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59CB" w14:textId="77777777" w:rsidR="003E5FDD" w:rsidRPr="00F85EC4" w:rsidRDefault="003E5FDD" w:rsidP="003E5FDD">
      <w:pPr>
        <w:jc w:val="center"/>
        <w:rPr>
          <w:rFonts w:ascii="HGP創英角ﾎﾟｯﾌﾟ体" w:eastAsia="HGP創英角ﾎﾟｯﾌﾟ体" w:hAnsi="HGP創英角ﾎﾟｯﾌﾟ体"/>
          <w:b/>
          <w:bCs/>
          <w:color w:val="0000FF"/>
          <w:sz w:val="45"/>
          <w:szCs w:val="45"/>
          <w:shd w:val="clear" w:color="auto" w:fill="FFFFFF"/>
          <w:lang w:val="fr-FR"/>
        </w:rPr>
      </w:pPr>
      <w:r w:rsidRPr="00F85EC4">
        <w:rPr>
          <w:rFonts w:ascii="HGP創英角ﾎﾟｯﾌﾟ体" w:eastAsia="HGP創英角ﾎﾟｯﾌﾟ体" w:hAnsi="HGP創英角ﾎﾟｯﾌﾟ体" w:hint="eastAsia"/>
          <w:color w:val="F79646"/>
          <w:sz w:val="48"/>
          <w:szCs w:val="48"/>
          <w:shd w:val="clear" w:color="auto" w:fill="FFFF00"/>
          <w:lang w:val="fr-FR"/>
        </w:rPr>
        <w:t>Essayer de ne pas rire:</w:t>
      </w:r>
    </w:p>
    <w:p w14:paraId="2C1EAD3F" w14:textId="77777777" w:rsidR="003E5FDD" w:rsidRDefault="003E5FDD" w:rsidP="003E5FDD">
      <w:pPr>
        <w:jc w:val="center"/>
      </w:pPr>
      <w:r>
        <w:rPr>
          <w:rFonts w:ascii="HGP創英角ﾎﾟｯﾌﾟ体" w:eastAsia="HGP創英角ﾎﾟｯﾌﾟ体" w:hAnsi="HGP創英角ﾎﾟｯﾌﾟ体" w:hint="eastAsia"/>
          <w:b/>
          <w:bCs/>
          <w:color w:val="0000FF"/>
          <w:sz w:val="45"/>
          <w:szCs w:val="45"/>
          <w:shd w:val="clear" w:color="auto" w:fill="FFFFFF"/>
        </w:rPr>
        <w:t>秘密保持契約書を理解しようとする....？</w:t>
      </w:r>
    </w:p>
    <w:p w14:paraId="27FEE029" w14:textId="35A14A0E" w:rsidR="003E5FDD" w:rsidRPr="00575FA7" w:rsidRDefault="003E5FDD" w:rsidP="003E5FDD">
      <w:pPr>
        <w:jc w:val="center"/>
        <w:rPr>
          <w:rFonts w:ascii="メイリオ" w:eastAsia="メイリオ" w:hAnsi="メイリオ"/>
          <w:b/>
          <w:bCs/>
          <w:sz w:val="22"/>
        </w:rPr>
      </w:pPr>
      <w:r w:rsidRPr="00575FA7">
        <w:rPr>
          <w:rFonts w:ascii="メイリオ" w:eastAsia="メイリオ" w:hAnsi="メイリオ" w:hint="eastAsia"/>
          <w:b/>
          <w:bCs/>
          <w:sz w:val="22"/>
        </w:rPr>
        <w:t>第（2）</w:t>
      </w:r>
      <w:r w:rsidRPr="00575FA7">
        <w:rPr>
          <w:rFonts w:ascii="メイリオ" w:eastAsia="メイリオ" w:hAnsi="メイリオ"/>
          <w:b/>
          <w:bCs/>
          <w:sz w:val="22"/>
        </w:rPr>
        <w:t>秘密情報の内容説と形式説による違い</w:t>
      </w:r>
    </w:p>
    <w:p w14:paraId="1BD90198" w14:textId="77777777" w:rsidR="003E5FDD" w:rsidRDefault="003E5FDD" w:rsidP="003E5FDD">
      <w:pPr>
        <w:jc w:val="right"/>
        <w:rPr>
          <w:sz w:val="22"/>
        </w:rPr>
      </w:pPr>
      <w:r>
        <w:rPr>
          <w:rFonts w:hint="eastAsia"/>
          <w:sz w:val="22"/>
        </w:rPr>
        <w:t>弁護士　渡邉　明彦</w:t>
      </w:r>
    </w:p>
    <w:p w14:paraId="6F1ED957" w14:textId="7BAA3D20" w:rsidR="003E5FDD" w:rsidRDefault="003E5FDD" w:rsidP="003E5FDD">
      <w:pPr>
        <w:jc w:val="right"/>
        <w:rPr>
          <w:sz w:val="22"/>
        </w:rPr>
      </w:pPr>
      <w:r>
        <w:rPr>
          <w:rFonts w:hint="eastAsia"/>
          <w:sz w:val="22"/>
        </w:rPr>
        <w:t>(2022年4月1</w:t>
      </w:r>
      <w:r w:rsidR="00832E90">
        <w:rPr>
          <w:rFonts w:hint="eastAsia"/>
          <w:sz w:val="22"/>
        </w:rPr>
        <w:t>8</w:t>
      </w:r>
      <w:r>
        <w:rPr>
          <w:rFonts w:hint="eastAsia"/>
          <w:sz w:val="22"/>
        </w:rPr>
        <w:t xml:space="preserve">日 - </w:t>
      </w:r>
      <w:r>
        <w:rPr>
          <w:sz w:val="22"/>
        </w:rPr>
        <w:t>Ver</w:t>
      </w:r>
      <w:r>
        <w:rPr>
          <w:rFonts w:hint="eastAsia"/>
          <w:sz w:val="22"/>
        </w:rPr>
        <w:t>1</w:t>
      </w:r>
      <w:r>
        <w:rPr>
          <w:sz w:val="22"/>
        </w:rPr>
        <w:t>.0</w:t>
      </w:r>
      <w:r>
        <w:rPr>
          <w:rFonts w:hint="eastAsia"/>
          <w:sz w:val="22"/>
        </w:rPr>
        <w:t>）</w:t>
      </w:r>
    </w:p>
    <w:p w14:paraId="3C256B3A" w14:textId="77777777" w:rsidR="003E5FDD" w:rsidRPr="00BC2098" w:rsidRDefault="003E5FDD" w:rsidP="003E5FDD">
      <w:pPr>
        <w:jc w:val="center"/>
        <w:rPr>
          <w:b/>
          <w:bCs/>
          <w:sz w:val="22"/>
        </w:rPr>
      </w:pPr>
      <w:r w:rsidRPr="00BC2098">
        <w:rPr>
          <w:rFonts w:hint="eastAsia"/>
          <w:b/>
          <w:bCs/>
          <w:sz w:val="22"/>
        </w:rPr>
        <w:t>前書き</w:t>
      </w:r>
    </w:p>
    <w:p w14:paraId="0086C09F" w14:textId="77777777" w:rsidR="00A520B0" w:rsidRDefault="00A220FF" w:rsidP="00A220FF">
      <w:pPr>
        <w:rPr>
          <w:rFonts w:ascii="Century" w:eastAsia="ＭＳ 明朝" w:hAnsi="Century" w:cs="Times New Roman"/>
          <w:sz w:val="22"/>
        </w:rPr>
      </w:pPr>
      <w:r>
        <w:rPr>
          <w:rFonts w:ascii="Century" w:eastAsia="ＭＳ 明朝" w:hAnsi="Century" w:cs="Times New Roman" w:hint="eastAsia"/>
          <w:sz w:val="22"/>
        </w:rPr>
        <w:t>秘密保持契約書の各条の意味を把握するのに、「</w:t>
      </w:r>
      <w:r w:rsidRPr="00A220FF">
        <w:rPr>
          <w:rFonts w:ascii="Century" w:eastAsia="ＭＳ 明朝" w:hAnsi="Century" w:cs="Times New Roman" w:hint="eastAsia"/>
          <w:sz w:val="22"/>
        </w:rPr>
        <w:t>秘密情報</w:t>
      </w:r>
      <w:r>
        <w:rPr>
          <w:rFonts w:ascii="Century" w:eastAsia="ＭＳ 明朝" w:hAnsi="Century" w:cs="Times New Roman" w:hint="eastAsia"/>
          <w:sz w:val="22"/>
        </w:rPr>
        <w:t>」の形式説、つまり「秘密保持義務が適用されるものとして、形式的・外観的に確定される情報が秘密情報である」という発想と、「秘密情報」の実質説、つまり「秘密情報とは秘密な内容の情報のことである」という実質説という発想があるという枠組みで、</w:t>
      </w:r>
      <w:r w:rsidR="00A520B0">
        <w:rPr>
          <w:rFonts w:ascii="Century" w:eastAsia="ＭＳ 明朝" w:hAnsi="Century" w:cs="Times New Roman" w:hint="eastAsia"/>
          <w:sz w:val="22"/>
        </w:rPr>
        <w:t>解釈を展開していこうというのが、本稿の趣旨であることは既に解説しました。</w:t>
      </w:r>
    </w:p>
    <w:p w14:paraId="085967B1" w14:textId="77777777" w:rsidR="00A520B0" w:rsidRDefault="00A520B0" w:rsidP="00A220FF">
      <w:pPr>
        <w:rPr>
          <w:rFonts w:ascii="Century" w:eastAsia="ＭＳ 明朝" w:hAnsi="Century" w:cs="Times New Roman"/>
          <w:sz w:val="22"/>
        </w:rPr>
      </w:pPr>
    </w:p>
    <w:p w14:paraId="126FF5FE" w14:textId="4098DFB1" w:rsidR="00FA61C0" w:rsidRDefault="00A520B0" w:rsidP="00A220FF">
      <w:pPr>
        <w:rPr>
          <w:rFonts w:ascii="Century" w:eastAsia="ＭＳ 明朝" w:hAnsi="Century" w:cs="Times New Roman"/>
          <w:sz w:val="22"/>
        </w:rPr>
      </w:pPr>
      <w:r>
        <w:rPr>
          <w:rFonts w:ascii="Century" w:eastAsia="ＭＳ 明朝" w:hAnsi="Century" w:cs="Times New Roman" w:hint="eastAsia"/>
          <w:sz w:val="22"/>
        </w:rPr>
        <w:t>実は、「実質説」とうのは、論理的に成立しえないのですが、おそらく大多数の方は無意識に「「秘密情報」は内容が秘密な情報」という発想をしていると思われることから、無理を承知で「実質説」というラベルを使用してきました。「実質説」は論理的に存在しえないことから、実質説（的な発想）に立って秘密保持契約書を作成しようとする</w:t>
      </w:r>
      <w:r w:rsidR="00FA61C0">
        <w:rPr>
          <w:rFonts w:ascii="Century" w:eastAsia="ＭＳ 明朝" w:hAnsi="Century" w:cs="Times New Roman" w:hint="eastAsia"/>
          <w:sz w:val="22"/>
        </w:rPr>
        <w:t>のは誤りであり、</w:t>
      </w:r>
      <w:r w:rsidR="001E536C">
        <w:rPr>
          <w:rFonts w:ascii="Century" w:eastAsia="ＭＳ 明朝" w:hAnsi="Century" w:cs="Times New Roman" w:hint="eastAsia"/>
          <w:sz w:val="22"/>
        </w:rPr>
        <w:t>また、</w:t>
      </w:r>
      <w:r w:rsidR="00FA61C0">
        <w:rPr>
          <w:rFonts w:ascii="Century" w:eastAsia="ＭＳ 明朝" w:hAnsi="Century" w:cs="Times New Roman" w:hint="eastAsia"/>
          <w:sz w:val="22"/>
        </w:rPr>
        <w:t>日本語の秘密保持契約書・非開示契約書</w:t>
      </w:r>
      <w:r w:rsidR="001E536C">
        <w:rPr>
          <w:rFonts w:ascii="Century" w:eastAsia="ＭＳ 明朝" w:hAnsi="Century" w:cs="Times New Roman" w:hint="eastAsia"/>
          <w:sz w:val="22"/>
        </w:rPr>
        <w:t>のような</w:t>
      </w:r>
      <w:r w:rsidR="00FA61C0">
        <w:rPr>
          <w:rFonts w:ascii="Century" w:eastAsia="ＭＳ 明朝" w:hAnsi="Century" w:cs="Times New Roman" w:hint="eastAsia"/>
          <w:sz w:val="22"/>
        </w:rPr>
        <w:t>「実質説」に基づ</w:t>
      </w:r>
      <w:r w:rsidR="001E536C">
        <w:rPr>
          <w:rFonts w:ascii="Century" w:eastAsia="ＭＳ 明朝" w:hAnsi="Century" w:cs="Times New Roman" w:hint="eastAsia"/>
          <w:sz w:val="22"/>
        </w:rPr>
        <w:t>くものは</w:t>
      </w:r>
      <w:r w:rsidR="00FA61C0">
        <w:rPr>
          <w:rFonts w:ascii="Century" w:eastAsia="ＭＳ 明朝" w:hAnsi="Century" w:cs="Times New Roman" w:hint="eastAsia"/>
          <w:sz w:val="22"/>
        </w:rPr>
        <w:t>、</w:t>
      </w:r>
      <w:r w:rsidR="001E536C">
        <w:rPr>
          <w:rFonts w:ascii="Century" w:eastAsia="ＭＳ 明朝" w:hAnsi="Century" w:cs="Times New Roman" w:hint="eastAsia"/>
          <w:sz w:val="22"/>
        </w:rPr>
        <w:t>本来は</w:t>
      </w:r>
      <w:r w:rsidR="00FA61C0">
        <w:rPr>
          <w:rFonts w:ascii="Century" w:eastAsia="ＭＳ 明朝" w:hAnsi="Century" w:cs="Times New Roman" w:hint="eastAsia"/>
          <w:sz w:val="22"/>
        </w:rPr>
        <w:t>使用できないのではないかという点</w:t>
      </w:r>
      <w:r w:rsidR="001E536C">
        <w:rPr>
          <w:rFonts w:ascii="Century" w:eastAsia="ＭＳ 明朝" w:hAnsi="Century" w:cs="Times New Roman" w:hint="eastAsia"/>
          <w:sz w:val="22"/>
        </w:rPr>
        <w:t>も指摘</w:t>
      </w:r>
      <w:r w:rsidR="00FA61C0">
        <w:rPr>
          <w:rFonts w:ascii="Century" w:eastAsia="ＭＳ 明朝" w:hAnsi="Century" w:cs="Times New Roman" w:hint="eastAsia"/>
          <w:sz w:val="22"/>
        </w:rPr>
        <w:t>してみたいと思います。</w:t>
      </w:r>
    </w:p>
    <w:p w14:paraId="75E4026C" w14:textId="77777777" w:rsidR="00FA61C0" w:rsidRPr="001E536C" w:rsidRDefault="00FA61C0" w:rsidP="00A220FF">
      <w:pPr>
        <w:rPr>
          <w:rFonts w:ascii="Century" w:eastAsia="ＭＳ 明朝" w:hAnsi="Century" w:cs="Times New Roman"/>
          <w:sz w:val="22"/>
        </w:rPr>
      </w:pPr>
    </w:p>
    <w:p w14:paraId="534D0214" w14:textId="77777777" w:rsidR="00D41CD5" w:rsidRDefault="00D41CD5"/>
    <w:tbl>
      <w:tblPr>
        <w:tblStyle w:val="a7"/>
        <w:tblW w:w="0" w:type="auto"/>
        <w:tblBorders>
          <w:top w:val="single" w:sz="24" w:space="0" w:color="44546A" w:themeColor="text2"/>
          <w:left w:val="single" w:sz="24" w:space="0" w:color="44546A" w:themeColor="text2"/>
          <w:bottom w:val="single" w:sz="24" w:space="0" w:color="44546A" w:themeColor="text2"/>
          <w:right w:val="single" w:sz="24" w:space="0" w:color="44546A" w:themeColor="text2"/>
          <w:insideH w:val="single" w:sz="24" w:space="0" w:color="44546A" w:themeColor="text2"/>
          <w:insideV w:val="single" w:sz="24" w:space="0" w:color="44546A" w:themeColor="text2"/>
        </w:tblBorders>
        <w:tblLook w:val="04A0" w:firstRow="1" w:lastRow="0" w:firstColumn="1" w:lastColumn="0" w:noHBand="0" w:noVBand="1"/>
      </w:tblPr>
      <w:tblGrid>
        <w:gridCol w:w="9382"/>
      </w:tblGrid>
      <w:tr w:rsidR="003C4EA7" w14:paraId="30000AAB" w14:textId="77777777" w:rsidTr="00B04339">
        <w:trPr>
          <w:trHeight w:val="3922"/>
        </w:trPr>
        <w:tc>
          <w:tcPr>
            <w:tcW w:w="9382" w:type="dxa"/>
          </w:tcPr>
          <w:p w14:paraId="4B752C8C" w14:textId="3DDDA018" w:rsidR="003C4EA7" w:rsidRDefault="003C4EA7" w:rsidP="00617DC5">
            <w:pPr>
              <w:spacing w:line="320" w:lineRule="exact"/>
              <w:rPr>
                <w:b/>
                <w:color w:val="44546A" w:themeColor="text2"/>
                <w:sz w:val="22"/>
              </w:rPr>
            </w:pPr>
            <w:r w:rsidRPr="00807580">
              <w:rPr>
                <w:rFonts w:hint="eastAsia"/>
                <w:b/>
                <w:color w:val="44546A" w:themeColor="text2"/>
                <w:sz w:val="22"/>
              </w:rPr>
              <w:t>第</w:t>
            </w:r>
            <w:r w:rsidR="00617DC5">
              <w:rPr>
                <w:rFonts w:hint="eastAsia"/>
                <w:b/>
                <w:color w:val="44546A" w:themeColor="text2"/>
                <w:sz w:val="22"/>
              </w:rPr>
              <w:t>2</w:t>
            </w:r>
            <w:r w:rsidRPr="00807580">
              <w:rPr>
                <w:rFonts w:hint="eastAsia"/>
                <w:b/>
                <w:color w:val="44546A" w:themeColor="text2"/>
                <w:sz w:val="22"/>
              </w:rPr>
              <w:t>回　「秘密情報(Confidential Agreement)</w:t>
            </w:r>
            <w:r w:rsidR="00617DC5">
              <w:rPr>
                <w:rFonts w:hint="eastAsia"/>
                <w:b/>
                <w:color w:val="44546A" w:themeColor="text2"/>
                <w:sz w:val="22"/>
              </w:rPr>
              <w:t>には含まれない</w:t>
            </w:r>
            <w:r w:rsidRPr="00807580">
              <w:rPr>
                <w:rFonts w:hint="eastAsia"/>
                <w:b/>
                <w:color w:val="44546A" w:themeColor="text2"/>
                <w:sz w:val="22"/>
              </w:rPr>
              <w:t>」と</w:t>
            </w:r>
            <w:r w:rsidR="00617DC5">
              <w:rPr>
                <w:rFonts w:hint="eastAsia"/>
                <w:b/>
                <w:color w:val="44546A" w:themeColor="text2"/>
                <w:sz w:val="22"/>
              </w:rPr>
              <w:t>いう例外規定</w:t>
            </w:r>
            <w:r w:rsidRPr="00807580">
              <w:rPr>
                <w:rFonts w:hint="eastAsia"/>
                <w:b/>
                <w:color w:val="44546A" w:themeColor="text2"/>
                <w:sz w:val="22"/>
              </w:rPr>
              <w:t>は何</w:t>
            </w:r>
            <w:r w:rsidR="00617DC5">
              <w:rPr>
                <w:rFonts w:hint="eastAsia"/>
                <w:b/>
                <w:color w:val="44546A" w:themeColor="text2"/>
                <w:sz w:val="22"/>
              </w:rPr>
              <w:t>を意味しているの</w:t>
            </w:r>
            <w:r w:rsidRPr="00807580">
              <w:rPr>
                <w:rFonts w:hint="eastAsia"/>
                <w:b/>
                <w:color w:val="44546A" w:themeColor="text2"/>
                <w:sz w:val="22"/>
              </w:rPr>
              <w:t>か？</w:t>
            </w:r>
          </w:p>
          <w:p w14:paraId="7A537BC7" w14:textId="77777777" w:rsidR="005C72F7" w:rsidRPr="00807580" w:rsidRDefault="005C72F7" w:rsidP="00617DC5">
            <w:pPr>
              <w:spacing w:line="320" w:lineRule="exact"/>
              <w:rPr>
                <w:rFonts w:hint="eastAsia"/>
                <w:b/>
                <w:color w:val="44546A" w:themeColor="text2"/>
                <w:sz w:val="22"/>
              </w:rPr>
            </w:pPr>
          </w:p>
          <w:p w14:paraId="6B664B52" w14:textId="77777777" w:rsidR="00B04339" w:rsidRDefault="00617DC5" w:rsidP="00617DC5">
            <w:pPr>
              <w:spacing w:line="320" w:lineRule="exact"/>
              <w:rPr>
                <w:b/>
                <w:color w:val="44546A" w:themeColor="text2"/>
                <w:sz w:val="22"/>
              </w:rPr>
            </w:pPr>
            <w:bookmarkStart w:id="0" w:name="_Hlk101118466"/>
            <w:r w:rsidRPr="00617DC5">
              <w:rPr>
                <w:b/>
                <w:color w:val="44546A" w:themeColor="text2"/>
                <w:sz w:val="22"/>
              </w:rPr>
              <w:t>「秘密情報」とは、一当事者が所有又は支配し、直接又は間接的に、書面、口頭又は有形物を閲覧することにより、他方当事者に開示する情報</w:t>
            </w:r>
            <w:bookmarkEnd w:id="0"/>
            <w:r w:rsidRPr="00617DC5">
              <w:rPr>
                <w:b/>
                <w:color w:val="44546A" w:themeColor="text2"/>
                <w:sz w:val="22"/>
              </w:rPr>
              <w:t>（書類、財務・事業及び顧客情報、設計図、知的財産、技術、手法、コード、ソフトウェア、プロトタイプ、サンプル及び機器を含むが、これらに限らない）のうち、</w:t>
            </w:r>
            <w:bookmarkStart w:id="1" w:name="_Hlk101122644"/>
            <w:r w:rsidRPr="00617DC5">
              <w:rPr>
                <w:b/>
                <w:color w:val="44546A" w:themeColor="text2"/>
                <w:sz w:val="22"/>
              </w:rPr>
              <w:t>「</w:t>
            </w:r>
            <w:r w:rsidRPr="00617DC5">
              <w:rPr>
                <w:rFonts w:hint="eastAsia"/>
                <w:b/>
                <w:color w:val="44546A" w:themeColor="text2"/>
                <w:sz w:val="22"/>
              </w:rPr>
              <w:t>秘密</w:t>
            </w:r>
            <w:r w:rsidRPr="00617DC5">
              <w:rPr>
                <w:b/>
                <w:color w:val="44546A" w:themeColor="text2"/>
                <w:sz w:val="22"/>
              </w:rPr>
              <w:t>」、「専有」その他類似の指定がなされているもの</w:t>
            </w:r>
            <w:bookmarkEnd w:id="1"/>
            <w:r w:rsidRPr="00617DC5">
              <w:rPr>
                <w:b/>
                <w:color w:val="44546A" w:themeColor="text2"/>
                <w:sz w:val="22"/>
              </w:rPr>
              <w:t>をいう。</w:t>
            </w:r>
          </w:p>
          <w:p w14:paraId="0130524D" w14:textId="77777777" w:rsidR="00B04339" w:rsidRDefault="00B04339" w:rsidP="00617DC5">
            <w:pPr>
              <w:spacing w:line="320" w:lineRule="exact"/>
              <w:rPr>
                <w:b/>
                <w:color w:val="44546A" w:themeColor="text2"/>
                <w:sz w:val="22"/>
              </w:rPr>
            </w:pPr>
            <w:r w:rsidRPr="00B04339">
              <w:rPr>
                <w:b/>
                <w:color w:val="44546A" w:themeColor="text2"/>
                <w:sz w:val="22"/>
              </w:rPr>
              <w:t>但し、秘密情報には、</w:t>
            </w:r>
          </w:p>
          <w:p w14:paraId="55B6B57A" w14:textId="77777777" w:rsidR="00B04339" w:rsidRDefault="00B04339" w:rsidP="00617DC5">
            <w:pPr>
              <w:spacing w:line="320" w:lineRule="exact"/>
              <w:rPr>
                <w:b/>
                <w:color w:val="44546A" w:themeColor="text2"/>
                <w:sz w:val="22"/>
              </w:rPr>
            </w:pPr>
          </w:p>
          <w:p w14:paraId="703649A1" w14:textId="77777777" w:rsidR="00502025" w:rsidRDefault="00B04339" w:rsidP="00617DC5">
            <w:pPr>
              <w:spacing w:line="320" w:lineRule="exact"/>
              <w:rPr>
                <w:b/>
                <w:color w:val="44546A" w:themeColor="text2"/>
                <w:sz w:val="22"/>
              </w:rPr>
            </w:pPr>
            <w:r w:rsidRPr="00B04339">
              <w:rPr>
                <w:b/>
                <w:color w:val="44546A" w:themeColor="text2"/>
                <w:sz w:val="22"/>
              </w:rPr>
              <w:t>(i) 開示当事者による開示の前にすでに公知であり一般に入手可能であった情報、</w:t>
            </w:r>
          </w:p>
          <w:p w14:paraId="1E80F94A" w14:textId="77777777" w:rsidR="00502025" w:rsidRDefault="00502025" w:rsidP="00617DC5">
            <w:pPr>
              <w:spacing w:line="320" w:lineRule="exact"/>
              <w:rPr>
                <w:b/>
                <w:color w:val="44546A" w:themeColor="text2"/>
                <w:sz w:val="22"/>
              </w:rPr>
            </w:pPr>
          </w:p>
          <w:p w14:paraId="4E7539B9" w14:textId="6DB39C52" w:rsidR="00B04339" w:rsidRDefault="00B04339" w:rsidP="00617DC5">
            <w:pPr>
              <w:spacing w:line="320" w:lineRule="exact"/>
              <w:rPr>
                <w:b/>
                <w:color w:val="44546A" w:themeColor="text2"/>
                <w:sz w:val="22"/>
              </w:rPr>
            </w:pPr>
            <w:r w:rsidRPr="00B04339">
              <w:rPr>
                <w:b/>
                <w:color w:val="44546A" w:themeColor="text2"/>
                <w:sz w:val="22"/>
              </w:rPr>
              <w:t>(ii) 開示当事者から受領当事者への開示後、受領当事者の作為又は不作為によらずに公知となり一般に入手可能となった情報、</w:t>
            </w:r>
          </w:p>
          <w:p w14:paraId="2B3B4058" w14:textId="77777777" w:rsidR="00B04339" w:rsidRDefault="00B04339" w:rsidP="00617DC5">
            <w:pPr>
              <w:spacing w:line="320" w:lineRule="exact"/>
              <w:rPr>
                <w:b/>
                <w:color w:val="44546A" w:themeColor="text2"/>
                <w:sz w:val="22"/>
              </w:rPr>
            </w:pPr>
          </w:p>
          <w:p w14:paraId="3C7DE3C2" w14:textId="77777777" w:rsidR="00B04339" w:rsidRDefault="00B04339" w:rsidP="00617DC5">
            <w:pPr>
              <w:spacing w:line="320" w:lineRule="exact"/>
              <w:rPr>
                <w:b/>
                <w:color w:val="44546A" w:themeColor="text2"/>
                <w:sz w:val="22"/>
              </w:rPr>
            </w:pPr>
            <w:r w:rsidRPr="00B04339">
              <w:rPr>
                <w:b/>
                <w:color w:val="44546A" w:themeColor="text2"/>
                <w:sz w:val="22"/>
              </w:rPr>
              <w:t>(iii) 開示当事者による開示の時点で既に受領当事者が保有していた情報であって、当該開示</w:t>
            </w:r>
            <w:r w:rsidRPr="00B04339">
              <w:rPr>
                <w:b/>
                <w:color w:val="44546A" w:themeColor="text2"/>
                <w:sz w:val="22"/>
              </w:rPr>
              <w:lastRenderedPageBreak/>
              <w:t>直前の受領当事者の記録上、当該保有を示せるもの、</w:t>
            </w:r>
          </w:p>
          <w:p w14:paraId="00D7F46F" w14:textId="77777777" w:rsidR="00B04339" w:rsidRDefault="00B04339" w:rsidP="00617DC5">
            <w:pPr>
              <w:spacing w:line="320" w:lineRule="exact"/>
              <w:rPr>
                <w:b/>
                <w:color w:val="44546A" w:themeColor="text2"/>
                <w:sz w:val="22"/>
              </w:rPr>
            </w:pPr>
          </w:p>
          <w:p w14:paraId="7609C949" w14:textId="77777777" w:rsidR="00B04339" w:rsidRDefault="00B04339" w:rsidP="00617DC5">
            <w:pPr>
              <w:spacing w:line="320" w:lineRule="exact"/>
              <w:rPr>
                <w:b/>
                <w:color w:val="44546A" w:themeColor="text2"/>
                <w:sz w:val="22"/>
              </w:rPr>
            </w:pPr>
            <w:r w:rsidRPr="00B04339">
              <w:rPr>
                <w:b/>
                <w:color w:val="44546A" w:themeColor="text2"/>
                <w:sz w:val="22"/>
              </w:rPr>
              <w:t>(iv) 受領当事者が、第三者から取得した情報であって、当該第三者が負う秘密保持義務に違反していないもの、</w:t>
            </w:r>
          </w:p>
          <w:p w14:paraId="5F57C2E6" w14:textId="77777777" w:rsidR="00B04339" w:rsidRDefault="00B04339" w:rsidP="00617DC5">
            <w:pPr>
              <w:spacing w:line="320" w:lineRule="exact"/>
              <w:rPr>
                <w:b/>
                <w:color w:val="44546A" w:themeColor="text2"/>
                <w:sz w:val="22"/>
              </w:rPr>
            </w:pPr>
          </w:p>
          <w:p w14:paraId="6933C82B" w14:textId="77777777" w:rsidR="00B04339" w:rsidRDefault="00B04339" w:rsidP="00617DC5">
            <w:pPr>
              <w:spacing w:line="320" w:lineRule="exact"/>
              <w:rPr>
                <w:b/>
                <w:color w:val="44546A" w:themeColor="text2"/>
                <w:sz w:val="22"/>
              </w:rPr>
            </w:pPr>
            <w:bookmarkStart w:id="2" w:name="_Hlk101132420"/>
            <w:r w:rsidRPr="00B04339">
              <w:rPr>
                <w:b/>
                <w:color w:val="44546A" w:themeColor="text2"/>
                <w:sz w:val="22"/>
              </w:rPr>
              <w:t>(v) 開示当事者の秘密情報を使用又は参照することなく受領当事者が独自に開発した情報であって、受領当事者が保有する書類及びその他の有効な証拠によって当該独自の開発性を示せるもの、</w:t>
            </w:r>
            <w:bookmarkEnd w:id="2"/>
            <w:r w:rsidRPr="00B04339">
              <w:rPr>
                <w:b/>
                <w:color w:val="44546A" w:themeColor="text2"/>
                <w:sz w:val="22"/>
              </w:rPr>
              <w:t>又は</w:t>
            </w:r>
          </w:p>
          <w:p w14:paraId="5B33C04C" w14:textId="77777777" w:rsidR="00B04339" w:rsidRDefault="00B04339" w:rsidP="00617DC5">
            <w:pPr>
              <w:spacing w:line="320" w:lineRule="exact"/>
              <w:rPr>
                <w:b/>
                <w:color w:val="44546A" w:themeColor="text2"/>
                <w:sz w:val="22"/>
              </w:rPr>
            </w:pPr>
          </w:p>
          <w:p w14:paraId="1C33CF44" w14:textId="77777777" w:rsidR="003C4EA7" w:rsidRDefault="00B04339" w:rsidP="00617DC5">
            <w:pPr>
              <w:spacing w:line="320" w:lineRule="exact"/>
              <w:rPr>
                <w:b/>
                <w:color w:val="44546A" w:themeColor="text2"/>
                <w:sz w:val="22"/>
              </w:rPr>
            </w:pPr>
            <w:r w:rsidRPr="00B04339">
              <w:rPr>
                <w:b/>
                <w:color w:val="44546A" w:themeColor="text2"/>
                <w:sz w:val="22"/>
              </w:rPr>
              <w:t>(vi) 受領当事者が法律により開示することを義務付けられた情報（但し、受領当事者は、当該開示を行う前に開示当事者に対し書面をもって速やかに当該義務について通知し当該情報を公開から保護する命令を得るべく協力することを条件とする）は、含まれないものとする。</w:t>
            </w:r>
          </w:p>
          <w:p w14:paraId="63AE47A9" w14:textId="6B64FC66" w:rsidR="00B04339" w:rsidRPr="00F12FB5" w:rsidRDefault="00B04339" w:rsidP="00617DC5">
            <w:pPr>
              <w:spacing w:line="320" w:lineRule="exact"/>
              <w:rPr>
                <w:rFonts w:hint="eastAsia"/>
                <w:sz w:val="22"/>
              </w:rPr>
            </w:pPr>
          </w:p>
        </w:tc>
      </w:tr>
    </w:tbl>
    <w:p w14:paraId="183EFFB6" w14:textId="4AAF3556" w:rsidR="00D41CD5" w:rsidRDefault="00D41CD5"/>
    <w:p w14:paraId="3E9DF816" w14:textId="77777777" w:rsidR="006B6B27" w:rsidRDefault="006B6B27">
      <w:pPr>
        <w:rPr>
          <w:rFonts w:hint="eastAsia"/>
        </w:rPr>
      </w:pPr>
      <w:bookmarkStart w:id="3" w:name="_Hlk101130948"/>
    </w:p>
    <w:p w14:paraId="34B720A0" w14:textId="0C4F27C4" w:rsidR="00D41CD5" w:rsidRPr="00502025" w:rsidRDefault="00B04339">
      <w:pPr>
        <w:rPr>
          <w:rFonts w:ascii="HGS創英角ﾎﾟｯﾌﾟ体" w:eastAsia="HGS創英角ﾎﾟｯﾌﾟ体" w:hAnsi="HGS創英角ﾎﾟｯﾌﾟ体"/>
          <w:b/>
          <w:bCs/>
          <w:sz w:val="22"/>
        </w:rPr>
      </w:pPr>
      <w:r w:rsidRPr="00502025">
        <w:rPr>
          <w:rFonts w:ascii="HGS創英角ﾎﾟｯﾌﾟ体" w:eastAsia="HGS創英角ﾎﾟｯﾌﾟ体" w:hAnsi="HGS創英角ﾎﾟｯﾌﾟ体" w:hint="eastAsia"/>
          <w:b/>
          <w:bCs/>
          <w:sz w:val="22"/>
        </w:rPr>
        <w:t>1．</w:t>
      </w:r>
      <w:r w:rsidR="00502025" w:rsidRPr="00502025">
        <w:rPr>
          <w:rFonts w:ascii="HGS創英角ﾎﾟｯﾌﾟ体" w:eastAsia="HGS創英角ﾎﾟｯﾌﾟ体" w:hAnsi="HGS創英角ﾎﾟｯﾌﾟ体"/>
          <w:sz w:val="22"/>
        </w:rPr>
        <w:t>岡本幹輝</w:t>
      </w:r>
      <w:r w:rsidR="00502025" w:rsidRPr="00502025">
        <w:rPr>
          <w:rFonts w:ascii="HGS創英角ﾎﾟｯﾌﾟ体" w:eastAsia="HGS創英角ﾎﾟｯﾌﾟ体" w:hAnsi="HGS創英角ﾎﾟｯﾌﾟ体"/>
          <w:b/>
          <w:bCs/>
          <w:sz w:val="22"/>
        </w:rPr>
        <w:t>著</w:t>
      </w:r>
      <w:r w:rsidR="00502025" w:rsidRPr="00502025">
        <w:rPr>
          <w:rFonts w:ascii="HGS創英角ﾎﾟｯﾌﾟ体" w:eastAsia="HGS創英角ﾎﾟｯﾌﾟ体" w:hAnsi="HGS創英角ﾎﾟｯﾌﾟ体" w:hint="eastAsia"/>
          <w:b/>
          <w:bCs/>
          <w:sz w:val="22"/>
        </w:rPr>
        <w:t>『</w:t>
      </w:r>
      <w:r w:rsidR="00502025" w:rsidRPr="00502025">
        <w:rPr>
          <w:rFonts w:ascii="HGS創英角ﾎﾟｯﾌﾟ体" w:eastAsia="HGS創英角ﾎﾟｯﾌﾟ体" w:hAnsi="HGS創英角ﾎﾟｯﾌﾟ体"/>
          <w:b/>
          <w:bCs/>
          <w:sz w:val="22"/>
        </w:rPr>
        <w:t>実例英文秘密保持契約</w:t>
      </w:r>
      <w:r w:rsidR="00502025" w:rsidRPr="00502025">
        <w:rPr>
          <w:rFonts w:ascii="HGS創英角ﾎﾟｯﾌﾟ体" w:eastAsia="HGS創英角ﾎﾟｯﾌﾟ体" w:hAnsi="HGS創英角ﾎﾟｯﾌﾟ体" w:hint="eastAsia"/>
          <w:b/>
          <w:bCs/>
          <w:sz w:val="22"/>
        </w:rPr>
        <w:t>』（</w:t>
      </w:r>
      <w:r w:rsidR="008E1210">
        <w:rPr>
          <w:rFonts w:ascii="HGS創英角ﾎﾟｯﾌﾟ体" w:eastAsia="HGS創英角ﾎﾟｯﾌﾟ体" w:hAnsi="HGS創英角ﾎﾟｯﾌﾟ体" w:hint="eastAsia"/>
          <w:b/>
          <w:bCs/>
          <w:sz w:val="22"/>
        </w:rPr>
        <w:t>1988年、</w:t>
      </w:r>
      <w:r w:rsidR="00502025" w:rsidRPr="00502025">
        <w:rPr>
          <w:rFonts w:ascii="HGS創英角ﾎﾟｯﾌﾟ体" w:eastAsia="HGS創英角ﾎﾟｯﾌﾟ体" w:hAnsi="HGS創英角ﾎﾟｯﾌﾟ体"/>
          <w:b/>
          <w:bCs/>
          <w:sz w:val="22"/>
        </w:rPr>
        <w:t>商事法務研究会</w:t>
      </w:r>
      <w:r w:rsidR="00502025" w:rsidRPr="00502025">
        <w:rPr>
          <w:rFonts w:ascii="HGS創英角ﾎﾟｯﾌﾟ体" w:eastAsia="HGS創英角ﾎﾟｯﾌﾟ体" w:hAnsi="HGS創英角ﾎﾟｯﾌﾟ体" w:hint="eastAsia"/>
          <w:b/>
          <w:bCs/>
          <w:sz w:val="22"/>
        </w:rPr>
        <w:t>）の指摘する矛盾－暗黙の実質説</w:t>
      </w:r>
    </w:p>
    <w:p w14:paraId="62196142" w14:textId="0AD1AE3B" w:rsidR="00D41CD5" w:rsidRDefault="00D41CD5"/>
    <w:p w14:paraId="1D7671EC" w14:textId="120C8A56" w:rsidR="005C72F7" w:rsidRDefault="00820631">
      <w:r>
        <w:rPr>
          <w:noProof/>
        </w:rPr>
        <mc:AlternateContent>
          <mc:Choice Requires="wps">
            <w:drawing>
              <wp:anchor distT="45720" distB="45720" distL="114300" distR="114300" simplePos="0" relativeHeight="251663360" behindDoc="0" locked="0" layoutInCell="1" allowOverlap="1" wp14:anchorId="470EFB48" wp14:editId="267F0EDB">
                <wp:simplePos x="0" y="0"/>
                <wp:positionH relativeFrom="column">
                  <wp:posOffset>62230</wp:posOffset>
                </wp:positionH>
                <wp:positionV relativeFrom="paragraph">
                  <wp:posOffset>453390</wp:posOffset>
                </wp:positionV>
                <wp:extent cx="5917565" cy="1345565"/>
                <wp:effectExtent l="0" t="0" r="26035" b="2603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345565"/>
                        </a:xfrm>
                        <a:prstGeom prst="rect">
                          <a:avLst/>
                        </a:prstGeom>
                        <a:solidFill>
                          <a:srgbClr val="FFFFFF"/>
                        </a:solidFill>
                        <a:ln w="19050">
                          <a:solidFill>
                            <a:srgbClr val="000000"/>
                          </a:solidFill>
                          <a:prstDash val="sysDash"/>
                          <a:miter lim="800000"/>
                          <a:headEnd/>
                          <a:tailEnd/>
                        </a:ln>
                      </wps:spPr>
                      <wps:txbx>
                        <w:txbxContent>
                          <w:p w14:paraId="3B758D22" w14:textId="2681F233" w:rsidR="00820631" w:rsidRDefault="00DA61E7">
                            <w:r w:rsidRPr="003E60EE">
                              <w:rPr>
                                <w:rFonts w:hint="eastAsia"/>
                              </w:rPr>
                              <w:t>「</w:t>
                            </w:r>
                            <w:r w:rsidRPr="003E60EE">
                              <w:rPr>
                                <w:b/>
                                <w:bCs/>
                              </w:rPr>
                              <w:t>「秘密情報」とは、一当事者が所有又は支配し、直接又は間接的に、書面、口頭又は有形物を閲覧することにより、他方当事者に開示する情報</w:t>
                            </w:r>
                            <w:r>
                              <w:rPr>
                                <w:rFonts w:hint="eastAsia"/>
                                <w:b/>
                                <w:bCs/>
                              </w:rPr>
                              <w:t>のうち、．．．</w:t>
                            </w:r>
                            <w:r w:rsidRPr="00C065A7">
                              <w:rPr>
                                <w:b/>
                                <w:bCs/>
                              </w:rPr>
                              <w:t>「</w:t>
                            </w:r>
                            <w:r w:rsidRPr="00C065A7">
                              <w:rPr>
                                <w:rFonts w:hint="eastAsia"/>
                                <w:b/>
                                <w:bCs/>
                              </w:rPr>
                              <w:t>秘密</w:t>
                            </w:r>
                            <w:r w:rsidRPr="00C065A7">
                              <w:rPr>
                                <w:b/>
                                <w:bCs/>
                              </w:rPr>
                              <w:t>」、「専有」その他類似の指定がなされているもの</w:t>
                            </w:r>
                            <w:r>
                              <w:rPr>
                                <w:rFonts w:hint="eastAsia"/>
                                <w:b/>
                                <w:bCs/>
                              </w:rPr>
                              <w:t>」</w:t>
                            </w:r>
                            <w:r>
                              <w:rPr>
                                <w:rFonts w:hint="eastAsia"/>
                              </w:rPr>
                              <w:t>と定義しながら、</w:t>
                            </w:r>
                            <w:bookmarkStart w:id="4" w:name="_Hlk101130863"/>
                            <w:r>
                              <w:rPr>
                                <w:rFonts w:hint="eastAsia"/>
                              </w:rPr>
                              <w:t>「</w:t>
                            </w:r>
                            <w:r w:rsidRPr="003E60EE">
                              <w:rPr>
                                <w:b/>
                                <w:bCs/>
                              </w:rPr>
                              <w:t>(i) 開示当事者による開示の前にすでに公知であり一般に入手可能であった情報</w:t>
                            </w:r>
                            <w:r w:rsidRPr="003E60EE">
                              <w:rPr>
                                <w:rFonts w:hint="eastAsia"/>
                                <w:b/>
                                <w:bCs/>
                              </w:rPr>
                              <w:t>は、秘密情報には含まれない</w:t>
                            </w:r>
                            <w:r>
                              <w:rPr>
                                <w:rFonts w:hint="eastAsia"/>
                              </w:rPr>
                              <w:t>」</w:t>
                            </w:r>
                            <w:bookmarkEnd w:id="4"/>
                            <w:r>
                              <w:rPr>
                                <w:rFonts w:hint="eastAsia"/>
                              </w:rPr>
                              <w:t>とするのは、</w:t>
                            </w:r>
                            <w:bookmarkStart w:id="5" w:name="_Hlk101123058"/>
                            <w:r>
                              <w:rPr>
                                <w:rFonts w:hint="eastAsia"/>
                              </w:rPr>
                              <w:t>「あちらでは「秘密情報」だと言い、こちらでは「秘密情報」ではないという」</w:t>
                            </w:r>
                            <w:bookmarkEnd w:id="5"/>
                            <w:r>
                              <w:rPr>
                                <w:rFonts w:hint="eastAsia"/>
                              </w:rPr>
                              <w:t>ような、矛盾があるという指摘がある。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EFB48" id="_x0000_t202" coordsize="21600,21600" o:spt="202" path="m,l,21600r21600,l21600,xe">
                <v:stroke joinstyle="miter"/>
                <v:path gradientshapeok="t" o:connecttype="rect"/>
              </v:shapetype>
              <v:shape id="テキスト ボックス 2" o:spid="_x0000_s1026" type="#_x0000_t202" style="position:absolute;left:0;text-align:left;margin-left:4.9pt;margin-top:35.7pt;width:465.95pt;height:105.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" strokeweight="1.5pt">
                <v:stroke dashstyle="3 1"/>
                <v:textbox>
                  <w:txbxContent>
                    <w:p w14:paraId="3B758D22" w14:textId="2681F233" w:rsidR="00820631" w:rsidRDefault="00DA61E7">
                      <w:r w:rsidRPr="003E60EE">
                        <w:rPr>
                          <w:rFonts w:hint="eastAsia"/>
                        </w:rPr>
                        <w:t>「</w:t>
                      </w:r>
                      <w:r w:rsidRPr="003E60EE">
                        <w:rPr>
                          <w:b/>
                          <w:bCs/>
                        </w:rPr>
                        <w:t>「秘密情報」とは、一当事者が所有又は支配し、直接又は間接的に、書面、口頭又は有形物を閲覧することにより、他方当事者に開示する情報</w:t>
                      </w:r>
                      <w:r>
                        <w:rPr>
                          <w:rFonts w:hint="eastAsia"/>
                          <w:b/>
                          <w:bCs/>
                        </w:rPr>
                        <w:t>のうち、．．．</w:t>
                      </w:r>
                      <w:r w:rsidRPr="00C065A7">
                        <w:rPr>
                          <w:b/>
                          <w:bCs/>
                        </w:rPr>
                        <w:t>「</w:t>
                      </w:r>
                      <w:r w:rsidRPr="00C065A7">
                        <w:rPr>
                          <w:rFonts w:hint="eastAsia"/>
                          <w:b/>
                          <w:bCs/>
                        </w:rPr>
                        <w:t>秘密</w:t>
                      </w:r>
                      <w:r w:rsidRPr="00C065A7">
                        <w:rPr>
                          <w:b/>
                          <w:bCs/>
                        </w:rPr>
                        <w:t>」、「専有」その他類似の指定がなされているもの</w:t>
                      </w:r>
                      <w:r>
                        <w:rPr>
                          <w:rFonts w:hint="eastAsia"/>
                          <w:b/>
                          <w:bCs/>
                        </w:rPr>
                        <w:t>」</w:t>
                      </w:r>
                      <w:r>
                        <w:rPr>
                          <w:rFonts w:hint="eastAsia"/>
                        </w:rPr>
                        <w:t>と定義しながら、</w:t>
                      </w:r>
                      <w:bookmarkStart w:id="6" w:name="_Hlk101130863"/>
                      <w:r>
                        <w:rPr>
                          <w:rFonts w:hint="eastAsia"/>
                        </w:rPr>
                        <w:t>「</w:t>
                      </w:r>
                      <w:r w:rsidRPr="003E60EE">
                        <w:rPr>
                          <w:b/>
                          <w:bCs/>
                        </w:rPr>
                        <w:t>(i) 開示当事者による開示の前にすでに公知であり一般に入手可能であった情報</w:t>
                      </w:r>
                      <w:r w:rsidRPr="003E60EE">
                        <w:rPr>
                          <w:rFonts w:hint="eastAsia"/>
                          <w:b/>
                          <w:bCs/>
                        </w:rPr>
                        <w:t>は、秘密情報には含まれない</w:t>
                      </w:r>
                      <w:r>
                        <w:rPr>
                          <w:rFonts w:hint="eastAsia"/>
                        </w:rPr>
                        <w:t>」</w:t>
                      </w:r>
                      <w:bookmarkEnd w:id="6"/>
                      <w:r>
                        <w:rPr>
                          <w:rFonts w:hint="eastAsia"/>
                        </w:rPr>
                        <w:t>とするのは、</w:t>
                      </w:r>
                      <w:bookmarkStart w:id="7" w:name="_Hlk101123058"/>
                      <w:r>
                        <w:rPr>
                          <w:rFonts w:hint="eastAsia"/>
                        </w:rPr>
                        <w:t>「あちらでは「秘密情報」だと言い、こちらでは「秘密情報」ではないという」</w:t>
                      </w:r>
                      <w:bookmarkEnd w:id="7"/>
                      <w:r>
                        <w:rPr>
                          <w:rFonts w:hint="eastAsia"/>
                        </w:rPr>
                        <w:t>ような、矛盾があるという指摘がある。</w:t>
                      </w:r>
                    </w:p>
                  </w:txbxContent>
                </v:textbox>
                <w10:wrap type="square"/>
              </v:shape>
            </w:pict>
          </mc:Fallback>
        </mc:AlternateContent>
      </w:r>
      <w:r w:rsidR="00502025">
        <w:rPr>
          <w:rFonts w:hint="eastAsia"/>
        </w:rPr>
        <w:t>例えば、上</w:t>
      </w:r>
      <w:r w:rsidR="003E60EE">
        <w:rPr>
          <w:rFonts w:hint="eastAsia"/>
        </w:rPr>
        <w:t>例</w:t>
      </w:r>
      <w:r w:rsidR="00502025">
        <w:rPr>
          <w:rFonts w:hint="eastAsia"/>
        </w:rPr>
        <w:t>で言えば</w:t>
      </w:r>
    </w:p>
    <w:p w14:paraId="36CF2F59" w14:textId="3C52998B" w:rsidR="008E1210" w:rsidRDefault="008E1210"/>
    <w:p w14:paraId="47D94C40" w14:textId="0D5F3B99" w:rsidR="008E1210" w:rsidRDefault="008E1210">
      <w:r>
        <w:rPr>
          <w:noProof/>
        </w:rPr>
        <mc:AlternateContent>
          <mc:Choice Requires="wps">
            <w:drawing>
              <wp:anchor distT="45720" distB="45720" distL="114300" distR="114300" simplePos="0" relativeHeight="251659264" behindDoc="0" locked="0" layoutInCell="1" allowOverlap="1" wp14:anchorId="197E0C50" wp14:editId="5B5CB099">
                <wp:simplePos x="0" y="0"/>
                <wp:positionH relativeFrom="column">
                  <wp:posOffset>62331</wp:posOffset>
                </wp:positionH>
                <wp:positionV relativeFrom="paragraph">
                  <wp:posOffset>14631</wp:posOffset>
                </wp:positionV>
                <wp:extent cx="694690" cy="1404620"/>
                <wp:effectExtent l="0" t="0" r="101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002060"/>
                        </a:solidFill>
                        <a:ln w="9525">
                          <a:solidFill>
                            <a:srgbClr val="000000"/>
                          </a:solidFill>
                          <a:miter lim="800000"/>
                          <a:headEnd/>
                          <a:tailEnd/>
                        </a:ln>
                      </wps:spPr>
                      <wps:txbx>
                        <w:txbxContent>
                          <w:p w14:paraId="48BFAD00" w14:textId="1DAC597C" w:rsidR="008E1210" w:rsidRPr="003E60EE" w:rsidRDefault="008E1210">
                            <w:pPr>
                              <w:rPr>
                                <w:rFonts w:ascii="HGPｺﾞｼｯｸM" w:eastAsia="HGPｺﾞｼｯｸM" w:hint="eastAsia"/>
                                <w:b/>
                                <w:bCs/>
                              </w:rPr>
                            </w:pPr>
                            <w:r w:rsidRPr="003E60EE">
                              <w:rPr>
                                <w:rFonts w:ascii="HGPｺﾞｼｯｸM" w:eastAsia="HGPｺﾞｼｯｸM" w:hint="eastAsia"/>
                                <w:b/>
                                <w:bCs/>
                              </w:rPr>
                              <w:t>実質説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E0C50" id="_x0000_s1027" type="#_x0000_t202" style="position:absolute;left:0;text-align:left;margin-left:4.9pt;margin-top:1.15pt;width:5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" fillcolor="#002060">
                <v:textbox style="mso-fit-shape-to-text:t">
                  <w:txbxContent>
                    <w:p w14:paraId="48BFAD00" w14:textId="1DAC597C" w:rsidR="008E1210" w:rsidRPr="003E60EE" w:rsidRDefault="008E1210">
                      <w:pPr>
                        <w:rPr>
                          <w:rFonts w:ascii="HGPｺﾞｼｯｸM" w:eastAsia="HGPｺﾞｼｯｸM" w:hint="eastAsia"/>
                          <w:b/>
                          <w:bCs/>
                        </w:rPr>
                      </w:pPr>
                      <w:r w:rsidRPr="003E60EE">
                        <w:rPr>
                          <w:rFonts w:ascii="HGPｺﾞｼｯｸM" w:eastAsia="HGPｺﾞｼｯｸM" w:hint="eastAsia"/>
                          <w:b/>
                          <w:bCs/>
                        </w:rPr>
                        <w:t>実質説</w:t>
                      </w:r>
                    </w:p>
                  </w:txbxContent>
                </v:textbox>
                <w10:wrap type="square"/>
              </v:shape>
            </w:pict>
          </mc:Fallback>
        </mc:AlternateContent>
      </w:r>
    </w:p>
    <w:p w14:paraId="54062263" w14:textId="0A62046A" w:rsidR="008E1210" w:rsidRDefault="008E1210"/>
    <w:p w14:paraId="1D8CCA7F" w14:textId="47A5D7AD" w:rsidR="003E60EE" w:rsidRDefault="00C065A7">
      <w:r>
        <w:rPr>
          <w:rFonts w:hint="eastAsia"/>
        </w:rPr>
        <w:t>この秘密情報の定義には、「内容が秘密の情報」という含意はないと思われるが（読み手による）、「開示の前にすでに公知であった情報」は、内容説によれば秘密ではなく、本来は秘密情報となりえないものを誤って秘密情報としたか、あるいは矛盾する規定という評価になろう。私も、当初</w:t>
      </w:r>
      <w:r w:rsidR="00820631">
        <w:rPr>
          <w:rFonts w:hint="eastAsia"/>
        </w:rPr>
        <w:t>、英文契約書に接した時点では「</w:t>
      </w:r>
      <w:r w:rsidR="00820631">
        <w:rPr>
          <w:rFonts w:hint="eastAsia"/>
        </w:rPr>
        <w:t>あちらでは「秘密情報」だと言い、こちらでは「秘密情報」ではないという」</w:t>
      </w:r>
      <w:r w:rsidR="00820631">
        <w:rPr>
          <w:rFonts w:hint="eastAsia"/>
        </w:rPr>
        <w:t>ように読め、当惑していた時期がある。なにはともあれ、日本の秘密保持契約書は、「実質説」を暗黙の前提として出発したと言ってよいであろう。</w:t>
      </w:r>
    </w:p>
    <w:p w14:paraId="404FEA74" w14:textId="54E23F7A" w:rsidR="006B6B27" w:rsidRDefault="006B6B27"/>
    <w:p w14:paraId="06AA1546" w14:textId="75846230" w:rsidR="006B6B27" w:rsidRDefault="00F840C3" w:rsidP="006B6B27">
      <w:pPr>
        <w:pStyle w:val="a9"/>
        <w:numPr>
          <w:ilvl w:val="0"/>
          <w:numId w:val="4"/>
        </w:numPr>
        <w:ind w:leftChars="0" w:left="2127" w:rightChars="876" w:right="1840" w:hanging="561"/>
      </w:pPr>
      <w:r w:rsidRPr="00F840C3">
        <w:rPr>
          <w:rFonts w:hint="eastAsia"/>
          <w:b/>
          <w:bCs/>
        </w:rPr>
        <w:t>実質説：</w:t>
      </w:r>
      <w:r w:rsidR="006B6B27">
        <w:rPr>
          <w:rFonts w:hint="eastAsia"/>
        </w:rPr>
        <w:t>開示の前に公知であった情報は</w:t>
      </w:r>
      <w:r>
        <w:rPr>
          <w:rFonts w:hint="eastAsia"/>
        </w:rPr>
        <w:t>、当然のことながら</w:t>
      </w:r>
      <w:r w:rsidR="006B6B27">
        <w:rPr>
          <w:rFonts w:hint="eastAsia"/>
        </w:rPr>
        <w:t>内容が当初から秘密でないから、秘密情報から除くことを確認した規定である。</w:t>
      </w:r>
    </w:p>
    <w:p w14:paraId="05D204F2" w14:textId="69D29EA5" w:rsidR="003E60EE" w:rsidRDefault="003E60EE">
      <w:pPr>
        <w:rPr>
          <w:rFonts w:hint="eastAsia"/>
        </w:rPr>
      </w:pPr>
      <w:r>
        <w:rPr>
          <w:noProof/>
        </w:rPr>
        <w:lastRenderedPageBreak/>
        <mc:AlternateContent>
          <mc:Choice Requires="wps">
            <w:drawing>
              <wp:anchor distT="45720" distB="45720" distL="114300" distR="114300" simplePos="0" relativeHeight="251661312" behindDoc="0" locked="0" layoutInCell="1" allowOverlap="1" wp14:anchorId="501D22B1" wp14:editId="6410A0D8">
                <wp:simplePos x="0" y="0"/>
                <wp:positionH relativeFrom="column">
                  <wp:posOffset>0</wp:posOffset>
                </wp:positionH>
                <wp:positionV relativeFrom="paragraph">
                  <wp:posOffset>271780</wp:posOffset>
                </wp:positionV>
                <wp:extent cx="694690" cy="1404620"/>
                <wp:effectExtent l="0" t="0" r="1016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C00000"/>
                        </a:solidFill>
                        <a:ln w="9525">
                          <a:solidFill>
                            <a:srgbClr val="000000"/>
                          </a:solidFill>
                          <a:miter lim="800000"/>
                          <a:headEnd/>
                          <a:tailEnd/>
                        </a:ln>
                      </wps:spPr>
                      <wps:txbx>
                        <w:txbxContent>
                          <w:p w14:paraId="65145EE0" w14:textId="02A3CA2D" w:rsidR="003E60EE" w:rsidRPr="003E60EE" w:rsidRDefault="003E60EE" w:rsidP="003E60EE">
                            <w:pPr>
                              <w:rPr>
                                <w:rFonts w:ascii="HGPｺﾞｼｯｸM" w:eastAsia="HGPｺﾞｼｯｸM" w:hint="eastAsia"/>
                                <w:b/>
                                <w:bCs/>
                              </w:rPr>
                            </w:pPr>
                            <w:r>
                              <w:rPr>
                                <w:rFonts w:ascii="HGPｺﾞｼｯｸM" w:eastAsia="HGPｺﾞｼｯｸM" w:hint="eastAsia"/>
                                <w:b/>
                                <w:bCs/>
                              </w:rPr>
                              <w:t>形式説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D22B1" id="_x0000_s1028" type="#_x0000_t202" style="position:absolute;left:0;text-align:left;margin-left:0;margin-top:21.4pt;width:54.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" fillcolor="#c00000">
                <v:textbox style="mso-fit-shape-to-text:t">
                  <w:txbxContent>
                    <w:p w14:paraId="65145EE0" w14:textId="02A3CA2D" w:rsidR="003E60EE" w:rsidRPr="003E60EE" w:rsidRDefault="003E60EE" w:rsidP="003E60EE">
                      <w:pPr>
                        <w:rPr>
                          <w:rFonts w:ascii="HGPｺﾞｼｯｸM" w:eastAsia="HGPｺﾞｼｯｸM" w:hint="eastAsia"/>
                          <w:b/>
                          <w:bCs/>
                        </w:rPr>
                      </w:pPr>
                      <w:r>
                        <w:rPr>
                          <w:rFonts w:ascii="HGPｺﾞｼｯｸM" w:eastAsia="HGPｺﾞｼｯｸM" w:hint="eastAsia"/>
                          <w:b/>
                          <w:bCs/>
                        </w:rPr>
                        <w:t>形式説</w:t>
                      </w:r>
                    </w:p>
                  </w:txbxContent>
                </v:textbox>
                <w10:wrap type="square"/>
              </v:shape>
            </w:pict>
          </mc:Fallback>
        </mc:AlternateContent>
      </w:r>
    </w:p>
    <w:p w14:paraId="66E79737" w14:textId="38E63C69" w:rsidR="008E1210" w:rsidRDefault="008E1210"/>
    <w:p w14:paraId="0367CA44" w14:textId="717C441C" w:rsidR="008E1210" w:rsidRDefault="008E1210"/>
    <w:p w14:paraId="474DD66A" w14:textId="2DBEF5D0" w:rsidR="00820631" w:rsidRDefault="00820631">
      <w:r>
        <w:rPr>
          <w:rFonts w:hint="eastAsia"/>
        </w:rPr>
        <w:t>実質説は、論理的に成り立たないというのが本稿の立場であるが、</w:t>
      </w:r>
      <w:r w:rsidR="00DA61E7">
        <w:rPr>
          <w:rFonts w:hint="eastAsia"/>
        </w:rPr>
        <w:t>では</w:t>
      </w:r>
      <w:r>
        <w:rPr>
          <w:rFonts w:hint="eastAsia"/>
        </w:rPr>
        <w:t>形式説は</w:t>
      </w:r>
      <w:r w:rsidR="00DA61E7">
        <w:rPr>
          <w:rFonts w:hint="eastAsia"/>
        </w:rPr>
        <w:t>この条項をどのように読むのであろうか。</w:t>
      </w:r>
    </w:p>
    <w:p w14:paraId="11E8F8EB" w14:textId="31A2065F" w:rsidR="00DA61E7" w:rsidRDefault="00DA61E7"/>
    <w:p w14:paraId="2FDB2A6D" w14:textId="44BD0E38" w:rsidR="00DA61E7" w:rsidRDefault="000C4A26">
      <w:r>
        <w:rPr>
          <w:rFonts w:hint="eastAsia"/>
        </w:rPr>
        <w:t>秘密保持契約書に言う「秘密情報」とは、「（秘密保持契約書に規定されている）秘密保持義務が適用される、形式的・外形的に画定される情報である」というのが、私の言うところの「形式説」ですが、このように画定された秘密情報は、あるいはコピーされ、あるいは秘密情報に接する必要のある担当者によって閲覧されるなどして</w:t>
      </w:r>
      <w:r w:rsidR="006F39CD">
        <w:rPr>
          <w:rFonts w:hint="eastAsia"/>
        </w:rPr>
        <w:t>展開</w:t>
      </w:r>
      <w:r>
        <w:rPr>
          <w:rFonts w:hint="eastAsia"/>
        </w:rPr>
        <w:t>していきます。</w:t>
      </w:r>
    </w:p>
    <w:p w14:paraId="37C31180" w14:textId="3D24AC87" w:rsidR="0071491F" w:rsidRDefault="0071491F">
      <w:pPr>
        <w:rPr>
          <w:rFonts w:hint="eastAsia"/>
        </w:rPr>
      </w:pPr>
      <w:r w:rsidRPr="0071491F">
        <w:rPr>
          <w:rFonts w:ascii="Century" w:eastAsia="ＭＳ 明朝" w:hAnsi="Century" w:cs="Times New Roman"/>
          <w:noProof/>
          <w:sz w:val="22"/>
        </w:rPr>
        <mc:AlternateContent>
          <mc:Choice Requires="wps">
            <w:drawing>
              <wp:anchor distT="45720" distB="45720" distL="114300" distR="114300" simplePos="0" relativeHeight="251667456" behindDoc="0" locked="0" layoutInCell="1" allowOverlap="1" wp14:anchorId="4507EABC" wp14:editId="21BF1AD9">
                <wp:simplePos x="0" y="0"/>
                <wp:positionH relativeFrom="column">
                  <wp:posOffset>3939083</wp:posOffset>
                </wp:positionH>
                <wp:positionV relativeFrom="paragraph">
                  <wp:posOffset>323596</wp:posOffset>
                </wp:positionV>
                <wp:extent cx="460375" cy="349885"/>
                <wp:effectExtent l="0" t="0" r="15875" b="1206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9885"/>
                        </a:xfrm>
                        <a:prstGeom prst="rect">
                          <a:avLst/>
                        </a:prstGeom>
                        <a:solidFill>
                          <a:srgbClr val="C0504D">
                            <a:lumMod val="40000"/>
                            <a:lumOff val="60000"/>
                          </a:srgbClr>
                        </a:solidFill>
                        <a:ln w="9525">
                          <a:solidFill>
                            <a:srgbClr val="000000"/>
                          </a:solidFill>
                          <a:miter lim="800000"/>
                          <a:headEnd/>
                          <a:tailEnd/>
                        </a:ln>
                      </wps:spPr>
                      <wps:txbx>
                        <w:txbxContent>
                          <w:p w14:paraId="2CB1940D" w14:textId="77777777" w:rsidR="0071491F" w:rsidRDefault="0071491F" w:rsidP="0071491F">
                            <w:r>
                              <w:rPr>
                                <w:rFonts w:hint="eastAsia"/>
                              </w:rPr>
                              <w:t>複製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EABC" id="_x0000_s1029" type="#_x0000_t202" style="position:absolute;left:0;text-align:left;margin-left:310.15pt;margin-top:25.5pt;width:36.25pt;height:2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" fillcolor="#e6b9b8">
                <v:textbox>
                  <w:txbxContent>
                    <w:p w14:paraId="2CB1940D" w14:textId="77777777" w:rsidR="0071491F" w:rsidRDefault="0071491F" w:rsidP="0071491F">
                      <w:r>
                        <w:rPr>
                          <w:rFonts w:hint="eastAsia"/>
                        </w:rPr>
                        <w:t>複製</w:t>
                      </w:r>
                    </w:p>
                  </w:txbxContent>
                </v:textbox>
                <w10:wrap type="square"/>
              </v:shape>
            </w:pict>
          </mc:Fallback>
        </mc:AlternateContent>
      </w:r>
      <w:r w:rsidRPr="0071491F">
        <w:rPr>
          <w:rFonts w:ascii="Century" w:eastAsia="ＭＳ 明朝" w:hAnsi="Century" w:cs="Times New Roman"/>
          <w:noProof/>
          <w:sz w:val="22"/>
        </w:rPr>
        <mc:AlternateContent>
          <mc:Choice Requires="wps">
            <w:drawing>
              <wp:anchor distT="45720" distB="45720" distL="114300" distR="114300" simplePos="0" relativeHeight="251665408" behindDoc="0" locked="0" layoutInCell="1" allowOverlap="1" wp14:anchorId="7B14426F" wp14:editId="49AF2556">
                <wp:simplePos x="0" y="0"/>
                <wp:positionH relativeFrom="column">
                  <wp:posOffset>1565452</wp:posOffset>
                </wp:positionH>
                <wp:positionV relativeFrom="paragraph">
                  <wp:posOffset>286410</wp:posOffset>
                </wp:positionV>
                <wp:extent cx="460375" cy="1404620"/>
                <wp:effectExtent l="0" t="0" r="1587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04620"/>
                        </a:xfrm>
                        <a:prstGeom prst="rect">
                          <a:avLst/>
                        </a:prstGeom>
                        <a:solidFill>
                          <a:srgbClr val="C0504D">
                            <a:lumMod val="40000"/>
                            <a:lumOff val="60000"/>
                          </a:srgbClr>
                        </a:solidFill>
                        <a:ln w="9525">
                          <a:solidFill>
                            <a:srgbClr val="000000"/>
                          </a:solidFill>
                          <a:miter lim="800000"/>
                          <a:headEnd/>
                          <a:tailEnd/>
                        </a:ln>
                      </wps:spPr>
                      <wps:txbx>
                        <w:txbxContent>
                          <w:p w14:paraId="3AFBA42C" w14:textId="77777777" w:rsidR="0071491F" w:rsidRDefault="0071491F" w:rsidP="0071491F">
                            <w:r>
                              <w:rPr>
                                <w:rFonts w:hint="eastAsia"/>
                              </w:rPr>
                              <w:t>複写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4426F" id="_x0000_s1030" type="#_x0000_t202" style="position:absolute;left:0;text-align:left;margin-left:123.25pt;margin-top:22.55pt;width:3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" fillcolor="#e6b9b8">
                <v:textbox style="mso-fit-shape-to-text:t">
                  <w:txbxContent>
                    <w:p w14:paraId="3AFBA42C" w14:textId="77777777" w:rsidR="0071491F" w:rsidRDefault="0071491F" w:rsidP="0071491F">
                      <w:r>
                        <w:rPr>
                          <w:rFonts w:hint="eastAsia"/>
                        </w:rPr>
                        <w:t>複写</w:t>
                      </w:r>
                    </w:p>
                  </w:txbxContent>
                </v:textbox>
                <w10:wrap type="square"/>
              </v:shape>
            </w:pict>
          </mc:Fallback>
        </mc:AlternateContent>
      </w:r>
    </w:p>
    <w:p w14:paraId="76F3F074" w14:textId="278073BD" w:rsidR="000C4A26" w:rsidRDefault="000C4A26">
      <w:r>
        <w:rPr>
          <w:noProof/>
        </w:rPr>
        <w:drawing>
          <wp:inline distT="0" distB="0" distL="0" distR="0" wp14:anchorId="45561D44" wp14:editId="4E506898">
            <wp:extent cx="6120130" cy="2221230"/>
            <wp:effectExtent l="0" t="0" r="0" b="762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21230"/>
                    </a:xfrm>
                    <a:prstGeom prst="rect">
                      <a:avLst/>
                    </a:prstGeom>
                    <a:noFill/>
                    <a:ln>
                      <a:noFill/>
                    </a:ln>
                  </pic:spPr>
                </pic:pic>
              </a:graphicData>
            </a:graphic>
          </wp:inline>
        </w:drawing>
      </w:r>
    </w:p>
    <w:p w14:paraId="02F467EA" w14:textId="20DF1551" w:rsidR="000C4A26" w:rsidRDefault="000C4A26">
      <w:r>
        <w:rPr>
          <w:noProof/>
        </w:rPr>
        <w:drawing>
          <wp:inline distT="0" distB="0" distL="0" distR="0" wp14:anchorId="50602F4F" wp14:editId="2F4BA20A">
            <wp:extent cx="6120130" cy="2306320"/>
            <wp:effectExtent l="0" t="0" r="0" b="0"/>
            <wp:docPr id="5" name="図 5" descr="ダイアグラム, 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図形&#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306320"/>
                    </a:xfrm>
                    <a:prstGeom prst="rect">
                      <a:avLst/>
                    </a:prstGeom>
                    <a:noFill/>
                    <a:ln>
                      <a:noFill/>
                    </a:ln>
                  </pic:spPr>
                </pic:pic>
              </a:graphicData>
            </a:graphic>
          </wp:inline>
        </w:drawing>
      </w:r>
    </w:p>
    <w:p w14:paraId="2B22F503" w14:textId="5383BE72" w:rsidR="000C4A26" w:rsidRDefault="000C4A26">
      <w:r>
        <w:rPr>
          <w:rFonts w:hint="eastAsia"/>
        </w:rPr>
        <w:t>このように当初は「封筒に入れられていた</w:t>
      </w:r>
      <w:r w:rsidR="006F39CD">
        <w:rPr>
          <w:rFonts w:hint="eastAsia"/>
        </w:rPr>
        <w:t>ような情報」が展開していきますが、トレース（追跡）できる形で元の情報と同一性を保っている情報は、秘密保持義務の適用を受ける「秘密情報」になります（拡大形式説）。</w:t>
      </w:r>
    </w:p>
    <w:p w14:paraId="002DF795" w14:textId="7E7FAC46" w:rsidR="006F39CD" w:rsidRDefault="006F39CD"/>
    <w:p w14:paraId="0300EC86" w14:textId="2BF40DC6" w:rsidR="006F39CD" w:rsidRDefault="006F39CD">
      <w:r>
        <w:rPr>
          <w:rFonts w:hint="eastAsia"/>
        </w:rPr>
        <w:t>裏から言えば、追跡できない、元の情報と同一でない情報は、秘密情報ではないということになります。</w:t>
      </w:r>
      <w:r>
        <w:rPr>
          <w:rFonts w:hint="eastAsia"/>
        </w:rPr>
        <w:lastRenderedPageBreak/>
        <w:t>つまり、このような情報は「秘密情報に含まれない（</w:t>
      </w:r>
      <w:r w:rsidRPr="00522F3E">
        <w:rPr>
          <w:rFonts w:ascii="Calibri" w:hAnsi="Calibri" w:cs="Calibri"/>
        </w:rPr>
        <w:t>Confidential Information shall not, however, include any information which</w:t>
      </w:r>
      <w:r>
        <w:rPr>
          <w:rFonts w:ascii="Calibri" w:hAnsi="Calibri" w:cs="Calibri"/>
        </w:rPr>
        <w:t xml:space="preserve"> …</w:t>
      </w:r>
      <w:r>
        <w:rPr>
          <w:rFonts w:hint="eastAsia"/>
        </w:rPr>
        <w:t>）」ことになります。</w:t>
      </w:r>
      <w:r w:rsidR="00883011">
        <w:rPr>
          <w:rFonts w:hint="eastAsia"/>
        </w:rPr>
        <w:t>そして「秘密情報ではない」と証明するためには、元々の画定された秘密情報とは同一性がないこと（トレースできないこと）を証明する必要があることになりますが、</w:t>
      </w:r>
      <w:r w:rsidR="00883011">
        <w:rPr>
          <w:rFonts w:hint="eastAsia"/>
        </w:rPr>
        <w:t>「開示の前にすでに公知であった情報」</w:t>
      </w:r>
      <w:r w:rsidR="00883011">
        <w:rPr>
          <w:rFonts w:hint="eastAsia"/>
        </w:rPr>
        <w:t>は、時間的前後関係からも、受け取った秘密情報に由来するものではないことから、牽連関係にはないことになるでしょう。</w:t>
      </w:r>
    </w:p>
    <w:p w14:paraId="4CC12692" w14:textId="28F17E04" w:rsidR="00883011" w:rsidRDefault="00883011"/>
    <w:p w14:paraId="0AF435DD" w14:textId="49CCFEAA" w:rsidR="00F840C3" w:rsidRDefault="00F840C3" w:rsidP="00F840C3">
      <w:pPr>
        <w:pStyle w:val="a9"/>
        <w:numPr>
          <w:ilvl w:val="0"/>
          <w:numId w:val="4"/>
        </w:numPr>
        <w:ind w:leftChars="0" w:left="2127" w:rightChars="876" w:right="1840" w:hanging="561"/>
      </w:pPr>
      <w:r>
        <w:rPr>
          <w:rFonts w:hint="eastAsia"/>
          <w:b/>
          <w:bCs/>
        </w:rPr>
        <w:t>形式説</w:t>
      </w:r>
      <w:r w:rsidRPr="00F840C3">
        <w:rPr>
          <w:rFonts w:hint="eastAsia"/>
          <w:b/>
          <w:bCs/>
        </w:rPr>
        <w:t>：</w:t>
      </w:r>
      <w:r>
        <w:rPr>
          <w:rFonts w:hint="eastAsia"/>
        </w:rPr>
        <w:t>開示の前に公知であった情報は、</w:t>
      </w:r>
      <w:r>
        <w:rPr>
          <w:rFonts w:hint="eastAsia"/>
        </w:rPr>
        <w:t>受け取っている当初の情報と牽連関係にないものとして取り扱うことに同意する規定である。当初の情報からトレースできないことを証明する必要はない。</w:t>
      </w:r>
    </w:p>
    <w:p w14:paraId="537C2429" w14:textId="77777777" w:rsidR="00883011" w:rsidRPr="00F840C3" w:rsidRDefault="00883011">
      <w:pPr>
        <w:rPr>
          <w:rFonts w:hint="eastAsia"/>
        </w:rPr>
      </w:pPr>
    </w:p>
    <w:p w14:paraId="49E06DD2" w14:textId="03EA5209" w:rsidR="006F39CD" w:rsidRDefault="00F840C3">
      <w:pPr>
        <w:rPr>
          <w:rFonts w:hint="eastAsia"/>
        </w:rPr>
      </w:pPr>
      <w:r>
        <w:rPr>
          <w:rFonts w:hint="eastAsia"/>
        </w:rPr>
        <w:t>内容説によれば、「「</w:t>
      </w:r>
      <w:r>
        <w:rPr>
          <w:rFonts w:hint="eastAsia"/>
        </w:rPr>
        <w:t>開示の前に公知であった情報</w:t>
      </w:r>
      <w:r>
        <w:rPr>
          <w:rFonts w:hint="eastAsia"/>
        </w:rPr>
        <w:t>」</w:t>
      </w:r>
      <w:r>
        <w:rPr>
          <w:rFonts w:hint="eastAsia"/>
        </w:rPr>
        <w:t>は</w:t>
      </w:r>
      <w:r>
        <w:rPr>
          <w:rFonts w:hint="eastAsia"/>
        </w:rPr>
        <w:t>、</w:t>
      </w:r>
      <w:r w:rsidR="00F470B6">
        <w:rPr>
          <w:rFonts w:hint="eastAsia"/>
        </w:rPr>
        <w:t>秘密性がない」という真理（？）を述べたものではなく、形式説によれば、証明上の合意（証拠契約）の規定であることになります。</w:t>
      </w:r>
    </w:p>
    <w:p w14:paraId="5C566689" w14:textId="79A87081" w:rsidR="000C4A26" w:rsidRDefault="000C4A26"/>
    <w:p w14:paraId="4DF103CB" w14:textId="39F3575E" w:rsidR="000C4A26" w:rsidRDefault="00F470B6">
      <w:r>
        <w:rPr>
          <w:rFonts w:hint="eastAsia"/>
        </w:rPr>
        <w:t>つまり、</w:t>
      </w:r>
      <w:r>
        <w:rPr>
          <w:rFonts w:hint="eastAsia"/>
        </w:rPr>
        <w:t>「</w:t>
      </w:r>
      <w:r w:rsidRPr="003E60EE">
        <w:rPr>
          <w:b/>
          <w:bCs/>
        </w:rPr>
        <w:t>(i) 開示当事者による開示の前にすでに公知であり一般に入手可能であった情報</w:t>
      </w:r>
      <w:r w:rsidRPr="003E60EE">
        <w:rPr>
          <w:rFonts w:hint="eastAsia"/>
          <w:b/>
          <w:bCs/>
        </w:rPr>
        <w:t>は、秘密情報には含まれない</w:t>
      </w:r>
      <w:r w:rsidRPr="00F470B6">
        <w:rPr>
          <w:rFonts w:hint="eastAsia"/>
          <w:b/>
          <w:bCs/>
          <w:u w:val="single"/>
        </w:rPr>
        <w:t>ことに合意する</w:t>
      </w:r>
      <w:r>
        <w:rPr>
          <w:rFonts w:hint="eastAsia"/>
        </w:rPr>
        <w:t>」</w:t>
      </w:r>
      <w:r>
        <w:rPr>
          <w:rFonts w:hint="eastAsia"/>
        </w:rPr>
        <w:t>ことを規定している、と。</w:t>
      </w:r>
    </w:p>
    <w:p w14:paraId="476B781B" w14:textId="00EB7E2D" w:rsidR="00F470B6" w:rsidRDefault="00F470B6"/>
    <w:bookmarkEnd w:id="3"/>
    <w:p w14:paraId="5E8CF38E" w14:textId="77777777" w:rsidR="00F470B6" w:rsidRPr="00F470B6" w:rsidRDefault="00F470B6" w:rsidP="00F470B6"/>
    <w:p w14:paraId="21808381" w14:textId="333F68C5" w:rsidR="00F470B6" w:rsidRPr="00F470B6" w:rsidRDefault="00202023" w:rsidP="00F470B6">
      <w:r>
        <w:rPr>
          <w:rFonts w:hint="eastAsia"/>
          <w:b/>
          <w:bCs/>
        </w:rPr>
        <w:t>2</w:t>
      </w:r>
      <w:r w:rsidR="00F470B6" w:rsidRPr="00F470B6">
        <w:rPr>
          <w:b/>
          <w:bCs/>
        </w:rPr>
        <w:t>．</w:t>
      </w:r>
      <w:r>
        <w:rPr>
          <w:rFonts w:hint="eastAsia"/>
          <w:b/>
          <w:bCs/>
        </w:rPr>
        <w:t>「開示後に公知となった情報」</w:t>
      </w:r>
    </w:p>
    <w:p w14:paraId="5A41A781" w14:textId="250F38A5" w:rsidR="00F470B6" w:rsidRPr="00F470B6" w:rsidRDefault="00F470B6" w:rsidP="00F470B6">
      <w:r w:rsidRPr="00F470B6">
        <mc:AlternateContent>
          <mc:Choice Requires="wps">
            <w:drawing>
              <wp:anchor distT="45720" distB="45720" distL="114300" distR="114300" simplePos="0" relativeHeight="251671552" behindDoc="0" locked="0" layoutInCell="1" allowOverlap="1" wp14:anchorId="414CA367" wp14:editId="3425734C">
                <wp:simplePos x="0" y="0"/>
                <wp:positionH relativeFrom="column">
                  <wp:posOffset>62230</wp:posOffset>
                </wp:positionH>
                <wp:positionV relativeFrom="paragraph">
                  <wp:posOffset>453390</wp:posOffset>
                </wp:positionV>
                <wp:extent cx="5917565" cy="1345565"/>
                <wp:effectExtent l="0" t="0" r="26035" b="2603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345565"/>
                        </a:xfrm>
                        <a:prstGeom prst="rect">
                          <a:avLst/>
                        </a:prstGeom>
                        <a:solidFill>
                          <a:srgbClr val="FFFFFF"/>
                        </a:solidFill>
                        <a:ln w="19050">
                          <a:solidFill>
                            <a:srgbClr val="000000"/>
                          </a:solidFill>
                          <a:prstDash val="sysDash"/>
                          <a:miter lim="800000"/>
                          <a:headEnd/>
                          <a:tailEnd/>
                        </a:ln>
                      </wps:spPr>
                      <wps:txbx>
                        <w:txbxContent>
                          <w:p w14:paraId="5B0904A5" w14:textId="0CBA674E" w:rsidR="00F470B6" w:rsidRDefault="00F470B6" w:rsidP="00F470B6">
                            <w:r w:rsidRPr="003E60EE">
                              <w:rPr>
                                <w:rFonts w:hint="eastAsia"/>
                              </w:rPr>
                              <w:t>「</w:t>
                            </w:r>
                            <w:r w:rsidRPr="003E60EE">
                              <w:rPr>
                                <w:b/>
                                <w:bCs/>
                              </w:rPr>
                              <w:t>「秘密情報」とは、一当事者が所有又は支配し、直接又は間接的に、書面、口頭又は有形物を閲覧することにより、他方当事者に開示する情報</w:t>
                            </w:r>
                            <w:r>
                              <w:rPr>
                                <w:rFonts w:hint="eastAsia"/>
                                <w:b/>
                                <w:bCs/>
                              </w:rPr>
                              <w:t>のうち、．．．</w:t>
                            </w:r>
                            <w:r w:rsidRPr="00C065A7">
                              <w:rPr>
                                <w:b/>
                                <w:bCs/>
                              </w:rPr>
                              <w:t>「</w:t>
                            </w:r>
                            <w:r w:rsidRPr="00C065A7">
                              <w:rPr>
                                <w:rFonts w:hint="eastAsia"/>
                                <w:b/>
                                <w:bCs/>
                              </w:rPr>
                              <w:t>秘密</w:t>
                            </w:r>
                            <w:r w:rsidRPr="00C065A7">
                              <w:rPr>
                                <w:b/>
                                <w:bCs/>
                              </w:rPr>
                              <w:t>」、「専有」その他類似の指定がなされているもの</w:t>
                            </w:r>
                            <w:r>
                              <w:rPr>
                                <w:rFonts w:hint="eastAsia"/>
                                <w:b/>
                                <w:bCs/>
                              </w:rPr>
                              <w:t>」</w:t>
                            </w:r>
                            <w:r>
                              <w:rPr>
                                <w:rFonts w:hint="eastAsia"/>
                              </w:rPr>
                              <w:t>と定義しながら、「</w:t>
                            </w:r>
                            <w:r w:rsidR="00202023" w:rsidRPr="00202023">
                              <w:rPr>
                                <w:b/>
                                <w:bCs/>
                              </w:rPr>
                              <w:t>(ii) 開示当事者から受領当事者への開示後、受領当事者の作為又は不作為によらずに公知となり一般に入手可能となった情報</w:t>
                            </w:r>
                            <w:r w:rsidRPr="003E60EE">
                              <w:rPr>
                                <w:rFonts w:hint="eastAsia"/>
                                <w:b/>
                                <w:bCs/>
                              </w:rPr>
                              <w:t>は</w:t>
                            </w:r>
                            <w:r w:rsidR="00202023">
                              <w:rPr>
                                <w:rFonts w:hint="eastAsia"/>
                                <w:b/>
                                <w:bCs/>
                              </w:rPr>
                              <w:t>、秘密情報には</w:t>
                            </w:r>
                            <w:r w:rsidRPr="003E60EE">
                              <w:rPr>
                                <w:rFonts w:hint="eastAsia"/>
                                <w:b/>
                                <w:bCs/>
                              </w:rPr>
                              <w:t>含まれない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CA367" id="_x0000_s1031" type="#_x0000_t202" style="position:absolute;left:0;text-align:left;margin-left:4.9pt;margin-top:35.7pt;width:465.95pt;height:105.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" strokeweight="1.5pt">
                <v:stroke dashstyle="3 1"/>
                <v:textbox>
                  <w:txbxContent>
                    <w:p w14:paraId="5B0904A5" w14:textId="0CBA674E" w:rsidR="00F470B6" w:rsidRDefault="00F470B6" w:rsidP="00F470B6">
                      <w:r w:rsidRPr="003E60EE">
                        <w:rPr>
                          <w:rFonts w:hint="eastAsia"/>
                        </w:rPr>
                        <w:t>「</w:t>
                      </w:r>
                      <w:r w:rsidRPr="003E60EE">
                        <w:rPr>
                          <w:b/>
                          <w:bCs/>
                        </w:rPr>
                        <w:t>「秘密情報」とは、一当事者が所有又は支配し、直接又は間接的に、書面、口頭又は有形物を閲覧することにより、他方当事者に開示する情報</w:t>
                      </w:r>
                      <w:r>
                        <w:rPr>
                          <w:rFonts w:hint="eastAsia"/>
                          <w:b/>
                          <w:bCs/>
                        </w:rPr>
                        <w:t>のうち、．．．</w:t>
                      </w:r>
                      <w:r w:rsidRPr="00C065A7">
                        <w:rPr>
                          <w:b/>
                          <w:bCs/>
                        </w:rPr>
                        <w:t>「</w:t>
                      </w:r>
                      <w:r w:rsidRPr="00C065A7">
                        <w:rPr>
                          <w:rFonts w:hint="eastAsia"/>
                          <w:b/>
                          <w:bCs/>
                        </w:rPr>
                        <w:t>秘密</w:t>
                      </w:r>
                      <w:r w:rsidRPr="00C065A7">
                        <w:rPr>
                          <w:b/>
                          <w:bCs/>
                        </w:rPr>
                        <w:t>」、「専有」その他類似の指定がなされているもの</w:t>
                      </w:r>
                      <w:r>
                        <w:rPr>
                          <w:rFonts w:hint="eastAsia"/>
                          <w:b/>
                          <w:bCs/>
                        </w:rPr>
                        <w:t>」</w:t>
                      </w:r>
                      <w:r>
                        <w:rPr>
                          <w:rFonts w:hint="eastAsia"/>
                        </w:rPr>
                        <w:t>と定義しながら、「</w:t>
                      </w:r>
                      <w:r w:rsidR="00202023" w:rsidRPr="00202023">
                        <w:rPr>
                          <w:b/>
                          <w:bCs/>
                        </w:rPr>
                        <w:t>(ii) 開示当事者から受領当事者への開示後、受領当事者の作為又は不作為によらずに公知となり一般に入手可能となった情報</w:t>
                      </w:r>
                      <w:r w:rsidRPr="003E60EE">
                        <w:rPr>
                          <w:rFonts w:hint="eastAsia"/>
                          <w:b/>
                          <w:bCs/>
                        </w:rPr>
                        <w:t>は</w:t>
                      </w:r>
                      <w:r w:rsidR="00202023">
                        <w:rPr>
                          <w:rFonts w:hint="eastAsia"/>
                          <w:b/>
                          <w:bCs/>
                        </w:rPr>
                        <w:t>、秘密情報には</w:t>
                      </w:r>
                      <w:r w:rsidRPr="003E60EE">
                        <w:rPr>
                          <w:rFonts w:hint="eastAsia"/>
                          <w:b/>
                          <w:bCs/>
                        </w:rPr>
                        <w:t>含まれない</w:t>
                      </w:r>
                      <w:r>
                        <w:rPr>
                          <w:rFonts w:hint="eastAsia"/>
                        </w:rPr>
                        <w:t>」</w:t>
                      </w:r>
                    </w:p>
                  </w:txbxContent>
                </v:textbox>
                <w10:wrap type="square"/>
              </v:shape>
            </w:pict>
          </mc:Fallback>
        </mc:AlternateContent>
      </w:r>
    </w:p>
    <w:p w14:paraId="23C3F02F" w14:textId="77777777" w:rsidR="00F470B6" w:rsidRPr="00F470B6" w:rsidRDefault="00F470B6" w:rsidP="00F470B6"/>
    <w:p w14:paraId="2EE1F944" w14:textId="77777777" w:rsidR="00F470B6" w:rsidRPr="00F470B6" w:rsidRDefault="00F470B6" w:rsidP="00F470B6">
      <w:r w:rsidRPr="00F470B6">
        <mc:AlternateContent>
          <mc:Choice Requires="wps">
            <w:drawing>
              <wp:anchor distT="45720" distB="45720" distL="114300" distR="114300" simplePos="0" relativeHeight="251669504" behindDoc="0" locked="0" layoutInCell="1" allowOverlap="1" wp14:anchorId="1BC4EC06" wp14:editId="6C9F6B9B">
                <wp:simplePos x="0" y="0"/>
                <wp:positionH relativeFrom="column">
                  <wp:posOffset>62331</wp:posOffset>
                </wp:positionH>
                <wp:positionV relativeFrom="paragraph">
                  <wp:posOffset>14631</wp:posOffset>
                </wp:positionV>
                <wp:extent cx="694690" cy="1404620"/>
                <wp:effectExtent l="0" t="0" r="10160"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002060"/>
                        </a:solidFill>
                        <a:ln w="9525">
                          <a:solidFill>
                            <a:srgbClr val="000000"/>
                          </a:solidFill>
                          <a:miter lim="800000"/>
                          <a:headEnd/>
                          <a:tailEnd/>
                        </a:ln>
                      </wps:spPr>
                      <wps:txbx>
                        <w:txbxContent>
                          <w:p w14:paraId="29B3F4F1" w14:textId="77777777" w:rsidR="00F470B6" w:rsidRPr="003E60EE" w:rsidRDefault="00F470B6" w:rsidP="00F470B6">
                            <w:pPr>
                              <w:rPr>
                                <w:rFonts w:ascii="HGPｺﾞｼｯｸM" w:eastAsia="HGPｺﾞｼｯｸM" w:hint="eastAsia"/>
                                <w:b/>
                                <w:bCs/>
                              </w:rPr>
                            </w:pPr>
                            <w:r w:rsidRPr="003E60EE">
                              <w:rPr>
                                <w:rFonts w:ascii="HGPｺﾞｼｯｸM" w:eastAsia="HGPｺﾞｼｯｸM" w:hint="eastAsia"/>
                                <w:b/>
                                <w:bCs/>
                              </w:rPr>
                              <w:t>実質説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4EC06" id="_x0000_s1032" type="#_x0000_t202" style="position:absolute;left:0;text-align:left;margin-left:4.9pt;margin-top:1.15pt;width:54.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" fillcolor="#002060">
                <v:textbox style="mso-fit-shape-to-text:t">
                  <w:txbxContent>
                    <w:p w14:paraId="29B3F4F1" w14:textId="77777777" w:rsidR="00F470B6" w:rsidRPr="003E60EE" w:rsidRDefault="00F470B6" w:rsidP="00F470B6">
                      <w:pPr>
                        <w:rPr>
                          <w:rFonts w:ascii="HGPｺﾞｼｯｸM" w:eastAsia="HGPｺﾞｼｯｸM" w:hint="eastAsia"/>
                          <w:b/>
                          <w:bCs/>
                        </w:rPr>
                      </w:pPr>
                      <w:r w:rsidRPr="003E60EE">
                        <w:rPr>
                          <w:rFonts w:ascii="HGPｺﾞｼｯｸM" w:eastAsia="HGPｺﾞｼｯｸM" w:hint="eastAsia"/>
                          <w:b/>
                          <w:bCs/>
                        </w:rPr>
                        <w:t>実質説</w:t>
                      </w:r>
                    </w:p>
                  </w:txbxContent>
                </v:textbox>
                <w10:wrap type="square"/>
              </v:shape>
            </w:pict>
          </mc:Fallback>
        </mc:AlternateContent>
      </w:r>
    </w:p>
    <w:p w14:paraId="2E247667" w14:textId="77777777" w:rsidR="00F470B6" w:rsidRPr="00F470B6" w:rsidRDefault="00F470B6" w:rsidP="00F470B6"/>
    <w:p w14:paraId="47DF18F2" w14:textId="3FB3B37D" w:rsidR="00F470B6" w:rsidRPr="00F470B6" w:rsidRDefault="00202023" w:rsidP="00F470B6">
      <w:r>
        <w:rPr>
          <w:rFonts w:hint="eastAsia"/>
        </w:rPr>
        <w:t>実質説は、内容が秘密な情報であるので、「開示後、公知となった情報」</w:t>
      </w:r>
      <w:r w:rsidR="00F470B6" w:rsidRPr="00F470B6">
        <w:t>は、</w:t>
      </w:r>
      <w:r>
        <w:rPr>
          <w:rFonts w:hint="eastAsia"/>
        </w:rPr>
        <w:t>秘密性がなくなるのでこのような規定を設けた</w:t>
      </w:r>
      <w:r w:rsidR="002D570A">
        <w:rPr>
          <w:rFonts w:hint="eastAsia"/>
        </w:rPr>
        <w:t>ということになりそうです。</w:t>
      </w:r>
    </w:p>
    <w:p w14:paraId="54CCD959" w14:textId="77777777" w:rsidR="00F470B6" w:rsidRPr="00F470B6" w:rsidRDefault="00F470B6" w:rsidP="00F470B6"/>
    <w:p w14:paraId="51BB1894" w14:textId="279FEF73" w:rsidR="00F470B6" w:rsidRPr="00F470B6" w:rsidRDefault="00F470B6" w:rsidP="002D570A">
      <w:pPr>
        <w:pStyle w:val="a9"/>
        <w:numPr>
          <w:ilvl w:val="0"/>
          <w:numId w:val="4"/>
        </w:numPr>
        <w:ind w:leftChars="0" w:left="2127" w:rightChars="876" w:right="1840" w:hanging="561"/>
        <w:rPr>
          <w:b/>
          <w:bCs/>
        </w:rPr>
      </w:pPr>
      <w:r w:rsidRPr="00F470B6">
        <w:rPr>
          <w:rFonts w:hint="eastAsia"/>
          <w:b/>
          <w:bCs/>
        </w:rPr>
        <w:t>実質説：</w:t>
      </w:r>
      <w:r w:rsidR="002D570A">
        <w:rPr>
          <w:rFonts w:hint="eastAsia"/>
        </w:rPr>
        <w:t>開示後に</w:t>
      </w:r>
      <w:r w:rsidRPr="00F470B6">
        <w:t>公知</w:t>
      </w:r>
      <w:r w:rsidR="002D570A">
        <w:rPr>
          <w:rFonts w:hint="eastAsia"/>
        </w:rPr>
        <w:t>となった</w:t>
      </w:r>
      <w:r w:rsidRPr="00F470B6">
        <w:t>情報は</w:t>
      </w:r>
      <w:r w:rsidRPr="00F470B6">
        <w:rPr>
          <w:rFonts w:hint="eastAsia"/>
        </w:rPr>
        <w:t>、</w:t>
      </w:r>
      <w:r w:rsidR="002D570A">
        <w:rPr>
          <w:rFonts w:hint="eastAsia"/>
        </w:rPr>
        <w:t>秘密性を失ったので、</w:t>
      </w:r>
      <w:r w:rsidRPr="00F470B6">
        <w:rPr>
          <w:rFonts w:hint="eastAsia"/>
        </w:rPr>
        <w:t>秘密情報から除くことを確認した規定である</w:t>
      </w:r>
      <w:r w:rsidRPr="00F470B6">
        <w:t>。</w:t>
      </w:r>
    </w:p>
    <w:p w14:paraId="6F0920DD" w14:textId="77777777" w:rsidR="003B5453" w:rsidRDefault="003B5453" w:rsidP="00F470B6">
      <w:r>
        <w:br w:type="page"/>
      </w:r>
    </w:p>
    <w:p w14:paraId="11AAB92A" w14:textId="4B008C09" w:rsidR="00F470B6" w:rsidRPr="00F470B6" w:rsidRDefault="00F470B6" w:rsidP="00F470B6">
      <w:r w:rsidRPr="00F470B6">
        <w:lastRenderedPageBreak/>
        <mc:AlternateContent>
          <mc:Choice Requires="wps">
            <w:drawing>
              <wp:anchor distT="45720" distB="45720" distL="114300" distR="114300" simplePos="0" relativeHeight="251670528" behindDoc="0" locked="0" layoutInCell="1" allowOverlap="1" wp14:anchorId="3AF019D0" wp14:editId="281B07D2">
                <wp:simplePos x="0" y="0"/>
                <wp:positionH relativeFrom="column">
                  <wp:posOffset>0</wp:posOffset>
                </wp:positionH>
                <wp:positionV relativeFrom="paragraph">
                  <wp:posOffset>271780</wp:posOffset>
                </wp:positionV>
                <wp:extent cx="694690" cy="1404620"/>
                <wp:effectExtent l="0" t="0" r="10160"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C00000"/>
                        </a:solidFill>
                        <a:ln w="9525">
                          <a:solidFill>
                            <a:srgbClr val="000000"/>
                          </a:solidFill>
                          <a:miter lim="800000"/>
                          <a:headEnd/>
                          <a:tailEnd/>
                        </a:ln>
                      </wps:spPr>
                      <wps:txbx>
                        <w:txbxContent>
                          <w:p w14:paraId="6412931D" w14:textId="77777777" w:rsidR="00F470B6" w:rsidRPr="003E60EE" w:rsidRDefault="00F470B6" w:rsidP="00F470B6">
                            <w:pPr>
                              <w:rPr>
                                <w:rFonts w:ascii="HGPｺﾞｼｯｸM" w:eastAsia="HGPｺﾞｼｯｸM" w:hint="eastAsia"/>
                                <w:b/>
                                <w:bCs/>
                              </w:rPr>
                            </w:pPr>
                            <w:r>
                              <w:rPr>
                                <w:rFonts w:ascii="HGPｺﾞｼｯｸM" w:eastAsia="HGPｺﾞｼｯｸM" w:hint="eastAsia"/>
                                <w:b/>
                                <w:bCs/>
                              </w:rPr>
                              <w:t>形式説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019D0" id="_x0000_s1033" type="#_x0000_t202" style="position:absolute;left:0;text-align:left;margin-left:0;margin-top:21.4pt;width:54.7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" fillcolor="#c00000">
                <v:textbox style="mso-fit-shape-to-text:t">
                  <w:txbxContent>
                    <w:p w14:paraId="6412931D" w14:textId="77777777" w:rsidR="00F470B6" w:rsidRPr="003E60EE" w:rsidRDefault="00F470B6" w:rsidP="00F470B6">
                      <w:pPr>
                        <w:rPr>
                          <w:rFonts w:ascii="HGPｺﾞｼｯｸM" w:eastAsia="HGPｺﾞｼｯｸM" w:hint="eastAsia"/>
                          <w:b/>
                          <w:bCs/>
                        </w:rPr>
                      </w:pPr>
                      <w:r>
                        <w:rPr>
                          <w:rFonts w:ascii="HGPｺﾞｼｯｸM" w:eastAsia="HGPｺﾞｼｯｸM" w:hint="eastAsia"/>
                          <w:b/>
                          <w:bCs/>
                        </w:rPr>
                        <w:t>形式説</w:t>
                      </w:r>
                    </w:p>
                  </w:txbxContent>
                </v:textbox>
                <w10:wrap type="square"/>
              </v:shape>
            </w:pict>
          </mc:Fallback>
        </mc:AlternateContent>
      </w:r>
    </w:p>
    <w:p w14:paraId="5D8E3A1A" w14:textId="77777777" w:rsidR="00F470B6" w:rsidRPr="00F470B6" w:rsidRDefault="00F470B6" w:rsidP="00F470B6"/>
    <w:p w14:paraId="3457D9FA" w14:textId="77777777" w:rsidR="00F470B6" w:rsidRPr="00F470B6" w:rsidRDefault="00F470B6" w:rsidP="00F470B6"/>
    <w:p w14:paraId="674EA2BB" w14:textId="77777777" w:rsidR="00F470B6" w:rsidRPr="00F470B6" w:rsidRDefault="00F470B6" w:rsidP="00F470B6">
      <w:r w:rsidRPr="00F470B6">
        <mc:AlternateContent>
          <mc:Choice Requires="wps">
            <w:drawing>
              <wp:anchor distT="45720" distB="45720" distL="114300" distR="114300" simplePos="0" relativeHeight="251673600" behindDoc="0" locked="0" layoutInCell="1" allowOverlap="1" wp14:anchorId="3007D32A" wp14:editId="373CBDDC">
                <wp:simplePos x="0" y="0"/>
                <wp:positionH relativeFrom="column">
                  <wp:posOffset>3939083</wp:posOffset>
                </wp:positionH>
                <wp:positionV relativeFrom="paragraph">
                  <wp:posOffset>323596</wp:posOffset>
                </wp:positionV>
                <wp:extent cx="460375" cy="349885"/>
                <wp:effectExtent l="0" t="0" r="15875" b="1206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9885"/>
                        </a:xfrm>
                        <a:prstGeom prst="rect">
                          <a:avLst/>
                        </a:prstGeom>
                        <a:solidFill>
                          <a:srgbClr val="C0504D">
                            <a:lumMod val="40000"/>
                            <a:lumOff val="60000"/>
                          </a:srgbClr>
                        </a:solidFill>
                        <a:ln w="9525">
                          <a:solidFill>
                            <a:srgbClr val="000000"/>
                          </a:solidFill>
                          <a:miter lim="800000"/>
                          <a:headEnd/>
                          <a:tailEnd/>
                        </a:ln>
                      </wps:spPr>
                      <wps:txbx>
                        <w:txbxContent>
                          <w:p w14:paraId="75F3B1BF" w14:textId="77777777" w:rsidR="00F470B6" w:rsidRDefault="00F470B6" w:rsidP="00F470B6">
                            <w:r>
                              <w:rPr>
                                <w:rFonts w:hint="eastAsia"/>
                              </w:rPr>
                              <w:t>複製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7D32A" id="_x0000_s1034" type="#_x0000_t202" style="position:absolute;left:0;text-align:left;margin-left:310.15pt;margin-top:25.5pt;width:36.25pt;height:27.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" fillcolor="#e6b9b8">
                <v:textbox>
                  <w:txbxContent>
                    <w:p w14:paraId="75F3B1BF" w14:textId="77777777" w:rsidR="00F470B6" w:rsidRDefault="00F470B6" w:rsidP="00F470B6">
                      <w:r>
                        <w:rPr>
                          <w:rFonts w:hint="eastAsia"/>
                        </w:rPr>
                        <w:t>複製</w:t>
                      </w:r>
                    </w:p>
                  </w:txbxContent>
                </v:textbox>
                <w10:wrap type="square"/>
              </v:shape>
            </w:pict>
          </mc:Fallback>
        </mc:AlternateContent>
      </w:r>
      <w:r w:rsidRPr="00F470B6">
        <mc:AlternateContent>
          <mc:Choice Requires="wps">
            <w:drawing>
              <wp:anchor distT="45720" distB="45720" distL="114300" distR="114300" simplePos="0" relativeHeight="251672576" behindDoc="0" locked="0" layoutInCell="1" allowOverlap="1" wp14:anchorId="304C8554" wp14:editId="02A3AA48">
                <wp:simplePos x="0" y="0"/>
                <wp:positionH relativeFrom="column">
                  <wp:posOffset>1565452</wp:posOffset>
                </wp:positionH>
                <wp:positionV relativeFrom="paragraph">
                  <wp:posOffset>286410</wp:posOffset>
                </wp:positionV>
                <wp:extent cx="460375" cy="1404620"/>
                <wp:effectExtent l="0" t="0" r="15875" b="1397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04620"/>
                        </a:xfrm>
                        <a:prstGeom prst="rect">
                          <a:avLst/>
                        </a:prstGeom>
                        <a:solidFill>
                          <a:srgbClr val="C0504D">
                            <a:lumMod val="40000"/>
                            <a:lumOff val="60000"/>
                          </a:srgbClr>
                        </a:solidFill>
                        <a:ln w="9525">
                          <a:solidFill>
                            <a:srgbClr val="000000"/>
                          </a:solidFill>
                          <a:miter lim="800000"/>
                          <a:headEnd/>
                          <a:tailEnd/>
                        </a:ln>
                      </wps:spPr>
                      <wps:txbx>
                        <w:txbxContent>
                          <w:p w14:paraId="3D26DFDC" w14:textId="77777777" w:rsidR="00F470B6" w:rsidRDefault="00F470B6" w:rsidP="00F470B6">
                            <w:r>
                              <w:rPr>
                                <w:rFonts w:hint="eastAsia"/>
                              </w:rPr>
                              <w:t>複写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C8554" id="_x0000_s1035" type="#_x0000_t202" style="position:absolute;left:0;text-align:left;margin-left:123.25pt;margin-top:22.55pt;width:36.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" fillcolor="#e6b9b8">
                <v:textbox style="mso-fit-shape-to-text:t">
                  <w:txbxContent>
                    <w:p w14:paraId="3D26DFDC" w14:textId="77777777" w:rsidR="00F470B6" w:rsidRDefault="00F470B6" w:rsidP="00F470B6">
                      <w:r>
                        <w:rPr>
                          <w:rFonts w:hint="eastAsia"/>
                        </w:rPr>
                        <w:t>複写</w:t>
                      </w:r>
                    </w:p>
                  </w:txbxContent>
                </v:textbox>
                <w10:wrap type="square"/>
              </v:shape>
            </w:pict>
          </mc:Fallback>
        </mc:AlternateContent>
      </w:r>
    </w:p>
    <w:p w14:paraId="4EC5DA4A" w14:textId="77777777" w:rsidR="00F470B6" w:rsidRPr="00F470B6" w:rsidRDefault="00F470B6" w:rsidP="00F470B6">
      <w:r w:rsidRPr="00F470B6">
        <w:drawing>
          <wp:inline distT="0" distB="0" distL="0" distR="0" wp14:anchorId="5BC83990" wp14:editId="2B552601">
            <wp:extent cx="6120130" cy="2221230"/>
            <wp:effectExtent l="0" t="0" r="0" b="7620"/>
            <wp:docPr id="13" name="図 1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21230"/>
                    </a:xfrm>
                    <a:prstGeom prst="rect">
                      <a:avLst/>
                    </a:prstGeom>
                    <a:noFill/>
                    <a:ln>
                      <a:noFill/>
                    </a:ln>
                  </pic:spPr>
                </pic:pic>
              </a:graphicData>
            </a:graphic>
          </wp:inline>
        </w:drawing>
      </w:r>
    </w:p>
    <w:p w14:paraId="2EC66744" w14:textId="77777777" w:rsidR="003B5453" w:rsidRDefault="003B5453" w:rsidP="00F470B6"/>
    <w:p w14:paraId="17543A7A" w14:textId="37B8273F" w:rsidR="00F470B6" w:rsidRPr="00F470B6" w:rsidRDefault="00F470B6" w:rsidP="00F470B6">
      <w:r w:rsidRPr="00F470B6">
        <w:drawing>
          <wp:inline distT="0" distB="0" distL="0" distR="0" wp14:anchorId="7C9FB2ED" wp14:editId="15A021A4">
            <wp:extent cx="6120130" cy="2306320"/>
            <wp:effectExtent l="0" t="0" r="0" b="0"/>
            <wp:docPr id="14" name="図 14" descr="ダイアグラム, 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図形&#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306320"/>
                    </a:xfrm>
                    <a:prstGeom prst="rect">
                      <a:avLst/>
                    </a:prstGeom>
                    <a:noFill/>
                    <a:ln>
                      <a:noFill/>
                    </a:ln>
                  </pic:spPr>
                </pic:pic>
              </a:graphicData>
            </a:graphic>
          </wp:inline>
        </w:drawing>
      </w:r>
    </w:p>
    <w:p w14:paraId="65ECC17D" w14:textId="796B5B3D" w:rsidR="00F470B6" w:rsidRPr="00F470B6" w:rsidRDefault="002D570A" w:rsidP="00F470B6">
      <w:r>
        <w:rPr>
          <w:rFonts w:hint="eastAsia"/>
        </w:rPr>
        <w:t>開示後に、授受された秘密情報とは関わりなく公知となった情報は</w:t>
      </w:r>
      <w:r w:rsidR="00F470B6" w:rsidRPr="00F470B6">
        <w:t>、追跡できない、元の情報と</w:t>
      </w:r>
      <w:r w:rsidR="00F470B6" w:rsidRPr="00F470B6">
        <w:rPr>
          <w:rFonts w:hint="eastAsia"/>
        </w:rPr>
        <w:t>同一でない情報</w:t>
      </w:r>
      <w:r>
        <w:rPr>
          <w:rFonts w:hint="eastAsia"/>
        </w:rPr>
        <w:t>であって</w:t>
      </w:r>
      <w:r w:rsidR="00F470B6" w:rsidRPr="00F470B6">
        <w:rPr>
          <w:rFonts w:hint="eastAsia"/>
        </w:rPr>
        <w:t>、秘密情報ではないということになります。つまり、</w:t>
      </w:r>
      <w:r>
        <w:rPr>
          <w:rFonts w:hint="eastAsia"/>
        </w:rPr>
        <w:t>このことから、</w:t>
      </w:r>
      <w:r w:rsidR="00F470B6" w:rsidRPr="00F470B6">
        <w:rPr>
          <w:rFonts w:hint="eastAsia"/>
        </w:rPr>
        <w:t>このような情報は「秘密情報に含まれない（</w:t>
      </w:r>
      <w:r w:rsidR="00F470B6" w:rsidRPr="00F470B6">
        <w:t>Confidential Information shall not, however, include any information which …</w:t>
      </w:r>
      <w:r w:rsidR="00F470B6" w:rsidRPr="00F470B6">
        <w:rPr>
          <w:rFonts w:hint="eastAsia"/>
        </w:rPr>
        <w:t>）」ことになります。</w:t>
      </w:r>
      <w:r>
        <w:rPr>
          <w:rFonts w:hint="eastAsia"/>
        </w:rPr>
        <w:t>ただ、</w:t>
      </w:r>
      <w:r w:rsidR="00F470B6" w:rsidRPr="00F470B6">
        <w:rPr>
          <w:rFonts w:hint="eastAsia"/>
        </w:rPr>
        <w:t>「秘密情報ではない」と証明するためには、元々の画定された秘密情報とは同一性がないこと（トレースできないこと）を証明する必要があることになりますが、「</w:t>
      </w:r>
      <w:r>
        <w:rPr>
          <w:rFonts w:hint="eastAsia"/>
        </w:rPr>
        <w:t>開示後に、（秘密情報とは関わりなく）</w:t>
      </w:r>
      <w:r w:rsidR="00F470B6" w:rsidRPr="00F470B6">
        <w:rPr>
          <w:rFonts w:hint="eastAsia"/>
        </w:rPr>
        <w:t>公知</w:t>
      </w:r>
      <w:r>
        <w:rPr>
          <w:rFonts w:hint="eastAsia"/>
        </w:rPr>
        <w:t>となった</w:t>
      </w:r>
      <w:r w:rsidR="00F470B6" w:rsidRPr="00F470B6">
        <w:rPr>
          <w:rFonts w:hint="eastAsia"/>
        </w:rPr>
        <w:t>情報」は、受け取った秘密情報に由来するものでない</w:t>
      </w:r>
      <w:r w:rsidR="00DC329F">
        <w:rPr>
          <w:rFonts w:hint="eastAsia"/>
        </w:rPr>
        <w:t>として、秘密情報との牽連性を論じることなく、</w:t>
      </w:r>
    </w:p>
    <w:p w14:paraId="46C7C6B4" w14:textId="77777777" w:rsidR="00F470B6" w:rsidRPr="00F470B6" w:rsidRDefault="00F470B6" w:rsidP="00F470B6"/>
    <w:p w14:paraId="791ECF9D" w14:textId="221B97C7" w:rsidR="00F470B6" w:rsidRPr="00F470B6" w:rsidRDefault="00F470B6" w:rsidP="00DC329F">
      <w:pPr>
        <w:pStyle w:val="a9"/>
        <w:numPr>
          <w:ilvl w:val="0"/>
          <w:numId w:val="4"/>
        </w:numPr>
        <w:ind w:leftChars="0" w:left="2127" w:rightChars="876" w:right="1840" w:hanging="561"/>
        <w:rPr>
          <w:b/>
          <w:bCs/>
        </w:rPr>
      </w:pPr>
      <w:r w:rsidRPr="00F470B6">
        <w:rPr>
          <w:rFonts w:hint="eastAsia"/>
          <w:b/>
          <w:bCs/>
        </w:rPr>
        <w:t>形式説：</w:t>
      </w:r>
      <w:r w:rsidRPr="00F470B6">
        <w:t>開示の</w:t>
      </w:r>
      <w:r w:rsidR="00DC329F">
        <w:rPr>
          <w:rFonts w:hint="eastAsia"/>
        </w:rPr>
        <w:t>後に（受け取った秘密情報と関わりなく）</w:t>
      </w:r>
      <w:r w:rsidRPr="00F470B6">
        <w:t>公知</w:t>
      </w:r>
      <w:r w:rsidR="00DC329F">
        <w:rPr>
          <w:rFonts w:hint="eastAsia"/>
        </w:rPr>
        <w:t>となった</w:t>
      </w:r>
      <w:r w:rsidRPr="00F470B6">
        <w:t>情報は</w:t>
      </w:r>
      <w:r w:rsidRPr="00F470B6">
        <w:rPr>
          <w:rFonts w:hint="eastAsia"/>
        </w:rPr>
        <w:t>、受け取っている当初の情報と牽連関係にないものとして取り扱うことに同意する規定</w:t>
      </w:r>
      <w:r w:rsidR="00DC329F">
        <w:rPr>
          <w:rFonts w:hint="eastAsia"/>
        </w:rPr>
        <w:t>（証拠契約）</w:t>
      </w:r>
      <w:r w:rsidRPr="00F470B6">
        <w:rPr>
          <w:rFonts w:hint="eastAsia"/>
        </w:rPr>
        <w:t>で</w:t>
      </w:r>
      <w:r w:rsidRPr="00F470B6">
        <w:rPr>
          <w:rFonts w:hint="eastAsia"/>
        </w:rPr>
        <w:lastRenderedPageBreak/>
        <w:t>ある。当初の情報からトレースできないことを証明する必要はない。</w:t>
      </w:r>
    </w:p>
    <w:p w14:paraId="2E0FAD47" w14:textId="77777777" w:rsidR="00F470B6" w:rsidRPr="00F470B6" w:rsidRDefault="00F470B6" w:rsidP="00F470B6"/>
    <w:p w14:paraId="2A773E5B" w14:textId="0813A299" w:rsidR="00F470B6" w:rsidRPr="00F470B6" w:rsidRDefault="00DC329F" w:rsidP="00F470B6">
      <w:r>
        <w:rPr>
          <w:rFonts w:hint="eastAsia"/>
        </w:rPr>
        <w:t>これもまた、</w:t>
      </w:r>
      <w:r w:rsidR="00F470B6" w:rsidRPr="00F470B6">
        <w:rPr>
          <w:rFonts w:hint="eastAsia"/>
        </w:rPr>
        <w:t>内容説によれば、「「</w:t>
      </w:r>
      <w:r w:rsidR="00F470B6" w:rsidRPr="00F470B6">
        <w:t>開示</w:t>
      </w:r>
      <w:r>
        <w:rPr>
          <w:rFonts w:hint="eastAsia"/>
        </w:rPr>
        <w:t>後</w:t>
      </w:r>
      <w:r w:rsidR="00F470B6" w:rsidRPr="00F470B6">
        <w:t>に公知</w:t>
      </w:r>
      <w:r>
        <w:rPr>
          <w:rFonts w:hint="eastAsia"/>
        </w:rPr>
        <w:t>となった</w:t>
      </w:r>
      <w:r w:rsidR="00F470B6" w:rsidRPr="00F470B6">
        <w:t>情報</w:t>
      </w:r>
      <w:r w:rsidR="00F470B6" w:rsidRPr="00F470B6">
        <w:rPr>
          <w:rFonts w:hint="eastAsia"/>
        </w:rPr>
        <w:t>」</w:t>
      </w:r>
      <w:r w:rsidR="00F470B6" w:rsidRPr="00F470B6">
        <w:t>は</w:t>
      </w:r>
      <w:r w:rsidR="00F470B6" w:rsidRPr="00F470B6">
        <w:rPr>
          <w:rFonts w:hint="eastAsia"/>
        </w:rPr>
        <w:t>、秘密性がない」という真理（？）を述べたものではなく、</w:t>
      </w:r>
      <w:r w:rsidR="00C739C0">
        <w:rPr>
          <w:rFonts w:hint="eastAsia"/>
        </w:rPr>
        <w:t>これも</w:t>
      </w:r>
      <w:r w:rsidR="00F470B6" w:rsidRPr="00F470B6">
        <w:rPr>
          <w:rFonts w:hint="eastAsia"/>
        </w:rPr>
        <w:t>合意</w:t>
      </w:r>
      <w:r w:rsidR="00C739C0">
        <w:rPr>
          <w:rFonts w:hint="eastAsia"/>
        </w:rPr>
        <w:t>規定</w:t>
      </w:r>
      <w:r w:rsidR="00F470B6" w:rsidRPr="00F470B6">
        <w:rPr>
          <w:rFonts w:hint="eastAsia"/>
        </w:rPr>
        <w:t>であることになります。</w:t>
      </w:r>
      <w:r>
        <w:rPr>
          <w:rFonts w:hint="eastAsia"/>
        </w:rPr>
        <w:t>まあ、契約書の規定は「真理を確認する」のではなく、当事者間の合意を規定しているので、合意規定と解釈するのが自然でしょう。</w:t>
      </w:r>
    </w:p>
    <w:p w14:paraId="3BA0006D" w14:textId="77777777" w:rsidR="00F470B6" w:rsidRPr="00F470B6" w:rsidRDefault="00F470B6" w:rsidP="00F470B6"/>
    <w:p w14:paraId="043D2780" w14:textId="69399808" w:rsidR="00F470B6" w:rsidRPr="00F470B6" w:rsidRDefault="00F470B6" w:rsidP="00F470B6">
      <w:r w:rsidRPr="00F470B6">
        <w:rPr>
          <w:rFonts w:hint="eastAsia"/>
        </w:rPr>
        <w:t>つまり、「</w:t>
      </w:r>
      <w:r w:rsidR="00DC329F" w:rsidRPr="00DC329F">
        <w:rPr>
          <w:b/>
          <w:bCs/>
        </w:rPr>
        <w:t>(ii) 開示当事者から受領当事者への開示後、受領当事者の作為又は不作為によらずに公知となり一般に入手可能となった情報は</w:t>
      </w:r>
      <w:r w:rsidR="00DC329F" w:rsidRPr="00DC329F">
        <w:rPr>
          <w:rFonts w:hint="eastAsia"/>
          <w:b/>
          <w:bCs/>
        </w:rPr>
        <w:t>、秘密情報には</w:t>
      </w:r>
      <w:r w:rsidR="00DC329F" w:rsidRPr="00DC329F">
        <w:rPr>
          <w:b/>
          <w:bCs/>
        </w:rPr>
        <w:t>含まれない</w:t>
      </w:r>
      <w:r w:rsidRPr="00F470B6">
        <w:rPr>
          <w:rFonts w:hint="eastAsia"/>
          <w:b/>
          <w:bCs/>
          <w:u w:val="single"/>
        </w:rPr>
        <w:t>ことに合意する</w:t>
      </w:r>
      <w:r w:rsidRPr="00F470B6">
        <w:rPr>
          <w:rFonts w:hint="eastAsia"/>
        </w:rPr>
        <w:t>」ことを規定している、と。</w:t>
      </w:r>
    </w:p>
    <w:p w14:paraId="3920FB12" w14:textId="77777777" w:rsidR="00F470B6" w:rsidRPr="00F470B6" w:rsidRDefault="00F470B6" w:rsidP="00F470B6"/>
    <w:p w14:paraId="7DE59602" w14:textId="77777777" w:rsidR="00C739C0" w:rsidRPr="00F470B6" w:rsidRDefault="00C739C0" w:rsidP="00C739C0"/>
    <w:p w14:paraId="6BB8BFE9" w14:textId="103F6CCC" w:rsidR="00C739C0" w:rsidRPr="00F470B6" w:rsidRDefault="00C739C0" w:rsidP="00C739C0">
      <w:r>
        <w:rPr>
          <w:rFonts w:hint="eastAsia"/>
          <w:b/>
          <w:bCs/>
        </w:rPr>
        <w:t>3</w:t>
      </w:r>
      <w:r w:rsidRPr="00F470B6">
        <w:rPr>
          <w:b/>
          <w:bCs/>
        </w:rPr>
        <w:t>．</w:t>
      </w:r>
      <w:r>
        <w:rPr>
          <w:rFonts w:hint="eastAsia"/>
          <w:b/>
          <w:bCs/>
        </w:rPr>
        <w:t>「</w:t>
      </w:r>
      <w:r w:rsidRPr="00C739C0">
        <w:rPr>
          <w:b/>
          <w:bCs/>
        </w:rPr>
        <w:t>独自に開発した情報</w:t>
      </w:r>
      <w:r>
        <w:rPr>
          <w:rFonts w:hint="eastAsia"/>
          <w:b/>
          <w:bCs/>
        </w:rPr>
        <w:t>」</w:t>
      </w:r>
    </w:p>
    <w:p w14:paraId="29A75125" w14:textId="77777777" w:rsidR="00C739C0" w:rsidRPr="00F470B6" w:rsidRDefault="00C739C0" w:rsidP="00C739C0">
      <w:r w:rsidRPr="00F470B6">
        <mc:AlternateContent>
          <mc:Choice Requires="wps">
            <w:drawing>
              <wp:anchor distT="45720" distB="45720" distL="114300" distR="114300" simplePos="0" relativeHeight="251677696" behindDoc="0" locked="0" layoutInCell="1" allowOverlap="1" wp14:anchorId="1C0419B7" wp14:editId="645B3EB2">
                <wp:simplePos x="0" y="0"/>
                <wp:positionH relativeFrom="column">
                  <wp:posOffset>62230</wp:posOffset>
                </wp:positionH>
                <wp:positionV relativeFrom="paragraph">
                  <wp:posOffset>453390</wp:posOffset>
                </wp:positionV>
                <wp:extent cx="5917565" cy="1345565"/>
                <wp:effectExtent l="0" t="0" r="26035" b="2603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345565"/>
                        </a:xfrm>
                        <a:prstGeom prst="rect">
                          <a:avLst/>
                        </a:prstGeom>
                        <a:solidFill>
                          <a:srgbClr val="FFFFFF"/>
                        </a:solidFill>
                        <a:ln w="19050">
                          <a:solidFill>
                            <a:srgbClr val="000000"/>
                          </a:solidFill>
                          <a:prstDash val="sysDash"/>
                          <a:miter lim="800000"/>
                          <a:headEnd/>
                          <a:tailEnd/>
                        </a:ln>
                      </wps:spPr>
                      <wps:txbx>
                        <w:txbxContent>
                          <w:p w14:paraId="6D313899" w14:textId="7BE130AF" w:rsidR="00C739C0" w:rsidRDefault="00C739C0" w:rsidP="00C739C0">
                            <w:r w:rsidRPr="003E60EE">
                              <w:rPr>
                                <w:rFonts w:hint="eastAsia"/>
                              </w:rPr>
                              <w:t>「</w:t>
                            </w:r>
                            <w:r w:rsidRPr="003E60EE">
                              <w:rPr>
                                <w:b/>
                                <w:bCs/>
                              </w:rPr>
                              <w:t>「秘密情報」とは、一当事者が所有又は支配し、直接又は間接的に、書面、口頭又は有形物を閲覧することにより、他方当事者に開示する情報</w:t>
                            </w:r>
                            <w:r>
                              <w:rPr>
                                <w:rFonts w:hint="eastAsia"/>
                                <w:b/>
                                <w:bCs/>
                              </w:rPr>
                              <w:t>のうち、．．．</w:t>
                            </w:r>
                            <w:r w:rsidRPr="00C065A7">
                              <w:rPr>
                                <w:b/>
                                <w:bCs/>
                              </w:rPr>
                              <w:t>「</w:t>
                            </w:r>
                            <w:r w:rsidRPr="00C065A7">
                              <w:rPr>
                                <w:rFonts w:hint="eastAsia"/>
                                <w:b/>
                                <w:bCs/>
                              </w:rPr>
                              <w:t>秘密</w:t>
                            </w:r>
                            <w:r w:rsidRPr="00C065A7">
                              <w:rPr>
                                <w:b/>
                                <w:bCs/>
                              </w:rPr>
                              <w:t>」、「専有」その他類似の指定がなされているもの</w:t>
                            </w:r>
                            <w:r>
                              <w:rPr>
                                <w:rFonts w:hint="eastAsia"/>
                                <w:b/>
                                <w:bCs/>
                              </w:rPr>
                              <w:t>」</w:t>
                            </w:r>
                            <w:r>
                              <w:rPr>
                                <w:rFonts w:hint="eastAsia"/>
                              </w:rPr>
                              <w:t>と定義しながら、「</w:t>
                            </w:r>
                            <w:r w:rsidRPr="00C739C0">
                              <w:rPr>
                                <w:b/>
                                <w:bCs/>
                              </w:rPr>
                              <w:t>(v) 開示当事者の秘密情報を使用又は参照することなく受領当事者が独自に開発した情報であって、受領当事者が保有する書類及びその他の有効な証拠によって当該独自の開発性を示せるもの</w:t>
                            </w:r>
                            <w:r>
                              <w:rPr>
                                <w:rFonts w:hint="eastAsia"/>
                                <w:b/>
                                <w:bCs/>
                              </w:rPr>
                              <w:t>は</w:t>
                            </w:r>
                            <w:r>
                              <w:rPr>
                                <w:rFonts w:hint="eastAsia"/>
                                <w:b/>
                                <w:bCs/>
                              </w:rPr>
                              <w:t>、秘密情報には</w:t>
                            </w:r>
                            <w:r w:rsidRPr="003E60EE">
                              <w:rPr>
                                <w:rFonts w:hint="eastAsia"/>
                                <w:b/>
                                <w:bCs/>
                              </w:rPr>
                              <w:t>含まれない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419B7" id="_x0000_s1036" type="#_x0000_t202" style="position:absolute;left:0;text-align:left;margin-left:4.9pt;margin-top:35.7pt;width:465.95pt;height:105.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" strokeweight="1.5pt">
                <v:stroke dashstyle="3 1"/>
                <v:textbox>
                  <w:txbxContent>
                    <w:p w14:paraId="6D313899" w14:textId="7BE130AF" w:rsidR="00C739C0" w:rsidRDefault="00C739C0" w:rsidP="00C739C0">
                      <w:r w:rsidRPr="003E60EE">
                        <w:rPr>
                          <w:rFonts w:hint="eastAsia"/>
                        </w:rPr>
                        <w:t>「</w:t>
                      </w:r>
                      <w:r w:rsidRPr="003E60EE">
                        <w:rPr>
                          <w:b/>
                          <w:bCs/>
                        </w:rPr>
                        <w:t>「秘密情報」とは、一当事者が所有又は支配し、直接又は間接的に、書面、口頭又は有形物を閲覧することにより、他方当事者に開示する情報</w:t>
                      </w:r>
                      <w:r>
                        <w:rPr>
                          <w:rFonts w:hint="eastAsia"/>
                          <w:b/>
                          <w:bCs/>
                        </w:rPr>
                        <w:t>のうち、．．．</w:t>
                      </w:r>
                      <w:r w:rsidRPr="00C065A7">
                        <w:rPr>
                          <w:b/>
                          <w:bCs/>
                        </w:rPr>
                        <w:t>「</w:t>
                      </w:r>
                      <w:r w:rsidRPr="00C065A7">
                        <w:rPr>
                          <w:rFonts w:hint="eastAsia"/>
                          <w:b/>
                          <w:bCs/>
                        </w:rPr>
                        <w:t>秘密</w:t>
                      </w:r>
                      <w:r w:rsidRPr="00C065A7">
                        <w:rPr>
                          <w:b/>
                          <w:bCs/>
                        </w:rPr>
                        <w:t>」、「専有」その他類似の指定がなされているもの</w:t>
                      </w:r>
                      <w:r>
                        <w:rPr>
                          <w:rFonts w:hint="eastAsia"/>
                          <w:b/>
                          <w:bCs/>
                        </w:rPr>
                        <w:t>」</w:t>
                      </w:r>
                      <w:r>
                        <w:rPr>
                          <w:rFonts w:hint="eastAsia"/>
                        </w:rPr>
                        <w:t>と定義しながら、「</w:t>
                      </w:r>
                      <w:r w:rsidRPr="00C739C0">
                        <w:rPr>
                          <w:b/>
                          <w:bCs/>
                        </w:rPr>
                        <w:t>(v) 開示当事者の秘密情報を使用又は参照することなく受領当事者が独自に開発した情報であって、受領当事者が保有する書類及びその他の有効な証拠によって当該独自の開発性を示せるもの</w:t>
                      </w:r>
                      <w:r>
                        <w:rPr>
                          <w:rFonts w:hint="eastAsia"/>
                          <w:b/>
                          <w:bCs/>
                        </w:rPr>
                        <w:t>は</w:t>
                      </w:r>
                      <w:r>
                        <w:rPr>
                          <w:rFonts w:hint="eastAsia"/>
                          <w:b/>
                          <w:bCs/>
                        </w:rPr>
                        <w:t>、秘密情報には</w:t>
                      </w:r>
                      <w:r w:rsidRPr="003E60EE">
                        <w:rPr>
                          <w:rFonts w:hint="eastAsia"/>
                          <w:b/>
                          <w:bCs/>
                        </w:rPr>
                        <w:t>含まれない</w:t>
                      </w:r>
                      <w:r>
                        <w:rPr>
                          <w:rFonts w:hint="eastAsia"/>
                        </w:rPr>
                        <w:t>」</w:t>
                      </w:r>
                    </w:p>
                  </w:txbxContent>
                </v:textbox>
                <w10:wrap type="square"/>
              </v:shape>
            </w:pict>
          </mc:Fallback>
        </mc:AlternateContent>
      </w:r>
    </w:p>
    <w:p w14:paraId="12E0C9E4" w14:textId="77777777" w:rsidR="00C739C0" w:rsidRPr="00F470B6" w:rsidRDefault="00C739C0" w:rsidP="00C739C0"/>
    <w:p w14:paraId="54ADF450" w14:textId="77777777" w:rsidR="00C739C0" w:rsidRPr="00F470B6" w:rsidRDefault="00C739C0" w:rsidP="00C739C0">
      <w:r w:rsidRPr="00F470B6">
        <mc:AlternateContent>
          <mc:Choice Requires="wps">
            <w:drawing>
              <wp:anchor distT="45720" distB="45720" distL="114300" distR="114300" simplePos="0" relativeHeight="251675648" behindDoc="0" locked="0" layoutInCell="1" allowOverlap="1" wp14:anchorId="1B811BDE" wp14:editId="4316C806">
                <wp:simplePos x="0" y="0"/>
                <wp:positionH relativeFrom="column">
                  <wp:posOffset>62331</wp:posOffset>
                </wp:positionH>
                <wp:positionV relativeFrom="paragraph">
                  <wp:posOffset>14631</wp:posOffset>
                </wp:positionV>
                <wp:extent cx="694690" cy="1404620"/>
                <wp:effectExtent l="0" t="0" r="10160" b="139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002060"/>
                        </a:solidFill>
                        <a:ln w="9525">
                          <a:solidFill>
                            <a:srgbClr val="000000"/>
                          </a:solidFill>
                          <a:miter lim="800000"/>
                          <a:headEnd/>
                          <a:tailEnd/>
                        </a:ln>
                      </wps:spPr>
                      <wps:txbx>
                        <w:txbxContent>
                          <w:p w14:paraId="21699AFC" w14:textId="77777777" w:rsidR="00C739C0" w:rsidRPr="003E60EE" w:rsidRDefault="00C739C0" w:rsidP="00C739C0">
                            <w:pPr>
                              <w:rPr>
                                <w:rFonts w:ascii="HGPｺﾞｼｯｸM" w:eastAsia="HGPｺﾞｼｯｸM" w:hint="eastAsia"/>
                                <w:b/>
                                <w:bCs/>
                              </w:rPr>
                            </w:pPr>
                            <w:r w:rsidRPr="003E60EE">
                              <w:rPr>
                                <w:rFonts w:ascii="HGPｺﾞｼｯｸM" w:eastAsia="HGPｺﾞｼｯｸM" w:hint="eastAsia"/>
                                <w:b/>
                                <w:bCs/>
                              </w:rPr>
                              <w:t>実質説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11BDE" id="_x0000_s1037" type="#_x0000_t202" style="position:absolute;left:0;text-align:left;margin-left:4.9pt;margin-top:1.15pt;width:54.7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" fillcolor="#002060">
                <v:textbox style="mso-fit-shape-to-text:t">
                  <w:txbxContent>
                    <w:p w14:paraId="21699AFC" w14:textId="77777777" w:rsidR="00C739C0" w:rsidRPr="003E60EE" w:rsidRDefault="00C739C0" w:rsidP="00C739C0">
                      <w:pPr>
                        <w:rPr>
                          <w:rFonts w:ascii="HGPｺﾞｼｯｸM" w:eastAsia="HGPｺﾞｼｯｸM" w:hint="eastAsia"/>
                          <w:b/>
                          <w:bCs/>
                        </w:rPr>
                      </w:pPr>
                      <w:r w:rsidRPr="003E60EE">
                        <w:rPr>
                          <w:rFonts w:ascii="HGPｺﾞｼｯｸM" w:eastAsia="HGPｺﾞｼｯｸM" w:hint="eastAsia"/>
                          <w:b/>
                          <w:bCs/>
                        </w:rPr>
                        <w:t>実質説</w:t>
                      </w:r>
                    </w:p>
                  </w:txbxContent>
                </v:textbox>
                <w10:wrap type="square"/>
              </v:shape>
            </w:pict>
          </mc:Fallback>
        </mc:AlternateContent>
      </w:r>
    </w:p>
    <w:p w14:paraId="30827BA7" w14:textId="77777777" w:rsidR="00C739C0" w:rsidRPr="00F470B6" w:rsidRDefault="00C739C0" w:rsidP="00C739C0"/>
    <w:p w14:paraId="18CE804D" w14:textId="0BC0C845" w:rsidR="00C739C0" w:rsidRPr="00F470B6" w:rsidRDefault="00C739C0" w:rsidP="00C739C0">
      <w:r>
        <w:rPr>
          <w:rFonts w:hint="eastAsia"/>
        </w:rPr>
        <w:t>「独自に開発した情報」になると、</w:t>
      </w:r>
      <w:r>
        <w:rPr>
          <w:rFonts w:hint="eastAsia"/>
        </w:rPr>
        <w:t>実質説は、</w:t>
      </w:r>
      <w:r>
        <w:rPr>
          <w:rFonts w:hint="eastAsia"/>
        </w:rPr>
        <w:t>説明に窮するのではないでしょうか。</w:t>
      </w:r>
      <w:r w:rsidR="003B5453">
        <w:rPr>
          <w:rFonts w:hint="eastAsia"/>
        </w:rPr>
        <w:t>この辺りから、例外規定の各号には、統一的な論理がないと考えて、日本の秘密保持契約書の多くのように、各号を別々の条文に解体していくことになったものと思われます。</w:t>
      </w:r>
    </w:p>
    <w:p w14:paraId="451CBA27" w14:textId="77777777" w:rsidR="00C739C0" w:rsidRPr="00F470B6" w:rsidRDefault="00C739C0" w:rsidP="00C739C0"/>
    <w:p w14:paraId="7A1E3C23" w14:textId="7B4365F1" w:rsidR="00F470B6" w:rsidRPr="003B5453" w:rsidRDefault="00C739C0" w:rsidP="00C739C0">
      <w:pPr>
        <w:pStyle w:val="a9"/>
        <w:numPr>
          <w:ilvl w:val="0"/>
          <w:numId w:val="4"/>
        </w:numPr>
        <w:ind w:leftChars="0" w:left="2127" w:rightChars="876" w:right="1840" w:hanging="561"/>
        <w:rPr>
          <w:b/>
          <w:bCs/>
        </w:rPr>
      </w:pPr>
      <w:r w:rsidRPr="00F470B6">
        <w:rPr>
          <w:rFonts w:hint="eastAsia"/>
          <w:b/>
          <w:bCs/>
        </w:rPr>
        <w:t>実質説：</w:t>
      </w:r>
      <w:r w:rsidR="003B5453">
        <w:rPr>
          <w:rFonts w:hint="eastAsia"/>
        </w:rPr>
        <w:t>説明不能（？）</w:t>
      </w:r>
    </w:p>
    <w:p w14:paraId="63AAD5DF" w14:textId="77777777" w:rsidR="00F470B6" w:rsidRPr="00F470B6" w:rsidRDefault="00F470B6" w:rsidP="003B5453">
      <w:pPr>
        <w:pStyle w:val="a9"/>
        <w:ind w:leftChars="0" w:left="2127" w:rightChars="876" w:right="1840"/>
        <w:rPr>
          <w:rFonts w:hint="eastAsia"/>
          <w:b/>
          <w:bCs/>
        </w:rPr>
      </w:pPr>
    </w:p>
    <w:p w14:paraId="66E58712" w14:textId="77777777" w:rsidR="003B5453" w:rsidRDefault="003B5453" w:rsidP="00C739C0">
      <w:r>
        <w:br w:type="page"/>
      </w:r>
    </w:p>
    <w:p w14:paraId="74F5FFFA" w14:textId="1D2D1E06" w:rsidR="00C739C0" w:rsidRPr="00F470B6" w:rsidRDefault="00C739C0" w:rsidP="00C739C0">
      <w:r w:rsidRPr="00F470B6">
        <w:lastRenderedPageBreak/>
        <mc:AlternateContent>
          <mc:Choice Requires="wps">
            <w:drawing>
              <wp:anchor distT="45720" distB="45720" distL="114300" distR="114300" simplePos="0" relativeHeight="251676672" behindDoc="0" locked="0" layoutInCell="1" allowOverlap="1" wp14:anchorId="5C0466BE" wp14:editId="2FE67BB0">
                <wp:simplePos x="0" y="0"/>
                <wp:positionH relativeFrom="column">
                  <wp:posOffset>0</wp:posOffset>
                </wp:positionH>
                <wp:positionV relativeFrom="paragraph">
                  <wp:posOffset>271780</wp:posOffset>
                </wp:positionV>
                <wp:extent cx="694690" cy="1404620"/>
                <wp:effectExtent l="0" t="0" r="10160" b="139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C00000"/>
                        </a:solidFill>
                        <a:ln w="9525">
                          <a:solidFill>
                            <a:srgbClr val="000000"/>
                          </a:solidFill>
                          <a:miter lim="800000"/>
                          <a:headEnd/>
                          <a:tailEnd/>
                        </a:ln>
                      </wps:spPr>
                      <wps:txbx>
                        <w:txbxContent>
                          <w:p w14:paraId="15F8D6B4" w14:textId="77777777" w:rsidR="00C739C0" w:rsidRPr="003E60EE" w:rsidRDefault="00C739C0" w:rsidP="00C739C0">
                            <w:pPr>
                              <w:rPr>
                                <w:rFonts w:ascii="HGPｺﾞｼｯｸM" w:eastAsia="HGPｺﾞｼｯｸM" w:hint="eastAsia"/>
                                <w:b/>
                                <w:bCs/>
                              </w:rPr>
                            </w:pPr>
                            <w:r>
                              <w:rPr>
                                <w:rFonts w:ascii="HGPｺﾞｼｯｸM" w:eastAsia="HGPｺﾞｼｯｸM" w:hint="eastAsia"/>
                                <w:b/>
                                <w:bCs/>
                              </w:rPr>
                              <w:t>形式説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466BE" id="_x0000_s1038" type="#_x0000_t202" style="position:absolute;left:0;text-align:left;margin-left:0;margin-top:21.4pt;width:54.7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" fillcolor="#c00000">
                <v:textbox style="mso-fit-shape-to-text:t">
                  <w:txbxContent>
                    <w:p w14:paraId="15F8D6B4" w14:textId="77777777" w:rsidR="00C739C0" w:rsidRPr="003E60EE" w:rsidRDefault="00C739C0" w:rsidP="00C739C0">
                      <w:pPr>
                        <w:rPr>
                          <w:rFonts w:ascii="HGPｺﾞｼｯｸM" w:eastAsia="HGPｺﾞｼｯｸM" w:hint="eastAsia"/>
                          <w:b/>
                          <w:bCs/>
                        </w:rPr>
                      </w:pPr>
                      <w:r>
                        <w:rPr>
                          <w:rFonts w:ascii="HGPｺﾞｼｯｸM" w:eastAsia="HGPｺﾞｼｯｸM" w:hint="eastAsia"/>
                          <w:b/>
                          <w:bCs/>
                        </w:rPr>
                        <w:t>形式説</w:t>
                      </w:r>
                    </w:p>
                  </w:txbxContent>
                </v:textbox>
                <w10:wrap type="square"/>
              </v:shape>
            </w:pict>
          </mc:Fallback>
        </mc:AlternateContent>
      </w:r>
    </w:p>
    <w:p w14:paraId="1C69FE00" w14:textId="77777777" w:rsidR="00C739C0" w:rsidRPr="00F470B6" w:rsidRDefault="00C739C0" w:rsidP="00C739C0"/>
    <w:p w14:paraId="29421A4C" w14:textId="77777777" w:rsidR="00C739C0" w:rsidRPr="00F470B6" w:rsidRDefault="00C739C0" w:rsidP="00C739C0"/>
    <w:p w14:paraId="204FABC7" w14:textId="77777777" w:rsidR="00C739C0" w:rsidRPr="00F470B6" w:rsidRDefault="00C739C0" w:rsidP="00C739C0">
      <w:r w:rsidRPr="00F470B6">
        <mc:AlternateContent>
          <mc:Choice Requires="wps">
            <w:drawing>
              <wp:anchor distT="45720" distB="45720" distL="114300" distR="114300" simplePos="0" relativeHeight="251679744" behindDoc="0" locked="0" layoutInCell="1" allowOverlap="1" wp14:anchorId="3823E1A9" wp14:editId="5394D840">
                <wp:simplePos x="0" y="0"/>
                <wp:positionH relativeFrom="column">
                  <wp:posOffset>3939083</wp:posOffset>
                </wp:positionH>
                <wp:positionV relativeFrom="paragraph">
                  <wp:posOffset>323596</wp:posOffset>
                </wp:positionV>
                <wp:extent cx="460375" cy="349885"/>
                <wp:effectExtent l="0" t="0" r="15875" b="1206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9885"/>
                        </a:xfrm>
                        <a:prstGeom prst="rect">
                          <a:avLst/>
                        </a:prstGeom>
                        <a:solidFill>
                          <a:srgbClr val="C0504D">
                            <a:lumMod val="40000"/>
                            <a:lumOff val="60000"/>
                          </a:srgbClr>
                        </a:solidFill>
                        <a:ln w="9525">
                          <a:solidFill>
                            <a:srgbClr val="000000"/>
                          </a:solidFill>
                          <a:miter lim="800000"/>
                          <a:headEnd/>
                          <a:tailEnd/>
                        </a:ln>
                      </wps:spPr>
                      <wps:txbx>
                        <w:txbxContent>
                          <w:p w14:paraId="7E384467" w14:textId="77777777" w:rsidR="00C739C0" w:rsidRDefault="00C739C0" w:rsidP="00C739C0">
                            <w:r>
                              <w:rPr>
                                <w:rFonts w:hint="eastAsia"/>
                              </w:rPr>
                              <w:t>複製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3E1A9" id="_x0000_s1039" type="#_x0000_t202" style="position:absolute;left:0;text-align:left;margin-left:310.15pt;margin-top:25.5pt;width:36.25pt;height:2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" fillcolor="#e6b9b8">
                <v:textbox>
                  <w:txbxContent>
                    <w:p w14:paraId="7E384467" w14:textId="77777777" w:rsidR="00C739C0" w:rsidRDefault="00C739C0" w:rsidP="00C739C0">
                      <w:r>
                        <w:rPr>
                          <w:rFonts w:hint="eastAsia"/>
                        </w:rPr>
                        <w:t>複製</w:t>
                      </w:r>
                    </w:p>
                  </w:txbxContent>
                </v:textbox>
                <w10:wrap type="square"/>
              </v:shape>
            </w:pict>
          </mc:Fallback>
        </mc:AlternateContent>
      </w:r>
      <w:r w:rsidRPr="00F470B6">
        <mc:AlternateContent>
          <mc:Choice Requires="wps">
            <w:drawing>
              <wp:anchor distT="45720" distB="45720" distL="114300" distR="114300" simplePos="0" relativeHeight="251678720" behindDoc="0" locked="0" layoutInCell="1" allowOverlap="1" wp14:anchorId="1038F083" wp14:editId="736F7C39">
                <wp:simplePos x="0" y="0"/>
                <wp:positionH relativeFrom="column">
                  <wp:posOffset>1565452</wp:posOffset>
                </wp:positionH>
                <wp:positionV relativeFrom="paragraph">
                  <wp:posOffset>286410</wp:posOffset>
                </wp:positionV>
                <wp:extent cx="460375" cy="1404620"/>
                <wp:effectExtent l="0" t="0" r="15875" b="1397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04620"/>
                        </a:xfrm>
                        <a:prstGeom prst="rect">
                          <a:avLst/>
                        </a:prstGeom>
                        <a:solidFill>
                          <a:srgbClr val="C0504D">
                            <a:lumMod val="40000"/>
                            <a:lumOff val="60000"/>
                          </a:srgbClr>
                        </a:solidFill>
                        <a:ln w="9525">
                          <a:solidFill>
                            <a:srgbClr val="000000"/>
                          </a:solidFill>
                          <a:miter lim="800000"/>
                          <a:headEnd/>
                          <a:tailEnd/>
                        </a:ln>
                      </wps:spPr>
                      <wps:txbx>
                        <w:txbxContent>
                          <w:p w14:paraId="0A24013E" w14:textId="77777777" w:rsidR="00C739C0" w:rsidRDefault="00C739C0" w:rsidP="00C739C0">
                            <w:r>
                              <w:rPr>
                                <w:rFonts w:hint="eastAsia"/>
                              </w:rPr>
                              <w:t>複写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8F083" id="_x0000_s1040" type="#_x0000_t202" style="position:absolute;left:0;text-align:left;margin-left:123.25pt;margin-top:22.55pt;width:36.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" fillcolor="#e6b9b8">
                <v:textbox style="mso-fit-shape-to-text:t">
                  <w:txbxContent>
                    <w:p w14:paraId="0A24013E" w14:textId="77777777" w:rsidR="00C739C0" w:rsidRDefault="00C739C0" w:rsidP="00C739C0">
                      <w:r>
                        <w:rPr>
                          <w:rFonts w:hint="eastAsia"/>
                        </w:rPr>
                        <w:t>複写</w:t>
                      </w:r>
                    </w:p>
                  </w:txbxContent>
                </v:textbox>
                <w10:wrap type="square"/>
              </v:shape>
            </w:pict>
          </mc:Fallback>
        </mc:AlternateContent>
      </w:r>
    </w:p>
    <w:p w14:paraId="2B7DA3CC" w14:textId="230211AB" w:rsidR="00C739C0" w:rsidRPr="00F470B6" w:rsidRDefault="00C739C0" w:rsidP="00C739C0">
      <w:r w:rsidRPr="00F470B6">
        <w:drawing>
          <wp:inline distT="0" distB="0" distL="0" distR="0" wp14:anchorId="16FD7E1C" wp14:editId="5CE9E418">
            <wp:extent cx="6120130" cy="2221230"/>
            <wp:effectExtent l="0" t="0" r="0" b="7620"/>
            <wp:docPr id="20" name="図 20"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21230"/>
                    </a:xfrm>
                    <a:prstGeom prst="rect">
                      <a:avLst/>
                    </a:prstGeom>
                    <a:noFill/>
                    <a:ln>
                      <a:noFill/>
                    </a:ln>
                  </pic:spPr>
                </pic:pic>
              </a:graphicData>
            </a:graphic>
          </wp:inline>
        </w:drawing>
      </w:r>
    </w:p>
    <w:p w14:paraId="0E018CEC" w14:textId="766F762D" w:rsidR="00C739C0" w:rsidRPr="00F470B6" w:rsidRDefault="000A7EEB" w:rsidP="00C739C0">
      <w:r>
        <w:rPr>
          <w:noProof/>
        </w:rPr>
        <mc:AlternateContent>
          <mc:Choice Requires="wps">
            <w:drawing>
              <wp:anchor distT="0" distB="0" distL="114300" distR="114300" simplePos="0" relativeHeight="251682816" behindDoc="0" locked="0" layoutInCell="1" allowOverlap="1" wp14:anchorId="15D2838A" wp14:editId="07DD9300">
                <wp:simplePos x="0" y="0"/>
                <wp:positionH relativeFrom="column">
                  <wp:posOffset>2615210</wp:posOffset>
                </wp:positionH>
                <wp:positionV relativeFrom="paragraph">
                  <wp:posOffset>2411095</wp:posOffset>
                </wp:positionV>
                <wp:extent cx="1119225" cy="1036726"/>
                <wp:effectExtent l="0" t="0" r="0" b="0"/>
                <wp:wrapNone/>
                <wp:docPr id="24" name="乗算記号 24"/>
                <wp:cNvGraphicFramePr/>
                <a:graphic xmlns:a="http://schemas.openxmlformats.org/drawingml/2006/main">
                  <a:graphicData uri="http://schemas.microsoft.com/office/word/2010/wordprocessingShape">
                    <wps:wsp>
                      <wps:cNvSpPr/>
                      <wps:spPr>
                        <a:xfrm>
                          <a:off x="0" y="0"/>
                          <a:ext cx="1119225" cy="1036726"/>
                        </a:xfrm>
                        <a:prstGeom prst="mathMultiply">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41F44" id="乗算記号 24" o:spid="_x0000_s1026" style="position:absolute;left:0;text-align:left;margin-left:205.9pt;margin-top:189.85pt;width:88.15pt;height:81.6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119225,103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" path="m185960,338439l351660,159553,559613,352177,767565,159553,933265,338439,739023,518363,933265,698287,767565,877173,559613,684549,351660,877173,185960,698287,380202,518363,185960,338439xe" fillcolor="#c00000" strokecolor="#1f3763 [1604]" strokeweight="1pt">
                <v:stroke joinstyle="miter"/>
                <v:path arrowok="t" o:connecttype="custom" o:connectlocs="185960,338439;351660,159553;559613,352177;767565,159553;933265,338439;739023,518363;933265,698287;767565,877173;559613,684549;351660,877173;185960,698287;380202,518363;185960,338439" o:connectangles="0,0,0,0,0,0,0,0,0,0,0,0,0"/>
              </v:shape>
            </w:pict>
          </mc:Fallback>
        </mc:AlternateContent>
      </w:r>
      <w:r>
        <w:rPr>
          <w:noProof/>
        </w:rPr>
        <mc:AlternateContent>
          <mc:Choice Requires="wps">
            <w:drawing>
              <wp:anchor distT="0" distB="0" distL="114300" distR="114300" simplePos="0" relativeHeight="251681792" behindDoc="0" locked="0" layoutInCell="1" allowOverlap="1" wp14:anchorId="379A88E4" wp14:editId="463B8DBB">
                <wp:simplePos x="0" y="0"/>
                <wp:positionH relativeFrom="column">
                  <wp:posOffset>1891055</wp:posOffset>
                </wp:positionH>
                <wp:positionV relativeFrom="paragraph">
                  <wp:posOffset>2496947</wp:posOffset>
                </wp:positionV>
                <wp:extent cx="2633472" cy="870509"/>
                <wp:effectExtent l="0" t="19050" r="0" b="25400"/>
                <wp:wrapNone/>
                <wp:docPr id="23" name="矢印: 上カーブ 23"/>
                <wp:cNvGraphicFramePr/>
                <a:graphic xmlns:a="http://schemas.openxmlformats.org/drawingml/2006/main">
                  <a:graphicData uri="http://schemas.microsoft.com/office/word/2010/wordprocessingShape">
                    <wps:wsp>
                      <wps:cNvSpPr/>
                      <wps:spPr>
                        <a:xfrm>
                          <a:off x="0" y="0"/>
                          <a:ext cx="2633472" cy="870509"/>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EB726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3" o:spid="_x0000_s1026" type="#_x0000_t104" style="position:absolute;left:0;text-align:left;margin-left:148.9pt;margin-top:196.6pt;width:207.35pt;height:68.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" adj="18030,20708,5400" fillcolor="#4472c4 [3204]" strokecolor="#1f3763 [1604]" strokeweight="1pt"/>
            </w:pict>
          </mc:Fallback>
        </mc:AlternateContent>
      </w:r>
      <w:r w:rsidR="00C739C0" w:rsidRPr="00F470B6">
        <w:drawing>
          <wp:inline distT="0" distB="0" distL="0" distR="0" wp14:anchorId="2B262502" wp14:editId="0ABC8731">
            <wp:extent cx="6120130" cy="2306320"/>
            <wp:effectExtent l="0" t="0" r="0" b="0"/>
            <wp:docPr id="21" name="図 21" descr="ダイアグラム, 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図形&#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306320"/>
                    </a:xfrm>
                    <a:prstGeom prst="rect">
                      <a:avLst/>
                    </a:prstGeom>
                    <a:noFill/>
                    <a:ln>
                      <a:noFill/>
                    </a:ln>
                  </pic:spPr>
                </pic:pic>
              </a:graphicData>
            </a:graphic>
          </wp:inline>
        </w:drawing>
      </w:r>
    </w:p>
    <w:p w14:paraId="7A1C9DA9" w14:textId="25468DE3" w:rsidR="000A7EEB" w:rsidRDefault="0038062C" w:rsidP="00C739C0">
      <w:r>
        <w:rPr>
          <w:noProof/>
        </w:rPr>
        <mc:AlternateContent>
          <mc:Choice Requires="wps">
            <w:drawing>
              <wp:anchor distT="45720" distB="45720" distL="114300" distR="114300" simplePos="0" relativeHeight="251685888" behindDoc="0" locked="0" layoutInCell="1" allowOverlap="1" wp14:anchorId="521423D1" wp14:editId="5CFF1C82">
                <wp:simplePos x="0" y="0"/>
                <wp:positionH relativeFrom="column">
                  <wp:posOffset>39776</wp:posOffset>
                </wp:positionH>
                <wp:positionV relativeFrom="paragraph">
                  <wp:posOffset>85090</wp:posOffset>
                </wp:positionV>
                <wp:extent cx="1309370" cy="1404620"/>
                <wp:effectExtent l="0" t="0" r="24130" b="1397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404620"/>
                        </a:xfrm>
                        <a:prstGeom prst="rect">
                          <a:avLst/>
                        </a:prstGeom>
                        <a:solidFill>
                          <a:srgbClr val="FFFFFF"/>
                        </a:solidFill>
                        <a:ln w="9525">
                          <a:solidFill>
                            <a:srgbClr val="000000"/>
                          </a:solidFill>
                          <a:miter lim="800000"/>
                          <a:headEnd/>
                          <a:tailEnd/>
                        </a:ln>
                      </wps:spPr>
                      <wps:txbx>
                        <w:txbxContent>
                          <w:p w14:paraId="64D41D4A" w14:textId="781EFEA7" w:rsidR="0038062C" w:rsidRPr="0038062C" w:rsidRDefault="0038062C">
                            <w:pPr>
                              <w:rPr>
                                <w:b/>
                                <w:bCs/>
                              </w:rPr>
                            </w:pPr>
                            <w:r w:rsidRPr="0038062C">
                              <w:rPr>
                                <w:b/>
                                <w:bCs/>
                              </w:rPr>
                              <w:t>参照することなく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423D1" id="_x0000_s1041" type="#_x0000_t202" style="position:absolute;left:0;text-align:left;margin-left:3.15pt;margin-top:6.7pt;width:103.1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">
                <v:textbox style="mso-fit-shape-to-text:t">
                  <w:txbxContent>
                    <w:p w14:paraId="64D41D4A" w14:textId="781EFEA7" w:rsidR="0038062C" w:rsidRPr="0038062C" w:rsidRDefault="0038062C">
                      <w:pPr>
                        <w:rPr>
                          <w:b/>
                          <w:bCs/>
                        </w:rPr>
                      </w:pPr>
                      <w:r w:rsidRPr="0038062C">
                        <w:rPr>
                          <w:b/>
                          <w:bCs/>
                        </w:rPr>
                        <w:t>参照することなく</w:t>
                      </w:r>
                    </w:p>
                  </w:txbxContent>
                </v:textbox>
                <w10:wrap type="square"/>
              </v:shape>
            </w:pict>
          </mc:Fallback>
        </mc:AlternateContent>
      </w:r>
    </w:p>
    <w:p w14:paraId="1A7CC003" w14:textId="03E28CF7" w:rsidR="000A7EEB" w:rsidRDefault="000A7EEB" w:rsidP="00C739C0"/>
    <w:p w14:paraId="0B7BF51B" w14:textId="507E772A" w:rsidR="000A7EEB" w:rsidRDefault="000A7EEB" w:rsidP="00C739C0"/>
    <w:p w14:paraId="40063ED4" w14:textId="3EFBB216" w:rsidR="000A7EEB" w:rsidRDefault="000A7EEB" w:rsidP="00C739C0">
      <w:pPr>
        <w:rPr>
          <w:rFonts w:hint="eastAsia"/>
        </w:rPr>
      </w:pPr>
    </w:p>
    <w:p w14:paraId="4D5D38E9" w14:textId="1048651B" w:rsidR="000A7EEB" w:rsidRDefault="000A7EEB" w:rsidP="00C739C0"/>
    <w:p w14:paraId="6B0C335D" w14:textId="5910DE39" w:rsidR="000A7EEB" w:rsidRDefault="000A7EEB" w:rsidP="00C739C0"/>
    <w:p w14:paraId="0BF61903" w14:textId="71F13E50" w:rsidR="000A7EEB" w:rsidRDefault="0038062C" w:rsidP="00C739C0">
      <w:r>
        <w:rPr>
          <w:noProof/>
        </w:rPr>
        <mc:AlternateContent>
          <mc:Choice Requires="wps">
            <w:drawing>
              <wp:anchor distT="0" distB="0" distL="114300" distR="114300" simplePos="0" relativeHeight="251683840" behindDoc="0" locked="0" layoutInCell="1" allowOverlap="1" wp14:anchorId="07167CC8" wp14:editId="783CA3A9">
                <wp:simplePos x="0" y="0"/>
                <wp:positionH relativeFrom="column">
                  <wp:posOffset>2893466</wp:posOffset>
                </wp:positionH>
                <wp:positionV relativeFrom="paragraph">
                  <wp:posOffset>127737</wp:posOffset>
                </wp:positionV>
                <wp:extent cx="958292" cy="1031443"/>
                <wp:effectExtent l="19050" t="19050" r="51435" b="54610"/>
                <wp:wrapNone/>
                <wp:docPr id="25" name="稲妻 25"/>
                <wp:cNvGraphicFramePr/>
                <a:graphic xmlns:a="http://schemas.openxmlformats.org/drawingml/2006/main">
                  <a:graphicData uri="http://schemas.microsoft.com/office/word/2010/wordprocessingShape">
                    <wps:wsp>
                      <wps:cNvSpPr/>
                      <wps:spPr>
                        <a:xfrm>
                          <a:off x="0" y="0"/>
                          <a:ext cx="958292" cy="1031443"/>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8DA8D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25" o:spid="_x0000_s1026" type="#_x0000_t73" style="position:absolute;left:0;text-align:left;margin-left:227.85pt;margin-top:10.05pt;width:75.45pt;height:8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" fillcolor="#4472c4 [3204]" strokecolor="#1f3763 [1604]" strokeweight="1pt"/>
            </w:pict>
          </mc:Fallback>
        </mc:AlternateContent>
      </w:r>
      <w:r w:rsidR="000A7EEB">
        <w:rPr>
          <w:noProof/>
        </w:rPr>
        <mc:AlternateContent>
          <mc:Choice Requires="wps">
            <w:drawing>
              <wp:anchor distT="0" distB="0" distL="114300" distR="114300" simplePos="0" relativeHeight="251680768" behindDoc="0" locked="0" layoutInCell="1" allowOverlap="1" wp14:anchorId="577670E3" wp14:editId="7D1532BB">
                <wp:simplePos x="0" y="0"/>
                <wp:positionH relativeFrom="column">
                  <wp:posOffset>1130199</wp:posOffset>
                </wp:positionH>
                <wp:positionV relativeFrom="paragraph">
                  <wp:posOffset>64643</wp:posOffset>
                </wp:positionV>
                <wp:extent cx="4433011" cy="1089965"/>
                <wp:effectExtent l="0" t="0" r="0" b="34290"/>
                <wp:wrapNone/>
                <wp:docPr id="22" name="矢印: 下カーブ 22"/>
                <wp:cNvGraphicFramePr/>
                <a:graphic xmlns:a="http://schemas.openxmlformats.org/drawingml/2006/main">
                  <a:graphicData uri="http://schemas.microsoft.com/office/word/2010/wordprocessingShape">
                    <wps:wsp>
                      <wps:cNvSpPr/>
                      <wps:spPr>
                        <a:xfrm>
                          <a:off x="0" y="0"/>
                          <a:ext cx="4433011" cy="108996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1938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22" o:spid="_x0000_s1026" type="#_x0000_t105" style="position:absolute;left:0;text-align:left;margin-left:89pt;margin-top:5.1pt;width:349.05pt;height:8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" adj="18945,20936,16200" fillcolor="#4472c4 [3204]" strokecolor="#1f3763 [1604]" strokeweight="1pt"/>
            </w:pict>
          </mc:Fallback>
        </mc:AlternateContent>
      </w:r>
    </w:p>
    <w:p w14:paraId="1EC31546" w14:textId="4EF06AC3" w:rsidR="000A7EEB" w:rsidRDefault="0038062C" w:rsidP="00C739C0">
      <w:r>
        <w:rPr>
          <w:noProof/>
        </w:rPr>
        <mc:AlternateContent>
          <mc:Choice Requires="wps">
            <w:drawing>
              <wp:anchor distT="45720" distB="45720" distL="114300" distR="114300" simplePos="0" relativeHeight="251687936" behindDoc="0" locked="0" layoutInCell="1" allowOverlap="1" wp14:anchorId="29609759" wp14:editId="7D680786">
                <wp:simplePos x="0" y="0"/>
                <wp:positionH relativeFrom="column">
                  <wp:posOffset>-3505</wp:posOffset>
                </wp:positionH>
                <wp:positionV relativeFrom="paragraph">
                  <wp:posOffset>42621</wp:posOffset>
                </wp:positionV>
                <wp:extent cx="1264920" cy="1404620"/>
                <wp:effectExtent l="0" t="0" r="11430" b="1397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404620"/>
                        </a:xfrm>
                        <a:prstGeom prst="rect">
                          <a:avLst/>
                        </a:prstGeom>
                        <a:solidFill>
                          <a:srgbClr val="FFFFFF"/>
                        </a:solidFill>
                        <a:ln w="9525">
                          <a:solidFill>
                            <a:srgbClr val="000000"/>
                          </a:solidFill>
                          <a:miter lim="800000"/>
                          <a:headEnd/>
                          <a:tailEnd/>
                        </a:ln>
                      </wps:spPr>
                      <wps:txbx>
                        <w:txbxContent>
                          <w:p w14:paraId="1A14453E" w14:textId="5E171D30" w:rsidR="0038062C" w:rsidRDefault="0038062C">
                            <w:r w:rsidRPr="00C739C0">
                              <w:rPr>
                                <w:b/>
                                <w:bCs/>
                              </w:rPr>
                              <w:t>独自に開発した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09759" id="_x0000_s1042" type="#_x0000_t202" style="position:absolute;left:0;text-align:left;margin-left:-.3pt;margin-top:3.35pt;width:99.6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">
                <v:textbox style="mso-fit-shape-to-text:t">
                  <w:txbxContent>
                    <w:p w14:paraId="1A14453E" w14:textId="5E171D30" w:rsidR="0038062C" w:rsidRDefault="0038062C">
                      <w:r w:rsidRPr="00C739C0">
                        <w:rPr>
                          <w:b/>
                          <w:bCs/>
                        </w:rPr>
                        <w:t>独自に開発した</w:t>
                      </w:r>
                    </w:p>
                  </w:txbxContent>
                </v:textbox>
                <w10:wrap type="square"/>
              </v:shape>
            </w:pict>
          </mc:Fallback>
        </mc:AlternateContent>
      </w:r>
    </w:p>
    <w:p w14:paraId="3C1246D5" w14:textId="77777777" w:rsidR="000A7EEB" w:rsidRDefault="000A7EEB" w:rsidP="00C739C0"/>
    <w:p w14:paraId="02D42F0D" w14:textId="77777777" w:rsidR="000A7EEB" w:rsidRDefault="000A7EEB" w:rsidP="00C739C0"/>
    <w:p w14:paraId="0E8FD199" w14:textId="77777777" w:rsidR="000A7EEB" w:rsidRDefault="000A7EEB" w:rsidP="00C739C0"/>
    <w:p w14:paraId="4DF3320A" w14:textId="77777777" w:rsidR="000A7EEB" w:rsidRDefault="000A7EEB" w:rsidP="00C739C0"/>
    <w:p w14:paraId="2127CAF2" w14:textId="77777777" w:rsidR="000A7EEB" w:rsidRDefault="000A7EEB" w:rsidP="00C739C0"/>
    <w:p w14:paraId="6C87FBF8" w14:textId="167216CD" w:rsidR="00C739C0" w:rsidRPr="00F470B6" w:rsidRDefault="00C739C0" w:rsidP="00C739C0">
      <w:r>
        <w:rPr>
          <w:rFonts w:hint="eastAsia"/>
        </w:rPr>
        <w:t>授受された秘密情報とは関わりな</w:t>
      </w:r>
      <w:r w:rsidR="003B5453">
        <w:rPr>
          <w:rFonts w:hint="eastAsia"/>
        </w:rPr>
        <w:t>い</w:t>
      </w:r>
      <w:r>
        <w:rPr>
          <w:rFonts w:hint="eastAsia"/>
        </w:rPr>
        <w:t>情報は</w:t>
      </w:r>
      <w:r w:rsidRPr="00F470B6">
        <w:t>、追跡できない、元の情報と</w:t>
      </w:r>
      <w:r w:rsidRPr="00F470B6">
        <w:rPr>
          <w:rFonts w:hint="eastAsia"/>
        </w:rPr>
        <w:t>同一でない</w:t>
      </w:r>
      <w:r w:rsidR="0038062C">
        <w:rPr>
          <w:rFonts w:hint="eastAsia"/>
        </w:rPr>
        <w:t>、元の情報の流れと交錯しない</w:t>
      </w:r>
      <w:r w:rsidRPr="00F470B6">
        <w:rPr>
          <w:rFonts w:hint="eastAsia"/>
        </w:rPr>
        <w:t>情報</w:t>
      </w:r>
      <w:r w:rsidR="0038062C">
        <w:rPr>
          <w:rFonts w:hint="eastAsia"/>
        </w:rPr>
        <w:t>は</w:t>
      </w:r>
      <w:r w:rsidRPr="00F470B6">
        <w:rPr>
          <w:rFonts w:hint="eastAsia"/>
        </w:rPr>
        <w:t>秘密情報ではないということ</w:t>
      </w:r>
      <w:r w:rsidR="00DD341E">
        <w:rPr>
          <w:rFonts w:hint="eastAsia"/>
        </w:rPr>
        <w:t>原理・</w:t>
      </w:r>
      <w:r w:rsidR="000A7EEB">
        <w:rPr>
          <w:rFonts w:hint="eastAsia"/>
        </w:rPr>
        <w:t>原則が、例外条項の存在如何に拘わらず成り立つようにも思われますが、</w:t>
      </w:r>
      <w:r w:rsidR="0038062C">
        <w:rPr>
          <w:rFonts w:hint="eastAsia"/>
        </w:rPr>
        <w:t>本号は、この</w:t>
      </w:r>
      <w:r w:rsidR="00DD341E">
        <w:rPr>
          <w:rFonts w:hint="eastAsia"/>
        </w:rPr>
        <w:t>原理・</w:t>
      </w:r>
      <w:r w:rsidR="0038062C">
        <w:rPr>
          <w:rFonts w:hint="eastAsia"/>
        </w:rPr>
        <w:t>原則を「</w:t>
      </w:r>
      <w:r w:rsidR="0038062C" w:rsidRPr="0038062C">
        <w:rPr>
          <w:b/>
          <w:bCs/>
        </w:rPr>
        <w:t>開示当事者の秘密情報を使用又は参照することなく受領当事者が独自に開発した情報</w:t>
      </w:r>
      <w:r w:rsidR="0038062C">
        <w:rPr>
          <w:rFonts w:hint="eastAsia"/>
        </w:rPr>
        <w:t>」</w:t>
      </w:r>
      <w:r w:rsidRPr="00F470B6">
        <w:rPr>
          <w:rFonts w:hint="eastAsia"/>
        </w:rPr>
        <w:t>は「秘密情報に含まれない（</w:t>
      </w:r>
      <w:r w:rsidRPr="00F470B6">
        <w:t>Confidential Information shall not, however, include any information which …</w:t>
      </w:r>
      <w:r w:rsidRPr="00F470B6">
        <w:rPr>
          <w:rFonts w:hint="eastAsia"/>
        </w:rPr>
        <w:t>）」</w:t>
      </w:r>
      <w:r w:rsidR="00DD341E">
        <w:rPr>
          <w:rFonts w:hint="eastAsia"/>
        </w:rPr>
        <w:t>と規定したことになります</w:t>
      </w:r>
      <w:r w:rsidRPr="00F470B6">
        <w:rPr>
          <w:rFonts w:hint="eastAsia"/>
        </w:rPr>
        <w:t>。</w:t>
      </w:r>
      <w:r>
        <w:rPr>
          <w:rFonts w:hint="eastAsia"/>
        </w:rPr>
        <w:t>ただ、</w:t>
      </w:r>
      <w:r w:rsidRPr="00F470B6">
        <w:rPr>
          <w:rFonts w:hint="eastAsia"/>
        </w:rPr>
        <w:t>「秘密情報ではない」と証明するためには、元々の画定された秘密情報とは同一性がないこと（トレースできないこと）を証明する必要があることになりますが、「</w:t>
      </w:r>
      <w:r>
        <w:rPr>
          <w:rFonts w:hint="eastAsia"/>
        </w:rPr>
        <w:t>開示後に、（秘密情報とは関わりなく）</w:t>
      </w:r>
      <w:r w:rsidRPr="00F470B6">
        <w:rPr>
          <w:rFonts w:hint="eastAsia"/>
        </w:rPr>
        <w:t>公知</w:t>
      </w:r>
      <w:r>
        <w:rPr>
          <w:rFonts w:hint="eastAsia"/>
        </w:rPr>
        <w:t>となった</w:t>
      </w:r>
      <w:r w:rsidRPr="00F470B6">
        <w:rPr>
          <w:rFonts w:hint="eastAsia"/>
        </w:rPr>
        <w:t>情報」は、受け取った秘密情報に由来するものでない</w:t>
      </w:r>
      <w:r>
        <w:rPr>
          <w:rFonts w:hint="eastAsia"/>
        </w:rPr>
        <w:t>として、秘密情報との牽連性を論じることなく、</w:t>
      </w:r>
    </w:p>
    <w:p w14:paraId="37DA48D0" w14:textId="77777777" w:rsidR="00C739C0" w:rsidRPr="00F470B6" w:rsidRDefault="00C739C0" w:rsidP="00C739C0"/>
    <w:p w14:paraId="4C2826CF" w14:textId="67376B7C" w:rsidR="00F470B6" w:rsidRPr="00F470B6" w:rsidRDefault="00C739C0" w:rsidP="00C739C0">
      <w:pPr>
        <w:pStyle w:val="a9"/>
        <w:numPr>
          <w:ilvl w:val="0"/>
          <w:numId w:val="4"/>
        </w:numPr>
        <w:ind w:leftChars="0" w:left="2127" w:rightChars="876" w:right="1840" w:hanging="561"/>
        <w:rPr>
          <w:b/>
          <w:bCs/>
        </w:rPr>
      </w:pPr>
      <w:r w:rsidRPr="00F470B6">
        <w:rPr>
          <w:rFonts w:hint="eastAsia"/>
          <w:b/>
          <w:bCs/>
        </w:rPr>
        <w:t>形式説：</w:t>
      </w:r>
      <w:r w:rsidRPr="00F470B6">
        <w:t>開示の</w:t>
      </w:r>
      <w:r>
        <w:rPr>
          <w:rFonts w:hint="eastAsia"/>
        </w:rPr>
        <w:t>後に</w:t>
      </w:r>
      <w:r w:rsidR="00DD341E">
        <w:rPr>
          <w:rFonts w:hint="eastAsia"/>
        </w:rPr>
        <w:t>開示を受けた元々の情報には関わりなく、</w:t>
      </w:r>
      <w:r w:rsidRPr="00F470B6">
        <w:rPr>
          <w:rFonts w:hint="eastAsia"/>
        </w:rPr>
        <w:t>牽連関係にないもの</w:t>
      </w:r>
      <w:r w:rsidR="00DD341E">
        <w:rPr>
          <w:rFonts w:hint="eastAsia"/>
        </w:rPr>
        <w:t>は、秘密情報とは定義上当然に別物</w:t>
      </w:r>
      <w:r w:rsidRPr="00F470B6">
        <w:rPr>
          <w:rFonts w:hint="eastAsia"/>
        </w:rPr>
        <w:t>であ</w:t>
      </w:r>
      <w:r w:rsidR="00DD341E">
        <w:rPr>
          <w:rFonts w:hint="eastAsia"/>
        </w:rPr>
        <w:t>ってトレースできないことを、「</w:t>
      </w:r>
      <w:r w:rsidR="00DD341E" w:rsidRPr="00DD341E">
        <w:rPr>
          <w:b/>
          <w:bCs/>
        </w:rPr>
        <w:t>開示当事者の秘密情報を使用又は参照することなく</w:t>
      </w:r>
      <w:r w:rsidR="00DD341E">
        <w:rPr>
          <w:rFonts w:hint="eastAsia"/>
        </w:rPr>
        <w:t>」と「</w:t>
      </w:r>
      <w:r w:rsidR="00DD341E" w:rsidRPr="00C739C0">
        <w:rPr>
          <w:b/>
          <w:bCs/>
        </w:rPr>
        <w:t>受領当事者が独自に開発した情報</w:t>
      </w:r>
      <w:r w:rsidR="00DD341E">
        <w:rPr>
          <w:rFonts w:hint="eastAsia"/>
        </w:rPr>
        <w:t>」という要件に切り換える証拠契約である。</w:t>
      </w:r>
    </w:p>
    <w:p w14:paraId="3B65A579" w14:textId="77777777" w:rsidR="00C739C0" w:rsidRPr="00F470B6" w:rsidRDefault="00C739C0" w:rsidP="00C739C0"/>
    <w:p w14:paraId="387BC851" w14:textId="1D2AF3A8" w:rsidR="00C739C0" w:rsidRPr="00F470B6" w:rsidRDefault="00C739C0" w:rsidP="00C739C0">
      <w:r w:rsidRPr="00F470B6">
        <w:rPr>
          <w:rFonts w:hint="eastAsia"/>
        </w:rPr>
        <w:t>つまり、「</w:t>
      </w:r>
      <w:r w:rsidR="00FB57A4" w:rsidRPr="00C739C0">
        <w:rPr>
          <w:b/>
          <w:bCs/>
        </w:rPr>
        <w:t>(v) 開示当事者の秘密情報を使用又は参照することなく受領当事者が独自に開発した情報</w:t>
      </w:r>
      <w:r w:rsidR="00FB57A4">
        <w:rPr>
          <w:rFonts w:hint="eastAsia"/>
          <w:b/>
          <w:bCs/>
        </w:rPr>
        <w:t>は</w:t>
      </w:r>
      <w:r w:rsidRPr="00DC329F">
        <w:rPr>
          <w:rFonts w:hint="eastAsia"/>
          <w:b/>
          <w:bCs/>
        </w:rPr>
        <w:t>、秘密情報には</w:t>
      </w:r>
      <w:r w:rsidRPr="00DC329F">
        <w:rPr>
          <w:b/>
          <w:bCs/>
        </w:rPr>
        <w:t>含まれない</w:t>
      </w:r>
      <w:r w:rsidRPr="00F470B6">
        <w:rPr>
          <w:rFonts w:hint="eastAsia"/>
          <w:b/>
          <w:bCs/>
          <w:u w:val="single"/>
        </w:rPr>
        <w:t>ことに合意する</w:t>
      </w:r>
      <w:r w:rsidRPr="00F470B6">
        <w:rPr>
          <w:rFonts w:hint="eastAsia"/>
        </w:rPr>
        <w:t>」ことを規定している、と。</w:t>
      </w:r>
    </w:p>
    <w:p w14:paraId="7FC0A197" w14:textId="60D2BAAF" w:rsidR="00C739C0" w:rsidRPr="00F470B6" w:rsidRDefault="00C739C0" w:rsidP="00C739C0"/>
    <w:p w14:paraId="768D3967" w14:textId="4001DBC2" w:rsidR="00FB57A4" w:rsidRPr="00F470B6" w:rsidRDefault="00FB57A4" w:rsidP="00FB57A4"/>
    <w:p w14:paraId="6AC8144A" w14:textId="77777777" w:rsidR="003D53BB" w:rsidRDefault="003D53BB" w:rsidP="00FB57A4">
      <w:pPr>
        <w:rPr>
          <w:b/>
          <w:bCs/>
        </w:rPr>
      </w:pPr>
      <w:r>
        <w:rPr>
          <w:b/>
          <w:bCs/>
        </w:rPr>
        <w:br w:type="page"/>
      </w:r>
    </w:p>
    <w:p w14:paraId="22E01E41" w14:textId="4E09D89E" w:rsidR="00FB57A4" w:rsidRPr="00F470B6" w:rsidRDefault="00FB57A4" w:rsidP="00FB57A4">
      <w:r>
        <w:rPr>
          <w:rFonts w:hint="eastAsia"/>
          <w:b/>
          <w:bCs/>
        </w:rPr>
        <w:lastRenderedPageBreak/>
        <w:t>3</w:t>
      </w:r>
      <w:r w:rsidRPr="00F470B6">
        <w:rPr>
          <w:b/>
          <w:bCs/>
        </w:rPr>
        <w:t>．</w:t>
      </w:r>
      <w:r>
        <w:rPr>
          <w:rFonts w:hint="eastAsia"/>
          <w:b/>
          <w:bCs/>
        </w:rPr>
        <w:t>「秘密情報には</w:t>
      </w:r>
      <w:r w:rsidRPr="003E60EE">
        <w:rPr>
          <w:rFonts w:hint="eastAsia"/>
          <w:b/>
          <w:bCs/>
        </w:rPr>
        <w:t>含まれない</w:t>
      </w:r>
      <w:r>
        <w:rPr>
          <w:rFonts w:hint="eastAsia"/>
          <w:b/>
          <w:bCs/>
        </w:rPr>
        <w:t>」</w:t>
      </w:r>
      <w:r w:rsidR="003D53BB">
        <w:rPr>
          <w:rFonts w:hint="eastAsia"/>
          <w:b/>
          <w:bCs/>
        </w:rPr>
        <w:t>と</w:t>
      </w:r>
      <w:r>
        <w:rPr>
          <w:rFonts w:hint="eastAsia"/>
          <w:b/>
          <w:bCs/>
        </w:rPr>
        <w:t>いう例外条項の統一性と日本の秘密保持契約書における例外規定の解体</w:t>
      </w:r>
    </w:p>
    <w:p w14:paraId="0AF56494" w14:textId="22586F54" w:rsidR="00FB57A4" w:rsidRPr="00F470B6" w:rsidRDefault="003D53BB" w:rsidP="00FB57A4">
      <w:r w:rsidRPr="00F470B6">
        <mc:AlternateContent>
          <mc:Choice Requires="wps">
            <w:drawing>
              <wp:anchor distT="45720" distB="45720" distL="114300" distR="114300" simplePos="0" relativeHeight="251692032" behindDoc="0" locked="0" layoutInCell="1" allowOverlap="1" wp14:anchorId="2A2B876E" wp14:editId="4FE15943">
                <wp:simplePos x="0" y="0"/>
                <wp:positionH relativeFrom="column">
                  <wp:posOffset>62230</wp:posOffset>
                </wp:positionH>
                <wp:positionV relativeFrom="paragraph">
                  <wp:posOffset>365760</wp:posOffset>
                </wp:positionV>
                <wp:extent cx="5917565" cy="4242435"/>
                <wp:effectExtent l="0" t="0" r="26035" b="2476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242435"/>
                        </a:xfrm>
                        <a:prstGeom prst="rect">
                          <a:avLst/>
                        </a:prstGeom>
                        <a:solidFill>
                          <a:srgbClr val="FFFFFF"/>
                        </a:solidFill>
                        <a:ln w="19050">
                          <a:solidFill>
                            <a:srgbClr val="000000"/>
                          </a:solidFill>
                          <a:prstDash val="sysDash"/>
                          <a:miter lim="800000"/>
                          <a:headEnd/>
                          <a:tailEnd/>
                        </a:ln>
                      </wps:spPr>
                      <wps:txbx>
                        <w:txbxContent>
                          <w:p w14:paraId="450DEBD2" w14:textId="04CC60BC" w:rsidR="003D53BB" w:rsidRDefault="003D53BB" w:rsidP="003D53BB">
                            <w:pPr>
                              <w:spacing w:line="320" w:lineRule="exact"/>
                              <w:rPr>
                                <w:b/>
                                <w:color w:val="44546A" w:themeColor="text2"/>
                                <w:sz w:val="22"/>
                              </w:rPr>
                            </w:pPr>
                            <w:r w:rsidRPr="00B04339">
                              <w:rPr>
                                <w:b/>
                                <w:color w:val="44546A" w:themeColor="text2"/>
                                <w:sz w:val="22"/>
                              </w:rPr>
                              <w:t>但し、秘密情報には、</w:t>
                            </w:r>
                          </w:p>
                          <w:p w14:paraId="2FA7C924" w14:textId="77777777" w:rsidR="003D53BB" w:rsidRDefault="003D53BB" w:rsidP="003D53BB">
                            <w:pPr>
                              <w:spacing w:line="320" w:lineRule="exact"/>
                              <w:rPr>
                                <w:rFonts w:hint="eastAsia"/>
                                <w:b/>
                                <w:color w:val="44546A" w:themeColor="text2"/>
                                <w:sz w:val="22"/>
                              </w:rPr>
                            </w:pPr>
                          </w:p>
                          <w:p w14:paraId="421CA391" w14:textId="77777777" w:rsidR="003D53BB" w:rsidRDefault="003D53BB" w:rsidP="003D53BB">
                            <w:pPr>
                              <w:spacing w:line="320" w:lineRule="exact"/>
                              <w:rPr>
                                <w:b/>
                                <w:color w:val="44546A" w:themeColor="text2"/>
                                <w:sz w:val="22"/>
                              </w:rPr>
                            </w:pPr>
                            <w:r w:rsidRPr="00B04339">
                              <w:rPr>
                                <w:b/>
                                <w:color w:val="44546A" w:themeColor="text2"/>
                                <w:sz w:val="22"/>
                              </w:rPr>
                              <w:t>(i) 開示当事者による開示の前にすでに公知であり一般に入手可能であった情報、</w:t>
                            </w:r>
                          </w:p>
                          <w:p w14:paraId="5FBBC811" w14:textId="77777777" w:rsidR="003D53BB" w:rsidRDefault="003D53BB" w:rsidP="003D53BB">
                            <w:pPr>
                              <w:spacing w:line="320" w:lineRule="exact"/>
                              <w:rPr>
                                <w:b/>
                                <w:color w:val="44546A" w:themeColor="text2"/>
                                <w:sz w:val="22"/>
                              </w:rPr>
                            </w:pPr>
                          </w:p>
                          <w:p w14:paraId="41F71E93" w14:textId="77777777" w:rsidR="003D53BB" w:rsidRDefault="003D53BB" w:rsidP="003D53BB">
                            <w:pPr>
                              <w:spacing w:line="320" w:lineRule="exact"/>
                              <w:rPr>
                                <w:b/>
                                <w:color w:val="44546A" w:themeColor="text2"/>
                                <w:sz w:val="22"/>
                              </w:rPr>
                            </w:pPr>
                            <w:r w:rsidRPr="00B04339">
                              <w:rPr>
                                <w:b/>
                                <w:color w:val="44546A" w:themeColor="text2"/>
                                <w:sz w:val="22"/>
                              </w:rPr>
                              <w:t>(ii) 開示当事者から受領当事者への開示後、受領当事者の作為又は不作為によらずに公知となり一般に入手可能となった情報、</w:t>
                            </w:r>
                          </w:p>
                          <w:p w14:paraId="405CC48B" w14:textId="77777777" w:rsidR="003D53BB" w:rsidRDefault="003D53BB" w:rsidP="003D53BB">
                            <w:pPr>
                              <w:spacing w:line="320" w:lineRule="exact"/>
                              <w:rPr>
                                <w:b/>
                                <w:color w:val="44546A" w:themeColor="text2"/>
                                <w:sz w:val="22"/>
                              </w:rPr>
                            </w:pPr>
                          </w:p>
                          <w:p w14:paraId="41ECEBDA" w14:textId="77777777" w:rsidR="003D53BB" w:rsidRDefault="003D53BB" w:rsidP="003D53BB">
                            <w:pPr>
                              <w:spacing w:line="320" w:lineRule="exact"/>
                              <w:rPr>
                                <w:b/>
                                <w:color w:val="44546A" w:themeColor="text2"/>
                                <w:sz w:val="22"/>
                              </w:rPr>
                            </w:pPr>
                            <w:r w:rsidRPr="00B04339">
                              <w:rPr>
                                <w:b/>
                                <w:color w:val="44546A" w:themeColor="text2"/>
                                <w:sz w:val="22"/>
                              </w:rPr>
                              <w:t>(iii) 開示当事者による開示の時点で既に受領当事者が保有していた情報であって、当該開示直前の受領当事者の記録上、当該保有を示せるもの、</w:t>
                            </w:r>
                          </w:p>
                          <w:p w14:paraId="3920DE7E" w14:textId="77777777" w:rsidR="003D53BB" w:rsidRDefault="003D53BB" w:rsidP="003D53BB">
                            <w:pPr>
                              <w:spacing w:line="320" w:lineRule="exact"/>
                              <w:rPr>
                                <w:b/>
                                <w:color w:val="44546A" w:themeColor="text2"/>
                                <w:sz w:val="22"/>
                              </w:rPr>
                            </w:pPr>
                          </w:p>
                          <w:p w14:paraId="3D044883" w14:textId="77777777" w:rsidR="003D53BB" w:rsidRDefault="003D53BB" w:rsidP="003D53BB">
                            <w:pPr>
                              <w:spacing w:line="320" w:lineRule="exact"/>
                              <w:rPr>
                                <w:b/>
                                <w:color w:val="44546A" w:themeColor="text2"/>
                                <w:sz w:val="22"/>
                              </w:rPr>
                            </w:pPr>
                            <w:r w:rsidRPr="00B04339">
                              <w:rPr>
                                <w:b/>
                                <w:color w:val="44546A" w:themeColor="text2"/>
                                <w:sz w:val="22"/>
                              </w:rPr>
                              <w:t>(iv) 受領当事者が、第三者から取得した情報であって、当該第三者が負う秘密保持義務に違反していないもの、</w:t>
                            </w:r>
                          </w:p>
                          <w:p w14:paraId="685EA107" w14:textId="77777777" w:rsidR="003D53BB" w:rsidRDefault="003D53BB" w:rsidP="003D53BB">
                            <w:pPr>
                              <w:spacing w:line="320" w:lineRule="exact"/>
                              <w:rPr>
                                <w:b/>
                                <w:color w:val="44546A" w:themeColor="text2"/>
                                <w:sz w:val="22"/>
                              </w:rPr>
                            </w:pPr>
                          </w:p>
                          <w:p w14:paraId="115488C6" w14:textId="77777777" w:rsidR="003D53BB" w:rsidRDefault="003D53BB" w:rsidP="003D53BB">
                            <w:pPr>
                              <w:spacing w:line="320" w:lineRule="exact"/>
                              <w:rPr>
                                <w:b/>
                                <w:color w:val="44546A" w:themeColor="text2"/>
                                <w:sz w:val="22"/>
                              </w:rPr>
                            </w:pPr>
                            <w:bookmarkStart w:id="8" w:name="_Hlk101144286"/>
                            <w:r w:rsidRPr="00B04339">
                              <w:rPr>
                                <w:b/>
                                <w:color w:val="44546A" w:themeColor="text2"/>
                                <w:sz w:val="22"/>
                              </w:rPr>
                              <w:t>(v) 開示当事者の秘密情報を使用又は参照することなく受領当事者が独自に開発した情報であって、受領当事者が保有する書類及びその他の有効な証拠によって当該独自の開発性を示せるもの、</w:t>
                            </w:r>
                            <w:bookmarkEnd w:id="8"/>
                            <w:r w:rsidRPr="00B04339">
                              <w:rPr>
                                <w:b/>
                                <w:color w:val="44546A" w:themeColor="text2"/>
                                <w:sz w:val="22"/>
                              </w:rPr>
                              <w:t>又は</w:t>
                            </w:r>
                          </w:p>
                          <w:p w14:paraId="730FD7BD" w14:textId="77777777" w:rsidR="003D53BB" w:rsidRDefault="003D53BB" w:rsidP="003D53BB">
                            <w:pPr>
                              <w:spacing w:line="320" w:lineRule="exact"/>
                              <w:rPr>
                                <w:b/>
                                <w:color w:val="44546A" w:themeColor="text2"/>
                                <w:sz w:val="22"/>
                              </w:rPr>
                            </w:pPr>
                          </w:p>
                          <w:p w14:paraId="41D45643" w14:textId="77777777" w:rsidR="003D53BB" w:rsidRDefault="003D53BB" w:rsidP="003D53BB">
                            <w:pPr>
                              <w:spacing w:line="320" w:lineRule="exact"/>
                              <w:rPr>
                                <w:b/>
                                <w:color w:val="44546A" w:themeColor="text2"/>
                                <w:sz w:val="22"/>
                              </w:rPr>
                            </w:pPr>
                            <w:r w:rsidRPr="00B04339">
                              <w:rPr>
                                <w:b/>
                                <w:color w:val="44546A" w:themeColor="text2"/>
                                <w:sz w:val="22"/>
                              </w:rPr>
                              <w:t>(vi) 受領当事者が法律により開示することを義務付けられた情報（但し、受領当事者は、当該開示を行う前に開示当事者に対し書面をもって速やかに当該義務について通知し当該情報を公開から保護する命令を得るべく協力することを条件とする）は、含まれないものとする。</w:t>
                            </w:r>
                          </w:p>
                          <w:p w14:paraId="4CE5AA95" w14:textId="6A5B2100" w:rsidR="00FB57A4" w:rsidRPr="003D53BB" w:rsidRDefault="00FB57A4" w:rsidP="00FB5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B876E" id="_x0000_s1043" type="#_x0000_t202" style="position:absolute;left:0;text-align:left;margin-left:4.9pt;margin-top:28.8pt;width:465.95pt;height:334.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" strokeweight="1.5pt">
                <v:stroke dashstyle="3 1"/>
                <v:textbox>
                  <w:txbxContent>
                    <w:p w14:paraId="450DEBD2" w14:textId="04CC60BC" w:rsidR="003D53BB" w:rsidRDefault="003D53BB" w:rsidP="003D53BB">
                      <w:pPr>
                        <w:spacing w:line="320" w:lineRule="exact"/>
                        <w:rPr>
                          <w:b/>
                          <w:color w:val="44546A" w:themeColor="text2"/>
                          <w:sz w:val="22"/>
                        </w:rPr>
                      </w:pPr>
                      <w:r w:rsidRPr="00B04339">
                        <w:rPr>
                          <w:b/>
                          <w:color w:val="44546A" w:themeColor="text2"/>
                          <w:sz w:val="22"/>
                        </w:rPr>
                        <w:t>但し、秘密情報には、</w:t>
                      </w:r>
                    </w:p>
                    <w:p w14:paraId="2FA7C924" w14:textId="77777777" w:rsidR="003D53BB" w:rsidRDefault="003D53BB" w:rsidP="003D53BB">
                      <w:pPr>
                        <w:spacing w:line="320" w:lineRule="exact"/>
                        <w:rPr>
                          <w:rFonts w:hint="eastAsia"/>
                          <w:b/>
                          <w:color w:val="44546A" w:themeColor="text2"/>
                          <w:sz w:val="22"/>
                        </w:rPr>
                      </w:pPr>
                    </w:p>
                    <w:p w14:paraId="421CA391" w14:textId="77777777" w:rsidR="003D53BB" w:rsidRDefault="003D53BB" w:rsidP="003D53BB">
                      <w:pPr>
                        <w:spacing w:line="320" w:lineRule="exact"/>
                        <w:rPr>
                          <w:b/>
                          <w:color w:val="44546A" w:themeColor="text2"/>
                          <w:sz w:val="22"/>
                        </w:rPr>
                      </w:pPr>
                      <w:r w:rsidRPr="00B04339">
                        <w:rPr>
                          <w:b/>
                          <w:color w:val="44546A" w:themeColor="text2"/>
                          <w:sz w:val="22"/>
                        </w:rPr>
                        <w:t>(i) 開示当事者による開示の前にすでに公知であり一般に入手可能であった情報、</w:t>
                      </w:r>
                    </w:p>
                    <w:p w14:paraId="5FBBC811" w14:textId="77777777" w:rsidR="003D53BB" w:rsidRDefault="003D53BB" w:rsidP="003D53BB">
                      <w:pPr>
                        <w:spacing w:line="320" w:lineRule="exact"/>
                        <w:rPr>
                          <w:b/>
                          <w:color w:val="44546A" w:themeColor="text2"/>
                          <w:sz w:val="22"/>
                        </w:rPr>
                      </w:pPr>
                    </w:p>
                    <w:p w14:paraId="41F71E93" w14:textId="77777777" w:rsidR="003D53BB" w:rsidRDefault="003D53BB" w:rsidP="003D53BB">
                      <w:pPr>
                        <w:spacing w:line="320" w:lineRule="exact"/>
                        <w:rPr>
                          <w:b/>
                          <w:color w:val="44546A" w:themeColor="text2"/>
                          <w:sz w:val="22"/>
                        </w:rPr>
                      </w:pPr>
                      <w:r w:rsidRPr="00B04339">
                        <w:rPr>
                          <w:b/>
                          <w:color w:val="44546A" w:themeColor="text2"/>
                          <w:sz w:val="22"/>
                        </w:rPr>
                        <w:t>(ii) 開示当事者から受領当事者への開示後、受領当事者の作為又は不作為によらずに公知となり一般に入手可能となった情報、</w:t>
                      </w:r>
                    </w:p>
                    <w:p w14:paraId="405CC48B" w14:textId="77777777" w:rsidR="003D53BB" w:rsidRDefault="003D53BB" w:rsidP="003D53BB">
                      <w:pPr>
                        <w:spacing w:line="320" w:lineRule="exact"/>
                        <w:rPr>
                          <w:b/>
                          <w:color w:val="44546A" w:themeColor="text2"/>
                          <w:sz w:val="22"/>
                        </w:rPr>
                      </w:pPr>
                    </w:p>
                    <w:p w14:paraId="41ECEBDA" w14:textId="77777777" w:rsidR="003D53BB" w:rsidRDefault="003D53BB" w:rsidP="003D53BB">
                      <w:pPr>
                        <w:spacing w:line="320" w:lineRule="exact"/>
                        <w:rPr>
                          <w:b/>
                          <w:color w:val="44546A" w:themeColor="text2"/>
                          <w:sz w:val="22"/>
                        </w:rPr>
                      </w:pPr>
                      <w:r w:rsidRPr="00B04339">
                        <w:rPr>
                          <w:b/>
                          <w:color w:val="44546A" w:themeColor="text2"/>
                          <w:sz w:val="22"/>
                        </w:rPr>
                        <w:t>(iii) 開示当事者による開示の時点で既に受領当事者が保有していた情報であって、当該開示直前の受領当事者の記録上、当該保有を示せるもの、</w:t>
                      </w:r>
                    </w:p>
                    <w:p w14:paraId="3920DE7E" w14:textId="77777777" w:rsidR="003D53BB" w:rsidRDefault="003D53BB" w:rsidP="003D53BB">
                      <w:pPr>
                        <w:spacing w:line="320" w:lineRule="exact"/>
                        <w:rPr>
                          <w:b/>
                          <w:color w:val="44546A" w:themeColor="text2"/>
                          <w:sz w:val="22"/>
                        </w:rPr>
                      </w:pPr>
                    </w:p>
                    <w:p w14:paraId="3D044883" w14:textId="77777777" w:rsidR="003D53BB" w:rsidRDefault="003D53BB" w:rsidP="003D53BB">
                      <w:pPr>
                        <w:spacing w:line="320" w:lineRule="exact"/>
                        <w:rPr>
                          <w:b/>
                          <w:color w:val="44546A" w:themeColor="text2"/>
                          <w:sz w:val="22"/>
                        </w:rPr>
                      </w:pPr>
                      <w:r w:rsidRPr="00B04339">
                        <w:rPr>
                          <w:b/>
                          <w:color w:val="44546A" w:themeColor="text2"/>
                          <w:sz w:val="22"/>
                        </w:rPr>
                        <w:t>(iv) 受領当事者が、第三者から取得した情報であって、当該第三者が負う秘密保持義務に違反していないもの、</w:t>
                      </w:r>
                    </w:p>
                    <w:p w14:paraId="685EA107" w14:textId="77777777" w:rsidR="003D53BB" w:rsidRDefault="003D53BB" w:rsidP="003D53BB">
                      <w:pPr>
                        <w:spacing w:line="320" w:lineRule="exact"/>
                        <w:rPr>
                          <w:b/>
                          <w:color w:val="44546A" w:themeColor="text2"/>
                          <w:sz w:val="22"/>
                        </w:rPr>
                      </w:pPr>
                    </w:p>
                    <w:p w14:paraId="115488C6" w14:textId="77777777" w:rsidR="003D53BB" w:rsidRDefault="003D53BB" w:rsidP="003D53BB">
                      <w:pPr>
                        <w:spacing w:line="320" w:lineRule="exact"/>
                        <w:rPr>
                          <w:b/>
                          <w:color w:val="44546A" w:themeColor="text2"/>
                          <w:sz w:val="22"/>
                        </w:rPr>
                      </w:pPr>
                      <w:bookmarkStart w:id="9" w:name="_Hlk101144286"/>
                      <w:r w:rsidRPr="00B04339">
                        <w:rPr>
                          <w:b/>
                          <w:color w:val="44546A" w:themeColor="text2"/>
                          <w:sz w:val="22"/>
                        </w:rPr>
                        <w:t>(v) 開示当事者の秘密情報を使用又は参照することなく受領当事者が独自に開発した情報であって、受領当事者が保有する書類及びその他の有効な証拠によって当該独自の開発性を示せるもの、</w:t>
                      </w:r>
                      <w:bookmarkEnd w:id="9"/>
                      <w:r w:rsidRPr="00B04339">
                        <w:rPr>
                          <w:b/>
                          <w:color w:val="44546A" w:themeColor="text2"/>
                          <w:sz w:val="22"/>
                        </w:rPr>
                        <w:t>又は</w:t>
                      </w:r>
                    </w:p>
                    <w:p w14:paraId="730FD7BD" w14:textId="77777777" w:rsidR="003D53BB" w:rsidRDefault="003D53BB" w:rsidP="003D53BB">
                      <w:pPr>
                        <w:spacing w:line="320" w:lineRule="exact"/>
                        <w:rPr>
                          <w:b/>
                          <w:color w:val="44546A" w:themeColor="text2"/>
                          <w:sz w:val="22"/>
                        </w:rPr>
                      </w:pPr>
                    </w:p>
                    <w:p w14:paraId="41D45643" w14:textId="77777777" w:rsidR="003D53BB" w:rsidRDefault="003D53BB" w:rsidP="003D53BB">
                      <w:pPr>
                        <w:spacing w:line="320" w:lineRule="exact"/>
                        <w:rPr>
                          <w:b/>
                          <w:color w:val="44546A" w:themeColor="text2"/>
                          <w:sz w:val="22"/>
                        </w:rPr>
                      </w:pPr>
                      <w:r w:rsidRPr="00B04339">
                        <w:rPr>
                          <w:b/>
                          <w:color w:val="44546A" w:themeColor="text2"/>
                          <w:sz w:val="22"/>
                        </w:rPr>
                        <w:t>(vi) 受領当事者が法律により開示することを義務付けられた情報（但し、受領当事者は、当該開示を行う前に開示当事者に対し書面をもって速やかに当該義務について通知し当該情報を公開から保護する命令を得るべく協力することを条件とする）は、含まれないものとする。</w:t>
                      </w:r>
                    </w:p>
                    <w:p w14:paraId="4CE5AA95" w14:textId="6A5B2100" w:rsidR="00FB57A4" w:rsidRPr="003D53BB" w:rsidRDefault="00FB57A4" w:rsidP="00FB57A4"/>
                  </w:txbxContent>
                </v:textbox>
                <w10:wrap type="square"/>
              </v:shape>
            </w:pict>
          </mc:Fallback>
        </mc:AlternateContent>
      </w:r>
    </w:p>
    <w:p w14:paraId="032047C1" w14:textId="18BF547F" w:rsidR="00FB57A4" w:rsidRDefault="00FB57A4" w:rsidP="00FB57A4"/>
    <w:p w14:paraId="7F19381E" w14:textId="5298214F" w:rsidR="003D53BB" w:rsidRDefault="003D53BB" w:rsidP="00FB57A4">
      <w:r>
        <w:rPr>
          <w:rFonts w:hint="eastAsia"/>
        </w:rPr>
        <w:t>上記規定の</w:t>
      </w:r>
      <w:r w:rsidR="00645F97">
        <w:rPr>
          <w:rFonts w:hint="eastAsia"/>
        </w:rPr>
        <w:t>(i)号ないし(vi)号には、背後に統一的な原理・原則があるのか、あるいは、雑多な規定のより集めなのであろうか。</w:t>
      </w:r>
    </w:p>
    <w:p w14:paraId="3142A49F" w14:textId="64B24831" w:rsidR="00645F97" w:rsidRDefault="00645F97" w:rsidP="00FB57A4"/>
    <w:p w14:paraId="2688773D" w14:textId="1FB009A8" w:rsidR="00645F97" w:rsidRDefault="00645F97" w:rsidP="00FB57A4">
      <w:r>
        <w:rPr>
          <w:rFonts w:hint="eastAsia"/>
        </w:rPr>
        <w:t>(i)号、(ii)号、(iii)号、(iv)号までは、</w:t>
      </w:r>
      <w:r w:rsidR="000D6B70">
        <w:rPr>
          <w:rFonts w:hint="eastAsia"/>
        </w:rPr>
        <w:t>当該情報の秘密性が失われたことを前提に、秘密情報に該当しないとしたとするような、内容説的な説明も可能であろうが、(v)項、(vi)項は、（もし内容説が存在しうると仮定しても）内容説的には説明が困難であろう。</w:t>
      </w:r>
    </w:p>
    <w:p w14:paraId="3F6F46B3" w14:textId="2AF8249C" w:rsidR="000D6B70" w:rsidRDefault="000D6B70" w:rsidP="00FB57A4"/>
    <w:p w14:paraId="3AB16DDF" w14:textId="77777777" w:rsidR="003D53BB" w:rsidRPr="00F470B6" w:rsidRDefault="003D53BB" w:rsidP="00FB57A4">
      <w:pPr>
        <w:rPr>
          <w:rFonts w:hint="eastAsia"/>
        </w:rPr>
      </w:pPr>
    </w:p>
    <w:p w14:paraId="086D5D41" w14:textId="77777777" w:rsidR="00FB57A4" w:rsidRPr="00F470B6" w:rsidRDefault="00FB57A4" w:rsidP="00FB57A4">
      <w:r w:rsidRPr="00F470B6">
        <mc:AlternateContent>
          <mc:Choice Requires="wps">
            <w:drawing>
              <wp:anchor distT="45720" distB="45720" distL="114300" distR="114300" simplePos="0" relativeHeight="251689984" behindDoc="0" locked="0" layoutInCell="1" allowOverlap="1" wp14:anchorId="43D1491C" wp14:editId="4EEE8EEA">
                <wp:simplePos x="0" y="0"/>
                <wp:positionH relativeFrom="column">
                  <wp:posOffset>62331</wp:posOffset>
                </wp:positionH>
                <wp:positionV relativeFrom="paragraph">
                  <wp:posOffset>14631</wp:posOffset>
                </wp:positionV>
                <wp:extent cx="694690" cy="1404620"/>
                <wp:effectExtent l="0" t="0" r="10160" b="1397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002060"/>
                        </a:solidFill>
                        <a:ln w="9525">
                          <a:solidFill>
                            <a:srgbClr val="000000"/>
                          </a:solidFill>
                          <a:miter lim="800000"/>
                          <a:headEnd/>
                          <a:tailEnd/>
                        </a:ln>
                      </wps:spPr>
                      <wps:txbx>
                        <w:txbxContent>
                          <w:p w14:paraId="73BB376D" w14:textId="77777777" w:rsidR="00FB57A4" w:rsidRPr="003E60EE" w:rsidRDefault="00FB57A4" w:rsidP="00FB57A4">
                            <w:pPr>
                              <w:rPr>
                                <w:rFonts w:ascii="HGPｺﾞｼｯｸM" w:eastAsia="HGPｺﾞｼｯｸM" w:hint="eastAsia"/>
                                <w:b/>
                                <w:bCs/>
                              </w:rPr>
                            </w:pPr>
                            <w:r w:rsidRPr="003E60EE">
                              <w:rPr>
                                <w:rFonts w:ascii="HGPｺﾞｼｯｸM" w:eastAsia="HGPｺﾞｼｯｸM" w:hint="eastAsia"/>
                                <w:b/>
                                <w:bCs/>
                              </w:rPr>
                              <w:t>実質説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1491C" id="_x0000_s1044" type="#_x0000_t202" style="position:absolute;left:0;text-align:left;margin-left:4.9pt;margin-top:1.15pt;width:54.7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" fillcolor="#002060">
                <v:textbox style="mso-fit-shape-to-text:t">
                  <w:txbxContent>
                    <w:p w14:paraId="73BB376D" w14:textId="77777777" w:rsidR="00FB57A4" w:rsidRPr="003E60EE" w:rsidRDefault="00FB57A4" w:rsidP="00FB57A4">
                      <w:pPr>
                        <w:rPr>
                          <w:rFonts w:ascii="HGPｺﾞｼｯｸM" w:eastAsia="HGPｺﾞｼｯｸM" w:hint="eastAsia"/>
                          <w:b/>
                          <w:bCs/>
                        </w:rPr>
                      </w:pPr>
                      <w:r w:rsidRPr="003E60EE">
                        <w:rPr>
                          <w:rFonts w:ascii="HGPｺﾞｼｯｸM" w:eastAsia="HGPｺﾞｼｯｸM" w:hint="eastAsia"/>
                          <w:b/>
                          <w:bCs/>
                        </w:rPr>
                        <w:t>実質説</w:t>
                      </w:r>
                    </w:p>
                  </w:txbxContent>
                </v:textbox>
                <w10:wrap type="square"/>
              </v:shape>
            </w:pict>
          </mc:Fallback>
        </mc:AlternateContent>
      </w:r>
    </w:p>
    <w:p w14:paraId="669F4B8C" w14:textId="77777777" w:rsidR="00FB57A4" w:rsidRPr="00F470B6" w:rsidRDefault="00FB57A4" w:rsidP="00FB57A4"/>
    <w:p w14:paraId="226DA0BE" w14:textId="77777777" w:rsidR="00FB57A4" w:rsidRPr="00F470B6" w:rsidRDefault="00FB57A4" w:rsidP="00FB57A4"/>
    <w:p w14:paraId="62BC708A" w14:textId="4AAD293C" w:rsidR="00FB57A4" w:rsidRPr="003B5453" w:rsidRDefault="00FB57A4" w:rsidP="00FB57A4">
      <w:pPr>
        <w:pStyle w:val="a9"/>
        <w:numPr>
          <w:ilvl w:val="0"/>
          <w:numId w:val="4"/>
        </w:numPr>
        <w:ind w:leftChars="0" w:left="2127" w:rightChars="876" w:right="1840" w:hanging="561"/>
        <w:rPr>
          <w:b/>
          <w:bCs/>
        </w:rPr>
      </w:pPr>
      <w:r w:rsidRPr="00F470B6">
        <w:rPr>
          <w:rFonts w:hint="eastAsia"/>
          <w:b/>
          <w:bCs/>
        </w:rPr>
        <w:t>実質説：</w:t>
      </w:r>
      <w:r w:rsidR="007236FA">
        <w:rPr>
          <w:rFonts w:hint="eastAsia"/>
        </w:rPr>
        <w:t>例外条項の基礎には統一した原理・原則はなく、文字どおり「例外」の寄せ集めである。日本の秘密保持契約書における例外規定のように、解体して個別の条項として規定することに理がある。</w:t>
      </w:r>
    </w:p>
    <w:p w14:paraId="72363DF7" w14:textId="77777777" w:rsidR="00F470B6" w:rsidRPr="00F470B6" w:rsidRDefault="00F470B6" w:rsidP="00FB57A4">
      <w:pPr>
        <w:pStyle w:val="a9"/>
        <w:ind w:leftChars="0" w:left="2127" w:rightChars="876" w:right="1840"/>
        <w:rPr>
          <w:rFonts w:hint="eastAsia"/>
          <w:b/>
          <w:bCs/>
        </w:rPr>
      </w:pPr>
    </w:p>
    <w:p w14:paraId="25F412C9" w14:textId="7013B597" w:rsidR="00FB57A4" w:rsidRDefault="00FB57A4" w:rsidP="00FB57A4"/>
    <w:p w14:paraId="1F816BC8" w14:textId="77777777" w:rsidR="00FB57A4" w:rsidRPr="00F470B6" w:rsidRDefault="00FB57A4" w:rsidP="00FB57A4">
      <w:r w:rsidRPr="00F470B6">
        <mc:AlternateContent>
          <mc:Choice Requires="wps">
            <w:drawing>
              <wp:anchor distT="45720" distB="45720" distL="114300" distR="114300" simplePos="0" relativeHeight="251691008" behindDoc="0" locked="0" layoutInCell="1" allowOverlap="1" wp14:anchorId="30ED7562" wp14:editId="20BD0A4B">
                <wp:simplePos x="0" y="0"/>
                <wp:positionH relativeFrom="column">
                  <wp:posOffset>0</wp:posOffset>
                </wp:positionH>
                <wp:positionV relativeFrom="paragraph">
                  <wp:posOffset>271780</wp:posOffset>
                </wp:positionV>
                <wp:extent cx="694690" cy="1404620"/>
                <wp:effectExtent l="0" t="0" r="10160" b="1397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C00000"/>
                        </a:solidFill>
                        <a:ln w="9525">
                          <a:solidFill>
                            <a:srgbClr val="000000"/>
                          </a:solidFill>
                          <a:miter lim="800000"/>
                          <a:headEnd/>
                          <a:tailEnd/>
                        </a:ln>
                      </wps:spPr>
                      <wps:txbx>
                        <w:txbxContent>
                          <w:p w14:paraId="6F1BAE01" w14:textId="77777777" w:rsidR="00FB57A4" w:rsidRPr="003E60EE" w:rsidRDefault="00FB57A4" w:rsidP="00FB57A4">
                            <w:pPr>
                              <w:rPr>
                                <w:rFonts w:ascii="HGPｺﾞｼｯｸM" w:eastAsia="HGPｺﾞｼｯｸM" w:hint="eastAsia"/>
                                <w:b/>
                                <w:bCs/>
                              </w:rPr>
                            </w:pPr>
                            <w:r>
                              <w:rPr>
                                <w:rFonts w:ascii="HGPｺﾞｼｯｸM" w:eastAsia="HGPｺﾞｼｯｸM" w:hint="eastAsia"/>
                                <w:b/>
                                <w:bCs/>
                              </w:rPr>
                              <w:t>形式説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D7562" id="_x0000_s1045" type="#_x0000_t202" style="position:absolute;left:0;text-align:left;margin-left:0;margin-top:21.4pt;width:54.7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" fillcolor="#c00000">
                <v:textbox style="mso-fit-shape-to-text:t">
                  <w:txbxContent>
                    <w:p w14:paraId="6F1BAE01" w14:textId="77777777" w:rsidR="00FB57A4" w:rsidRPr="003E60EE" w:rsidRDefault="00FB57A4" w:rsidP="00FB57A4">
                      <w:pPr>
                        <w:rPr>
                          <w:rFonts w:ascii="HGPｺﾞｼｯｸM" w:eastAsia="HGPｺﾞｼｯｸM" w:hint="eastAsia"/>
                          <w:b/>
                          <w:bCs/>
                        </w:rPr>
                      </w:pPr>
                      <w:r>
                        <w:rPr>
                          <w:rFonts w:ascii="HGPｺﾞｼｯｸM" w:eastAsia="HGPｺﾞｼｯｸM" w:hint="eastAsia"/>
                          <w:b/>
                          <w:bCs/>
                        </w:rPr>
                        <w:t>形式説</w:t>
                      </w:r>
                    </w:p>
                  </w:txbxContent>
                </v:textbox>
                <w10:wrap type="square"/>
              </v:shape>
            </w:pict>
          </mc:Fallback>
        </mc:AlternateContent>
      </w:r>
    </w:p>
    <w:p w14:paraId="4310AB6D" w14:textId="77777777" w:rsidR="00FB57A4" w:rsidRPr="00F470B6" w:rsidRDefault="00FB57A4" w:rsidP="00FB57A4"/>
    <w:p w14:paraId="718D5148" w14:textId="77777777" w:rsidR="00FB57A4" w:rsidRPr="00F470B6" w:rsidRDefault="00FB57A4" w:rsidP="00FB57A4"/>
    <w:p w14:paraId="55742B72" w14:textId="77777777" w:rsidR="00FB57A4" w:rsidRPr="00F470B6" w:rsidRDefault="00FB57A4" w:rsidP="00FB57A4">
      <w:r w:rsidRPr="00F470B6">
        <mc:AlternateContent>
          <mc:Choice Requires="wps">
            <w:drawing>
              <wp:anchor distT="45720" distB="45720" distL="114300" distR="114300" simplePos="0" relativeHeight="251694080" behindDoc="0" locked="0" layoutInCell="1" allowOverlap="1" wp14:anchorId="0F40A2FC" wp14:editId="3DB958D1">
                <wp:simplePos x="0" y="0"/>
                <wp:positionH relativeFrom="column">
                  <wp:posOffset>3939083</wp:posOffset>
                </wp:positionH>
                <wp:positionV relativeFrom="paragraph">
                  <wp:posOffset>323596</wp:posOffset>
                </wp:positionV>
                <wp:extent cx="460375" cy="349885"/>
                <wp:effectExtent l="0" t="0" r="15875" b="12065"/>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9885"/>
                        </a:xfrm>
                        <a:prstGeom prst="rect">
                          <a:avLst/>
                        </a:prstGeom>
                        <a:solidFill>
                          <a:srgbClr val="C0504D">
                            <a:lumMod val="40000"/>
                            <a:lumOff val="60000"/>
                          </a:srgbClr>
                        </a:solidFill>
                        <a:ln w="9525">
                          <a:solidFill>
                            <a:srgbClr val="000000"/>
                          </a:solidFill>
                          <a:miter lim="800000"/>
                          <a:headEnd/>
                          <a:tailEnd/>
                        </a:ln>
                      </wps:spPr>
                      <wps:txbx>
                        <w:txbxContent>
                          <w:p w14:paraId="61996E98" w14:textId="77777777" w:rsidR="00FB57A4" w:rsidRDefault="00FB57A4" w:rsidP="00FB57A4">
                            <w:r>
                              <w:rPr>
                                <w:rFonts w:hint="eastAsia"/>
                              </w:rPr>
                              <w:t>複製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0A2FC" id="_x0000_s1046" type="#_x0000_t202" style="position:absolute;left:0;text-align:left;margin-left:310.15pt;margin-top:25.5pt;width:36.25pt;height:27.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" fillcolor="#e6b9b8">
                <v:textbox>
                  <w:txbxContent>
                    <w:p w14:paraId="61996E98" w14:textId="77777777" w:rsidR="00FB57A4" w:rsidRDefault="00FB57A4" w:rsidP="00FB57A4">
                      <w:r>
                        <w:rPr>
                          <w:rFonts w:hint="eastAsia"/>
                        </w:rPr>
                        <w:t>複製</w:t>
                      </w:r>
                    </w:p>
                  </w:txbxContent>
                </v:textbox>
                <w10:wrap type="square"/>
              </v:shape>
            </w:pict>
          </mc:Fallback>
        </mc:AlternateContent>
      </w:r>
      <w:r w:rsidRPr="00F470B6">
        <mc:AlternateContent>
          <mc:Choice Requires="wps">
            <w:drawing>
              <wp:anchor distT="45720" distB="45720" distL="114300" distR="114300" simplePos="0" relativeHeight="251693056" behindDoc="0" locked="0" layoutInCell="1" allowOverlap="1" wp14:anchorId="0A911768" wp14:editId="7B3B9D36">
                <wp:simplePos x="0" y="0"/>
                <wp:positionH relativeFrom="column">
                  <wp:posOffset>1565452</wp:posOffset>
                </wp:positionH>
                <wp:positionV relativeFrom="paragraph">
                  <wp:posOffset>286410</wp:posOffset>
                </wp:positionV>
                <wp:extent cx="460375" cy="1404620"/>
                <wp:effectExtent l="0" t="0" r="15875" b="1397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04620"/>
                        </a:xfrm>
                        <a:prstGeom prst="rect">
                          <a:avLst/>
                        </a:prstGeom>
                        <a:solidFill>
                          <a:srgbClr val="C0504D">
                            <a:lumMod val="40000"/>
                            <a:lumOff val="60000"/>
                          </a:srgbClr>
                        </a:solidFill>
                        <a:ln w="9525">
                          <a:solidFill>
                            <a:srgbClr val="000000"/>
                          </a:solidFill>
                          <a:miter lim="800000"/>
                          <a:headEnd/>
                          <a:tailEnd/>
                        </a:ln>
                      </wps:spPr>
                      <wps:txbx>
                        <w:txbxContent>
                          <w:p w14:paraId="3A9C8BBC" w14:textId="77777777" w:rsidR="00FB57A4" w:rsidRDefault="00FB57A4" w:rsidP="00FB57A4">
                            <w:r>
                              <w:rPr>
                                <w:rFonts w:hint="eastAsia"/>
                              </w:rPr>
                              <w:t>複写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911768" id="_x0000_s1047" type="#_x0000_t202" style="position:absolute;left:0;text-align:left;margin-left:123.25pt;margin-top:22.55pt;width:36.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" fillcolor="#e6b9b8">
                <v:textbox style="mso-fit-shape-to-text:t">
                  <w:txbxContent>
                    <w:p w14:paraId="3A9C8BBC" w14:textId="77777777" w:rsidR="00FB57A4" w:rsidRDefault="00FB57A4" w:rsidP="00FB57A4">
                      <w:r>
                        <w:rPr>
                          <w:rFonts w:hint="eastAsia"/>
                        </w:rPr>
                        <w:t>複写</w:t>
                      </w:r>
                    </w:p>
                  </w:txbxContent>
                </v:textbox>
                <w10:wrap type="square"/>
              </v:shape>
            </w:pict>
          </mc:Fallback>
        </mc:AlternateContent>
      </w:r>
    </w:p>
    <w:p w14:paraId="64B38AA8" w14:textId="77777777" w:rsidR="00FB57A4" w:rsidRPr="00F470B6" w:rsidRDefault="00FB57A4" w:rsidP="00FB57A4">
      <w:r w:rsidRPr="00F470B6">
        <w:drawing>
          <wp:inline distT="0" distB="0" distL="0" distR="0" wp14:anchorId="390B15CE" wp14:editId="79505CF8">
            <wp:extent cx="6120130" cy="2221230"/>
            <wp:effectExtent l="0" t="0" r="0" b="7620"/>
            <wp:docPr id="199" name="図 19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21230"/>
                    </a:xfrm>
                    <a:prstGeom prst="rect">
                      <a:avLst/>
                    </a:prstGeom>
                    <a:noFill/>
                    <a:ln>
                      <a:noFill/>
                    </a:ln>
                  </pic:spPr>
                </pic:pic>
              </a:graphicData>
            </a:graphic>
          </wp:inline>
        </w:drawing>
      </w:r>
    </w:p>
    <w:p w14:paraId="56DB2B7E" w14:textId="3F96E558" w:rsidR="00FB57A4" w:rsidRPr="00F470B6" w:rsidRDefault="00FB57A4" w:rsidP="00FB57A4">
      <w:r w:rsidRPr="00F470B6">
        <w:drawing>
          <wp:inline distT="0" distB="0" distL="0" distR="0" wp14:anchorId="075C2675" wp14:editId="1AE9496C">
            <wp:extent cx="6120130" cy="2306320"/>
            <wp:effectExtent l="0" t="0" r="0" b="0"/>
            <wp:docPr id="200" name="図 200" descr="ダイアグラム, 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図形&#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306320"/>
                    </a:xfrm>
                    <a:prstGeom prst="rect">
                      <a:avLst/>
                    </a:prstGeom>
                    <a:noFill/>
                    <a:ln>
                      <a:noFill/>
                    </a:ln>
                  </pic:spPr>
                </pic:pic>
              </a:graphicData>
            </a:graphic>
          </wp:inline>
        </w:drawing>
      </w:r>
    </w:p>
    <w:p w14:paraId="143E5560" w14:textId="78B2F011" w:rsidR="00FB57A4" w:rsidRPr="00F470B6" w:rsidRDefault="00FB57A4" w:rsidP="00FB57A4">
      <w:r>
        <w:rPr>
          <w:rFonts w:hint="eastAsia"/>
        </w:rPr>
        <w:t>授受された秘密情報とは関わりない情報は</w:t>
      </w:r>
      <w:r w:rsidRPr="00F470B6">
        <w:t>、追跡できない、元の情報と</w:t>
      </w:r>
      <w:r w:rsidRPr="00F470B6">
        <w:rPr>
          <w:rFonts w:hint="eastAsia"/>
        </w:rPr>
        <w:t>同一でない</w:t>
      </w:r>
      <w:r>
        <w:rPr>
          <w:rFonts w:hint="eastAsia"/>
        </w:rPr>
        <w:t>、元の情報の流れと交錯しない</w:t>
      </w:r>
      <w:r w:rsidRPr="00F470B6">
        <w:rPr>
          <w:rFonts w:hint="eastAsia"/>
        </w:rPr>
        <w:t>情報</w:t>
      </w:r>
      <w:r>
        <w:rPr>
          <w:rFonts w:hint="eastAsia"/>
        </w:rPr>
        <w:t>は</w:t>
      </w:r>
      <w:r w:rsidRPr="00F470B6">
        <w:rPr>
          <w:rFonts w:hint="eastAsia"/>
        </w:rPr>
        <w:t>秘密情報ではないということ</w:t>
      </w:r>
      <w:r>
        <w:rPr>
          <w:rFonts w:hint="eastAsia"/>
        </w:rPr>
        <w:t>原理・原則が、例外条項の</w:t>
      </w:r>
      <w:r w:rsidR="00700EA6">
        <w:rPr>
          <w:rFonts w:hint="eastAsia"/>
        </w:rPr>
        <w:t>基礎にある。</w:t>
      </w:r>
    </w:p>
    <w:p w14:paraId="365E134D" w14:textId="77777777" w:rsidR="00FB57A4" w:rsidRPr="00F470B6" w:rsidRDefault="00FB57A4" w:rsidP="00FB57A4"/>
    <w:p w14:paraId="52173921" w14:textId="3DC4AB92" w:rsidR="00F470B6" w:rsidRPr="00F470B6" w:rsidRDefault="00FB57A4" w:rsidP="00FB57A4">
      <w:pPr>
        <w:pStyle w:val="a9"/>
        <w:numPr>
          <w:ilvl w:val="0"/>
          <w:numId w:val="4"/>
        </w:numPr>
        <w:ind w:leftChars="0" w:left="2127" w:rightChars="876" w:right="1840" w:hanging="561"/>
        <w:rPr>
          <w:b/>
          <w:bCs/>
        </w:rPr>
      </w:pPr>
      <w:r w:rsidRPr="00F470B6">
        <w:rPr>
          <w:rFonts w:hint="eastAsia"/>
          <w:b/>
          <w:bCs/>
        </w:rPr>
        <w:t>形式説：</w:t>
      </w:r>
      <w:r w:rsidR="00700EA6">
        <w:rPr>
          <w:rFonts w:hint="eastAsia"/>
        </w:rPr>
        <w:t>例外条項は、元々の秘密情報およびその展開した情報だけが秘密保持義務の対象であるが、一定の事実、例えば「開示前の公知であった」事実</w:t>
      </w:r>
      <w:r w:rsidR="006A41A7">
        <w:rPr>
          <w:rFonts w:hint="eastAsia"/>
        </w:rPr>
        <w:t>等</w:t>
      </w:r>
      <w:r w:rsidR="00700EA6">
        <w:rPr>
          <w:rFonts w:hint="eastAsia"/>
        </w:rPr>
        <w:t>の証明をもって、</w:t>
      </w:r>
      <w:r>
        <w:rPr>
          <w:rFonts w:hint="eastAsia"/>
        </w:rPr>
        <w:t>秘密情報と</w:t>
      </w:r>
      <w:r w:rsidR="00700EA6">
        <w:rPr>
          <w:rFonts w:hint="eastAsia"/>
        </w:rPr>
        <w:t>の牽連性を否定できるとする</w:t>
      </w:r>
      <w:r>
        <w:rPr>
          <w:rFonts w:hint="eastAsia"/>
        </w:rPr>
        <w:t>証拠契約である。</w:t>
      </w:r>
    </w:p>
    <w:p w14:paraId="5FF77DC1" w14:textId="77777777" w:rsidR="00FB57A4" w:rsidRPr="00F470B6" w:rsidRDefault="00FB57A4" w:rsidP="00FB57A4"/>
    <w:p w14:paraId="34A03BFE" w14:textId="798E24D9" w:rsidR="00FB57A4" w:rsidRPr="00F470B6" w:rsidRDefault="00AE682E" w:rsidP="00FB57A4">
      <w:pPr>
        <w:rPr>
          <w:rFonts w:hint="eastAsia"/>
        </w:rPr>
      </w:pPr>
      <w:r>
        <w:rPr>
          <w:rFonts w:hint="eastAsia"/>
        </w:rPr>
        <w:t>なお、「</w:t>
      </w:r>
      <w:r w:rsidRPr="007B33BE">
        <w:rPr>
          <w:b/>
          <w:bCs/>
        </w:rPr>
        <w:t>(vi) 受領当事者が法律により開示することを義務付けられた情報</w:t>
      </w:r>
      <w:r w:rsidRPr="007B33BE">
        <w:rPr>
          <w:rFonts w:hint="eastAsia"/>
        </w:rPr>
        <w:t>」については、受領当事者が秘密保持義務を負う</w:t>
      </w:r>
      <w:r w:rsidR="007B33BE">
        <w:rPr>
          <w:rFonts w:hint="eastAsia"/>
        </w:rPr>
        <w:t>想定された</w:t>
      </w:r>
      <w:r w:rsidRPr="007B33BE">
        <w:rPr>
          <w:rFonts w:hint="eastAsia"/>
        </w:rPr>
        <w:t>「情報の流れ」</w:t>
      </w:r>
      <w:r w:rsidR="007B33BE">
        <w:rPr>
          <w:rFonts w:hint="eastAsia"/>
        </w:rPr>
        <w:t>から逸脱するものであることから、トレースできないものとして</w:t>
      </w:r>
      <w:r w:rsidR="006A41A7">
        <w:rPr>
          <w:rFonts w:hint="eastAsia"/>
        </w:rPr>
        <w:t>、元々の秘密情報との牽連性を否定する旨の合意（証拠契約）であるということになろう。</w:t>
      </w:r>
    </w:p>
    <w:p w14:paraId="3BF1DF63" w14:textId="288F9060" w:rsidR="00AE682E" w:rsidRPr="00F470B6" w:rsidRDefault="00AE682E" w:rsidP="00AE682E">
      <w:r w:rsidRPr="00F470B6">
        <w:lastRenderedPageBreak/>
        <mc:AlternateContent>
          <mc:Choice Requires="wps">
            <w:drawing>
              <wp:anchor distT="45720" distB="45720" distL="114300" distR="114300" simplePos="0" relativeHeight="251697152" behindDoc="0" locked="0" layoutInCell="1" allowOverlap="1" wp14:anchorId="1565E780" wp14:editId="4000D393">
                <wp:simplePos x="0" y="0"/>
                <wp:positionH relativeFrom="column">
                  <wp:posOffset>3939083</wp:posOffset>
                </wp:positionH>
                <wp:positionV relativeFrom="paragraph">
                  <wp:posOffset>323596</wp:posOffset>
                </wp:positionV>
                <wp:extent cx="460375" cy="349885"/>
                <wp:effectExtent l="0" t="0" r="15875" b="12065"/>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9885"/>
                        </a:xfrm>
                        <a:prstGeom prst="rect">
                          <a:avLst/>
                        </a:prstGeom>
                        <a:solidFill>
                          <a:srgbClr val="C0504D">
                            <a:lumMod val="40000"/>
                            <a:lumOff val="60000"/>
                          </a:srgbClr>
                        </a:solidFill>
                        <a:ln w="9525">
                          <a:solidFill>
                            <a:srgbClr val="000000"/>
                          </a:solidFill>
                          <a:miter lim="800000"/>
                          <a:headEnd/>
                          <a:tailEnd/>
                        </a:ln>
                      </wps:spPr>
                      <wps:txbx>
                        <w:txbxContent>
                          <w:p w14:paraId="47ABA566" w14:textId="77777777" w:rsidR="00AE682E" w:rsidRDefault="00AE682E" w:rsidP="00AE682E">
                            <w:r>
                              <w:rPr>
                                <w:rFonts w:hint="eastAsia"/>
                              </w:rPr>
                              <w:t>複製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5E780" id="_x0000_s1048" type="#_x0000_t202" style="position:absolute;left:0;text-align:left;margin-left:310.15pt;margin-top:25.5pt;width:36.25pt;height:27.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" fillcolor="#e6b9b8">
                <v:textbox>
                  <w:txbxContent>
                    <w:p w14:paraId="47ABA566" w14:textId="77777777" w:rsidR="00AE682E" w:rsidRDefault="00AE682E" w:rsidP="00AE682E">
                      <w:r>
                        <w:rPr>
                          <w:rFonts w:hint="eastAsia"/>
                        </w:rPr>
                        <w:t>複製</w:t>
                      </w:r>
                    </w:p>
                  </w:txbxContent>
                </v:textbox>
                <w10:wrap type="square"/>
              </v:shape>
            </w:pict>
          </mc:Fallback>
        </mc:AlternateContent>
      </w:r>
      <w:r w:rsidRPr="00F470B6">
        <mc:AlternateContent>
          <mc:Choice Requires="wps">
            <w:drawing>
              <wp:anchor distT="45720" distB="45720" distL="114300" distR="114300" simplePos="0" relativeHeight="251696128" behindDoc="0" locked="0" layoutInCell="1" allowOverlap="1" wp14:anchorId="13DCB76F" wp14:editId="1575D620">
                <wp:simplePos x="0" y="0"/>
                <wp:positionH relativeFrom="column">
                  <wp:posOffset>1565452</wp:posOffset>
                </wp:positionH>
                <wp:positionV relativeFrom="paragraph">
                  <wp:posOffset>286410</wp:posOffset>
                </wp:positionV>
                <wp:extent cx="460375" cy="1404620"/>
                <wp:effectExtent l="0" t="0" r="15875" b="13970"/>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04620"/>
                        </a:xfrm>
                        <a:prstGeom prst="rect">
                          <a:avLst/>
                        </a:prstGeom>
                        <a:solidFill>
                          <a:srgbClr val="C0504D">
                            <a:lumMod val="40000"/>
                            <a:lumOff val="60000"/>
                          </a:srgbClr>
                        </a:solidFill>
                        <a:ln w="9525">
                          <a:solidFill>
                            <a:srgbClr val="000000"/>
                          </a:solidFill>
                          <a:miter lim="800000"/>
                          <a:headEnd/>
                          <a:tailEnd/>
                        </a:ln>
                      </wps:spPr>
                      <wps:txbx>
                        <w:txbxContent>
                          <w:p w14:paraId="1EF519F7" w14:textId="77777777" w:rsidR="00AE682E" w:rsidRDefault="00AE682E" w:rsidP="00AE682E">
                            <w:r>
                              <w:rPr>
                                <w:rFonts w:hint="eastAsia"/>
                              </w:rPr>
                              <w:t>複写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CB76F" id="_x0000_s1049" type="#_x0000_t202" style="position:absolute;left:0;text-align:left;margin-left:123.25pt;margin-top:22.55pt;width:36.2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" fillcolor="#e6b9b8">
                <v:textbox style="mso-fit-shape-to-text:t">
                  <w:txbxContent>
                    <w:p w14:paraId="1EF519F7" w14:textId="77777777" w:rsidR="00AE682E" w:rsidRDefault="00AE682E" w:rsidP="00AE682E">
                      <w:r>
                        <w:rPr>
                          <w:rFonts w:hint="eastAsia"/>
                        </w:rPr>
                        <w:t>複写</w:t>
                      </w:r>
                    </w:p>
                  </w:txbxContent>
                </v:textbox>
                <w10:wrap type="square"/>
              </v:shape>
            </w:pict>
          </mc:Fallback>
        </mc:AlternateContent>
      </w:r>
    </w:p>
    <w:p w14:paraId="4913BDD1" w14:textId="675C39A0" w:rsidR="00AE682E" w:rsidRPr="00F470B6" w:rsidRDefault="006A41A7" w:rsidP="00AE682E">
      <w:r>
        <w:rPr>
          <w:noProof/>
        </w:rPr>
        <mc:AlternateContent>
          <mc:Choice Requires="wps">
            <w:drawing>
              <wp:anchor distT="45720" distB="45720" distL="114300" distR="114300" simplePos="0" relativeHeight="251702272" behindDoc="0" locked="0" layoutInCell="1" allowOverlap="1" wp14:anchorId="6893C7C8" wp14:editId="331FAAD5">
                <wp:simplePos x="0" y="0"/>
                <wp:positionH relativeFrom="column">
                  <wp:posOffset>2505202</wp:posOffset>
                </wp:positionH>
                <wp:positionV relativeFrom="paragraph">
                  <wp:posOffset>2754173</wp:posOffset>
                </wp:positionV>
                <wp:extent cx="965200" cy="599440"/>
                <wp:effectExtent l="114300" t="247650" r="101600" b="25781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84884">
                          <a:off x="0" y="0"/>
                          <a:ext cx="965200" cy="599440"/>
                        </a:xfrm>
                        <a:prstGeom prst="rect">
                          <a:avLst/>
                        </a:prstGeom>
                        <a:solidFill>
                          <a:srgbClr val="FFFFFF"/>
                        </a:solidFill>
                        <a:ln w="9525">
                          <a:solidFill>
                            <a:srgbClr val="000000"/>
                          </a:solidFill>
                          <a:miter lim="800000"/>
                          <a:headEnd/>
                          <a:tailEnd/>
                        </a:ln>
                      </wps:spPr>
                      <wps:txbx>
                        <w:txbxContent>
                          <w:p w14:paraId="29BC811A" w14:textId="2CEB488C" w:rsidR="006A41A7" w:rsidRPr="006A41A7" w:rsidRDefault="006A41A7">
                            <w:pPr>
                              <w:rPr>
                                <w:rFonts w:ascii="HGS創英角ﾎﾟｯﾌﾟ体" w:eastAsia="HGS創英角ﾎﾟｯﾌﾟ体" w:hAnsi="HGS創英角ﾎﾟｯﾌﾟ体"/>
                                <w:sz w:val="48"/>
                                <w:szCs w:val="48"/>
                              </w:rPr>
                            </w:pPr>
                            <w:r w:rsidRPr="006A41A7">
                              <w:rPr>
                                <w:rFonts w:ascii="HGS創英角ﾎﾟｯﾌﾟ体" w:eastAsia="HGS創英角ﾎﾟｯﾌﾟ体" w:hAnsi="HGS創英角ﾎﾟｯﾌﾟ体" w:hint="eastAsia"/>
                                <w:sz w:val="48"/>
                                <w:szCs w:val="48"/>
                              </w:rPr>
                              <w:t>逸脱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3C7C8" id="_x0000_s1050" type="#_x0000_t202" style="position:absolute;left:0;text-align:left;margin-left:197.25pt;margin-top:216.85pt;width:76pt;height:47.2pt;rotation:2495703fd;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">
                <v:textbox>
                  <w:txbxContent>
                    <w:p w14:paraId="29BC811A" w14:textId="2CEB488C" w:rsidR="006A41A7" w:rsidRPr="006A41A7" w:rsidRDefault="006A41A7">
                      <w:pPr>
                        <w:rPr>
                          <w:rFonts w:ascii="HGS創英角ﾎﾟｯﾌﾟ体" w:eastAsia="HGS創英角ﾎﾟｯﾌﾟ体" w:hAnsi="HGS創英角ﾎﾟｯﾌﾟ体"/>
                          <w:sz w:val="48"/>
                          <w:szCs w:val="48"/>
                        </w:rPr>
                      </w:pPr>
                      <w:r w:rsidRPr="006A41A7">
                        <w:rPr>
                          <w:rFonts w:ascii="HGS創英角ﾎﾟｯﾌﾟ体" w:eastAsia="HGS創英角ﾎﾟｯﾌﾟ体" w:hAnsi="HGS創英角ﾎﾟｯﾌﾟ体" w:hint="eastAsia"/>
                          <w:sz w:val="48"/>
                          <w:szCs w:val="48"/>
                        </w:rPr>
                        <w:t>逸脱</w:t>
                      </w:r>
                    </w:p>
                  </w:txbxContent>
                </v:textbox>
              </v:shape>
            </w:pict>
          </mc:Fallback>
        </mc:AlternateContent>
      </w:r>
      <w:r w:rsidR="007B33BE">
        <w:rPr>
          <w:noProof/>
        </w:rPr>
        <mc:AlternateContent>
          <mc:Choice Requires="wps">
            <w:drawing>
              <wp:anchor distT="0" distB="0" distL="114300" distR="114300" simplePos="0" relativeHeight="251698176" behindDoc="0" locked="0" layoutInCell="1" allowOverlap="1" wp14:anchorId="77AEEDBE" wp14:editId="796DA652">
                <wp:simplePos x="0" y="0"/>
                <wp:positionH relativeFrom="column">
                  <wp:posOffset>1959644</wp:posOffset>
                </wp:positionH>
                <wp:positionV relativeFrom="paragraph">
                  <wp:posOffset>2553177</wp:posOffset>
                </wp:positionV>
                <wp:extent cx="2795406" cy="811530"/>
                <wp:effectExtent l="0" t="628650" r="0" b="541020"/>
                <wp:wrapNone/>
                <wp:docPr id="207" name="矢印: ストライプ 207"/>
                <wp:cNvGraphicFramePr/>
                <a:graphic xmlns:a="http://schemas.openxmlformats.org/drawingml/2006/main">
                  <a:graphicData uri="http://schemas.microsoft.com/office/word/2010/wordprocessingShape">
                    <wps:wsp>
                      <wps:cNvSpPr/>
                      <wps:spPr>
                        <a:xfrm rot="2239053">
                          <a:off x="0" y="0"/>
                          <a:ext cx="2795406" cy="811530"/>
                        </a:xfrm>
                        <a:prstGeom prst="striped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F7216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207" o:spid="_x0000_s1026" type="#_x0000_t93" style="position:absolute;left:0;text-align:left;margin-left:154.3pt;margin-top:201.05pt;width:220.1pt;height:63.9pt;rotation:2445643fd;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" adj="18465" fillcolor="#c00000" strokecolor="#1f3763 [1604]" strokeweight="1pt"/>
            </w:pict>
          </mc:Fallback>
        </mc:AlternateContent>
      </w:r>
      <w:r w:rsidR="00AE682E" w:rsidRPr="00F470B6">
        <w:drawing>
          <wp:inline distT="0" distB="0" distL="0" distR="0" wp14:anchorId="64A43C76" wp14:editId="0BB07138">
            <wp:extent cx="6120130" cy="2221230"/>
            <wp:effectExtent l="0" t="0" r="0" b="7620"/>
            <wp:docPr id="203" name="図 20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21230"/>
                    </a:xfrm>
                    <a:prstGeom prst="rect">
                      <a:avLst/>
                    </a:prstGeom>
                    <a:noFill/>
                    <a:ln>
                      <a:noFill/>
                    </a:ln>
                  </pic:spPr>
                </pic:pic>
              </a:graphicData>
            </a:graphic>
          </wp:inline>
        </w:drawing>
      </w:r>
    </w:p>
    <w:p w14:paraId="2447AFD5" w14:textId="05BD05EA" w:rsidR="00C739C0" w:rsidRPr="00FB57A4" w:rsidRDefault="00C739C0">
      <w:pPr>
        <w:rPr>
          <w:b/>
          <w:bCs/>
        </w:rPr>
      </w:pPr>
    </w:p>
    <w:p w14:paraId="12EE087A" w14:textId="34A2EF1A" w:rsidR="00C739C0" w:rsidRPr="00F470B6" w:rsidRDefault="00C739C0">
      <w:pPr>
        <w:rPr>
          <w:rFonts w:hint="eastAsia"/>
        </w:rPr>
      </w:pPr>
    </w:p>
    <w:p w14:paraId="006E8B5F" w14:textId="47212BE1" w:rsidR="00DA61E7" w:rsidRDefault="00DA61E7"/>
    <w:p w14:paraId="1DB43C81" w14:textId="0BED085C" w:rsidR="00DA61E7" w:rsidRDefault="007B33BE">
      <w:r>
        <w:rPr>
          <w:noProof/>
        </w:rPr>
        <mc:AlternateContent>
          <mc:Choice Requires="wps">
            <w:drawing>
              <wp:anchor distT="45720" distB="45720" distL="114300" distR="114300" simplePos="0" relativeHeight="251700224" behindDoc="0" locked="0" layoutInCell="1" allowOverlap="1" wp14:anchorId="46C15460" wp14:editId="4842EBC0">
                <wp:simplePos x="0" y="0"/>
                <wp:positionH relativeFrom="column">
                  <wp:posOffset>4399762</wp:posOffset>
                </wp:positionH>
                <wp:positionV relativeFrom="paragraph">
                  <wp:posOffset>176276</wp:posOffset>
                </wp:positionV>
                <wp:extent cx="1170305" cy="1404620"/>
                <wp:effectExtent l="0" t="0" r="10795" b="13970"/>
                <wp:wrapSquare wrapText="bothSides"/>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404620"/>
                        </a:xfrm>
                        <a:prstGeom prst="rect">
                          <a:avLst/>
                        </a:prstGeom>
                        <a:solidFill>
                          <a:srgbClr val="FFFFFF"/>
                        </a:solidFill>
                        <a:ln w="9525">
                          <a:solidFill>
                            <a:srgbClr val="000000"/>
                          </a:solidFill>
                          <a:miter lim="800000"/>
                          <a:headEnd/>
                          <a:tailEnd/>
                        </a:ln>
                      </wps:spPr>
                      <wps:txbx>
                        <w:txbxContent>
                          <w:p w14:paraId="58F9A6C1" w14:textId="5714CCF3" w:rsidR="007B33BE" w:rsidRPr="007B33BE" w:rsidRDefault="007B33BE">
                            <w:pPr>
                              <w:rPr>
                                <w:rFonts w:ascii="HGS創英角ﾎﾟｯﾌﾟ体" w:eastAsia="HGS創英角ﾎﾟｯﾌﾟ体" w:hAnsi="HGS創英角ﾎﾟｯﾌﾟ体"/>
                                <w:sz w:val="44"/>
                                <w:szCs w:val="44"/>
                              </w:rPr>
                            </w:pPr>
                            <w:r w:rsidRPr="007B33BE">
                              <w:rPr>
                                <w:rFonts w:ascii="HGS創英角ﾎﾟｯﾌﾟ体" w:eastAsia="HGS創英角ﾎﾟｯﾌﾟ体" w:hAnsi="HGS創英角ﾎﾟｯﾌﾟ体" w:hint="eastAsia"/>
                                <w:sz w:val="44"/>
                                <w:szCs w:val="44"/>
                              </w:rPr>
                              <w:t>裁判所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15460" id="_x0000_s1051" type="#_x0000_t202" style="position:absolute;left:0;text-align:left;margin-left:346.45pt;margin-top:13.9pt;width:92.1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">
                <v:textbox style="mso-fit-shape-to-text:t">
                  <w:txbxContent>
                    <w:p w14:paraId="58F9A6C1" w14:textId="5714CCF3" w:rsidR="007B33BE" w:rsidRPr="007B33BE" w:rsidRDefault="007B33BE">
                      <w:pPr>
                        <w:rPr>
                          <w:rFonts w:ascii="HGS創英角ﾎﾟｯﾌﾟ体" w:eastAsia="HGS創英角ﾎﾟｯﾌﾟ体" w:hAnsi="HGS創英角ﾎﾟｯﾌﾟ体"/>
                          <w:sz w:val="44"/>
                          <w:szCs w:val="44"/>
                        </w:rPr>
                      </w:pPr>
                      <w:r w:rsidRPr="007B33BE">
                        <w:rPr>
                          <w:rFonts w:ascii="HGS創英角ﾎﾟｯﾌﾟ体" w:eastAsia="HGS創英角ﾎﾟｯﾌﾟ体" w:hAnsi="HGS創英角ﾎﾟｯﾌﾟ体" w:hint="eastAsia"/>
                          <w:sz w:val="44"/>
                          <w:szCs w:val="44"/>
                        </w:rPr>
                        <w:t>裁判所</w:t>
                      </w:r>
                    </w:p>
                  </w:txbxContent>
                </v:textbox>
                <w10:wrap type="square"/>
              </v:shape>
            </w:pict>
          </mc:Fallback>
        </mc:AlternateContent>
      </w:r>
    </w:p>
    <w:p w14:paraId="4E3C4370" w14:textId="2A0C4612" w:rsidR="00AE682E" w:rsidRDefault="00AE682E"/>
    <w:p w14:paraId="4114D499" w14:textId="4A681E5E" w:rsidR="00AE682E" w:rsidRDefault="00AE682E"/>
    <w:p w14:paraId="7DFB485C" w14:textId="77777777" w:rsidR="0002208F" w:rsidRDefault="0002208F">
      <w:pPr>
        <w:rPr>
          <w:b/>
          <w:bCs/>
        </w:rPr>
      </w:pPr>
      <w:r>
        <w:rPr>
          <w:b/>
          <w:bCs/>
        </w:rPr>
        <w:br w:type="page"/>
      </w:r>
    </w:p>
    <w:p w14:paraId="1319B630" w14:textId="7054BD9E" w:rsidR="00AE682E" w:rsidRPr="006A41A7" w:rsidRDefault="006A41A7">
      <w:pPr>
        <w:rPr>
          <w:b/>
          <w:bCs/>
        </w:rPr>
      </w:pPr>
      <w:r w:rsidRPr="006A41A7">
        <w:rPr>
          <w:rFonts w:hint="eastAsia"/>
          <w:b/>
          <w:bCs/>
        </w:rPr>
        <w:lastRenderedPageBreak/>
        <w:t>4．「実質説」の</w:t>
      </w:r>
      <w:r w:rsidR="0002208F">
        <w:rPr>
          <w:rFonts w:hint="eastAsia"/>
          <w:b/>
          <w:bCs/>
        </w:rPr>
        <w:t>問題点</w:t>
      </w:r>
    </w:p>
    <w:p w14:paraId="0B1B53D1" w14:textId="77777777" w:rsidR="006A41A7" w:rsidRDefault="006A41A7">
      <w:pPr>
        <w:rPr>
          <w:rFonts w:hint="eastAsia"/>
        </w:rPr>
      </w:pPr>
    </w:p>
    <w:p w14:paraId="2A2B988B" w14:textId="0497B03D" w:rsidR="00AE682E" w:rsidRDefault="00A570FF">
      <w:r>
        <w:rPr>
          <w:rFonts w:hint="eastAsia"/>
        </w:rPr>
        <w:t>本題とはやや離れるが、秘密保持契約書で言う秘密情報は、内容が秘密な情報ではないという形式説に立って、秘密保持契約書の作成・解釈に再考を求める本稿の立場から、「実質説」的な発想にとらわれると、いかなる害悪が生じるかについて、一例を上げたい。適正に「形式説」をとっていれば、このような問題は起きないという例である。</w:t>
      </w:r>
    </w:p>
    <w:p w14:paraId="6AB84F6D" w14:textId="65709412" w:rsidR="00276A51" w:rsidRDefault="00276A51">
      <w:r w:rsidRPr="00F470B6">
        <mc:AlternateContent>
          <mc:Choice Requires="wps">
            <w:drawing>
              <wp:anchor distT="45720" distB="45720" distL="114300" distR="114300" simplePos="0" relativeHeight="251704320" behindDoc="0" locked="0" layoutInCell="1" allowOverlap="1" wp14:anchorId="2AED67D5" wp14:editId="0D6F5EE2">
                <wp:simplePos x="0" y="0"/>
                <wp:positionH relativeFrom="column">
                  <wp:posOffset>-3810</wp:posOffset>
                </wp:positionH>
                <wp:positionV relativeFrom="paragraph">
                  <wp:posOffset>281940</wp:posOffset>
                </wp:positionV>
                <wp:extent cx="5917565" cy="4001135"/>
                <wp:effectExtent l="0" t="0" r="26035" b="18415"/>
                <wp:wrapSquare wrapText="bothSides"/>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001135"/>
                        </a:xfrm>
                        <a:prstGeom prst="rect">
                          <a:avLst/>
                        </a:prstGeom>
                        <a:solidFill>
                          <a:srgbClr val="FFFFFF"/>
                        </a:solidFill>
                        <a:ln w="19050">
                          <a:solidFill>
                            <a:srgbClr val="000000"/>
                          </a:solidFill>
                          <a:prstDash val="sysDash"/>
                          <a:miter lim="800000"/>
                          <a:headEnd/>
                          <a:tailEnd/>
                        </a:ln>
                      </wps:spPr>
                      <wps:txbx>
                        <w:txbxContent>
                          <w:p w14:paraId="33BB89E7" w14:textId="1AD31970" w:rsidR="00276A51" w:rsidRDefault="00276A51" w:rsidP="00276A51">
                            <w:pPr>
                              <w:spacing w:line="320" w:lineRule="exact"/>
                              <w:rPr>
                                <w:b/>
                                <w:color w:val="44546A" w:themeColor="text2"/>
                                <w:sz w:val="22"/>
                              </w:rPr>
                            </w:pPr>
                            <w:r w:rsidRPr="00276A51">
                              <w:rPr>
                                <w:rFonts w:hint="eastAsia"/>
                                <w:b/>
                                <w:bCs/>
                              </w:rPr>
                              <w:t>秘密保持契約に手続き条項を加える提言</w:t>
                            </w:r>
                          </w:p>
                          <w:p w14:paraId="3CA63650" w14:textId="77777777" w:rsidR="00276A51" w:rsidRDefault="00276A51" w:rsidP="00276A51">
                            <w:pPr>
                              <w:spacing w:line="320" w:lineRule="exact"/>
                              <w:rPr>
                                <w:rFonts w:hint="eastAsia"/>
                                <w:b/>
                                <w:color w:val="44546A" w:themeColor="text2"/>
                                <w:sz w:val="22"/>
                              </w:rPr>
                            </w:pPr>
                          </w:p>
                          <w:p w14:paraId="4F7E7B45" w14:textId="329058AF" w:rsidR="00276A51" w:rsidRDefault="00276A51" w:rsidP="00276A51">
                            <w:pPr>
                              <w:spacing w:line="320" w:lineRule="exact"/>
                              <w:rPr>
                                <w:b/>
                                <w:color w:val="44546A" w:themeColor="text2"/>
                                <w:sz w:val="22"/>
                              </w:rPr>
                            </w:pPr>
                            <w:r w:rsidRPr="00276A51">
                              <w:rPr>
                                <w:rFonts w:hint="eastAsia"/>
                                <w:b/>
                                <w:color w:val="44546A" w:themeColor="text2"/>
                                <w:sz w:val="22"/>
                              </w:rPr>
                              <w:t>第○○条（秘密保持）</w:t>
                            </w:r>
                            <w:r w:rsidRPr="00276A51">
                              <w:rPr>
                                <w:b/>
                                <w:color w:val="44546A" w:themeColor="text2"/>
                                <w:sz w:val="22"/>
                              </w:rPr>
                              <w:t xml:space="preserve"> </w:t>
                            </w:r>
                            <w:r w:rsidRPr="00276A51">
                              <w:rPr>
                                <w:rFonts w:hint="eastAsia"/>
                                <w:b/>
                                <w:color w:val="44546A" w:themeColor="text2"/>
                                <w:sz w:val="22"/>
                              </w:rPr>
                              <w:t>各当事者は，本件事業の遂行のために他の当事者から開示された資料，情報及び本件事業の成果並びに本契約に関連して知り得た他の当事者の技術上・経営上の一切の秘密を，他の当事者の書面による承諾がない限り，第三者に漏洩又は開示してはならない。ただし，以下のものはこの限りでない。</w:t>
                            </w:r>
                          </w:p>
                          <w:p w14:paraId="65B3D4FE" w14:textId="77777777" w:rsidR="0002208F" w:rsidRPr="0002208F" w:rsidRDefault="0002208F" w:rsidP="0002208F">
                            <w:pPr>
                              <w:spacing w:line="320" w:lineRule="exact"/>
                              <w:rPr>
                                <w:b/>
                                <w:color w:val="44546A" w:themeColor="text2"/>
                                <w:sz w:val="22"/>
                              </w:rPr>
                            </w:pPr>
                          </w:p>
                          <w:p w14:paraId="75B59D58" w14:textId="13FEFE7F" w:rsidR="00276A51" w:rsidRDefault="0002208F" w:rsidP="0002208F">
                            <w:pPr>
                              <w:spacing w:line="320" w:lineRule="exact"/>
                              <w:rPr>
                                <w:b/>
                                <w:color w:val="44546A" w:themeColor="text2"/>
                                <w:sz w:val="22"/>
                              </w:rPr>
                            </w:pPr>
                            <w:r w:rsidRPr="0002208F">
                              <w:rPr>
                                <w:rFonts w:hint="eastAsia"/>
                                <w:b/>
                                <w:color w:val="44546A" w:themeColor="text2"/>
                                <w:sz w:val="22"/>
                              </w:rPr>
                              <w:t>①</w:t>
                            </w:r>
                            <w:r w:rsidRPr="0002208F">
                              <w:rPr>
                                <w:b/>
                                <w:color w:val="44546A" w:themeColor="text2"/>
                                <w:sz w:val="22"/>
                              </w:rPr>
                              <w:t xml:space="preserve"> </w:t>
                            </w:r>
                            <w:r w:rsidRPr="0002208F">
                              <w:rPr>
                                <w:rFonts w:hint="eastAsia"/>
                                <w:b/>
                                <w:color w:val="44546A" w:themeColor="text2"/>
                                <w:sz w:val="22"/>
                              </w:rPr>
                              <w:t>他の当事者から知得する以前にすでに所有していたもの</w:t>
                            </w:r>
                          </w:p>
                          <w:p w14:paraId="7C123C59" w14:textId="77777777" w:rsidR="0002208F" w:rsidRDefault="0002208F" w:rsidP="0002208F">
                            <w:pPr>
                              <w:spacing w:line="320" w:lineRule="exact"/>
                              <w:rPr>
                                <w:b/>
                                <w:color w:val="44546A" w:themeColor="text2"/>
                                <w:sz w:val="22"/>
                              </w:rPr>
                            </w:pPr>
                            <w:r w:rsidRPr="0002208F">
                              <w:rPr>
                                <w:rFonts w:hint="eastAsia"/>
                                <w:b/>
                                <w:color w:val="44546A" w:themeColor="text2"/>
                                <w:sz w:val="22"/>
                              </w:rPr>
                              <w:t>②</w:t>
                            </w:r>
                            <w:r w:rsidRPr="0002208F">
                              <w:rPr>
                                <w:b/>
                                <w:color w:val="44546A" w:themeColor="text2"/>
                                <w:sz w:val="22"/>
                              </w:rPr>
                              <w:t xml:space="preserve"> </w:t>
                            </w:r>
                            <w:r w:rsidRPr="0002208F">
                              <w:rPr>
                                <w:rFonts w:hint="eastAsia"/>
                                <w:b/>
                                <w:color w:val="44546A" w:themeColor="text2"/>
                                <w:sz w:val="22"/>
                              </w:rPr>
                              <w:t>他の当事者から知得する以前にすでに公知のもの</w:t>
                            </w:r>
                          </w:p>
                          <w:p w14:paraId="1F170EFF" w14:textId="77777777" w:rsidR="0002208F" w:rsidRDefault="0002208F" w:rsidP="0002208F">
                            <w:pPr>
                              <w:spacing w:line="320" w:lineRule="exact"/>
                              <w:rPr>
                                <w:b/>
                                <w:color w:val="44546A" w:themeColor="text2"/>
                                <w:sz w:val="22"/>
                              </w:rPr>
                            </w:pPr>
                            <w:r w:rsidRPr="0002208F">
                              <w:rPr>
                                <w:rFonts w:hint="eastAsia"/>
                                <w:b/>
                                <w:color w:val="44546A" w:themeColor="text2"/>
                                <w:sz w:val="22"/>
                              </w:rPr>
                              <w:t>③</w:t>
                            </w:r>
                            <w:r w:rsidRPr="0002208F">
                              <w:rPr>
                                <w:b/>
                                <w:color w:val="44546A" w:themeColor="text2"/>
                                <w:sz w:val="22"/>
                              </w:rPr>
                              <w:t xml:space="preserve"> </w:t>
                            </w:r>
                            <w:r w:rsidRPr="0002208F">
                              <w:rPr>
                                <w:rFonts w:hint="eastAsia"/>
                                <w:b/>
                                <w:color w:val="44546A" w:themeColor="text2"/>
                                <w:sz w:val="22"/>
                              </w:rPr>
                              <w:t>他の当事者から知得した後に，自己の責めによらない事由により公知とされたもの</w:t>
                            </w:r>
                          </w:p>
                          <w:p w14:paraId="40DF7579" w14:textId="77777777" w:rsidR="0002208F" w:rsidRDefault="0002208F" w:rsidP="0002208F">
                            <w:pPr>
                              <w:spacing w:line="320" w:lineRule="exact"/>
                              <w:rPr>
                                <w:b/>
                                <w:color w:val="44546A" w:themeColor="text2"/>
                                <w:sz w:val="22"/>
                              </w:rPr>
                            </w:pPr>
                            <w:r w:rsidRPr="0002208F">
                              <w:rPr>
                                <w:rFonts w:hint="eastAsia"/>
                                <w:b/>
                                <w:color w:val="44546A" w:themeColor="text2"/>
                                <w:sz w:val="22"/>
                              </w:rPr>
                              <w:t>④</w:t>
                            </w:r>
                            <w:r w:rsidRPr="0002208F">
                              <w:rPr>
                                <w:b/>
                                <w:color w:val="44546A" w:themeColor="text2"/>
                                <w:sz w:val="22"/>
                              </w:rPr>
                              <w:t xml:space="preserve"> </w:t>
                            </w:r>
                            <w:r w:rsidRPr="0002208F">
                              <w:rPr>
                                <w:rFonts w:hint="eastAsia"/>
                                <w:b/>
                                <w:color w:val="44546A" w:themeColor="text2"/>
                                <w:sz w:val="22"/>
                              </w:rPr>
                              <w:t>正当な権限を有する第三者から秘密保持の義務を伴わずに知得したもの</w:t>
                            </w:r>
                          </w:p>
                          <w:p w14:paraId="304321D3" w14:textId="77777777" w:rsidR="0002208F" w:rsidRDefault="0002208F" w:rsidP="0002208F">
                            <w:pPr>
                              <w:spacing w:line="320" w:lineRule="exact"/>
                              <w:rPr>
                                <w:b/>
                                <w:color w:val="44546A" w:themeColor="text2"/>
                                <w:sz w:val="22"/>
                              </w:rPr>
                            </w:pPr>
                            <w:r>
                              <w:rPr>
                                <w:rFonts w:hint="eastAsia"/>
                                <w:b/>
                                <w:color w:val="44546A" w:themeColor="text2"/>
                                <w:sz w:val="22"/>
                              </w:rPr>
                              <w:t>．．．</w:t>
                            </w:r>
                          </w:p>
                          <w:p w14:paraId="66741AC8" w14:textId="09E4913F" w:rsidR="00276A51" w:rsidRPr="003D53BB" w:rsidRDefault="0002208F" w:rsidP="0002208F">
                            <w:pPr>
                              <w:spacing w:line="320" w:lineRule="exact"/>
                            </w:pPr>
                            <w:r w:rsidRPr="0002208F">
                              <w:rPr>
                                <w:rFonts w:hint="eastAsia"/>
                                <w:b/>
                                <w:color w:val="44546A" w:themeColor="text2"/>
                                <w:sz w:val="22"/>
                              </w:rPr>
                              <w:t>３</w:t>
                            </w:r>
                            <w:r w:rsidRPr="0002208F">
                              <w:rPr>
                                <w:b/>
                                <w:color w:val="44546A" w:themeColor="text2"/>
                                <w:sz w:val="22"/>
                              </w:rPr>
                              <w:t xml:space="preserve"> </w:t>
                            </w:r>
                            <w:r w:rsidRPr="0002208F">
                              <w:rPr>
                                <w:rFonts w:hint="eastAsia"/>
                                <w:b/>
                                <w:color w:val="44546A" w:themeColor="text2"/>
                                <w:sz w:val="22"/>
                              </w:rPr>
                              <w:t>秘密とすべき情報を他の当事者から受け取った当事者は，受け取った側の秘密管理者の所属・氏名・連絡先を明らかにするものとする。受け取った側の当該秘密管理者は，その情報が第</w:t>
                            </w:r>
                            <w:r w:rsidRPr="0002208F">
                              <w:rPr>
                                <w:b/>
                                <w:color w:val="44546A" w:themeColor="text2"/>
                                <w:sz w:val="22"/>
                              </w:rPr>
                              <w:t>1</w:t>
                            </w:r>
                            <w:r w:rsidRPr="0002208F">
                              <w:rPr>
                                <w:rFonts w:hint="eastAsia"/>
                                <w:b/>
                                <w:color w:val="44546A" w:themeColor="text2"/>
                                <w:sz w:val="22"/>
                              </w:rPr>
                              <w:t>項第</w:t>
                            </w:r>
                            <w:r w:rsidRPr="0002208F">
                              <w:rPr>
                                <w:b/>
                                <w:color w:val="44546A" w:themeColor="text2"/>
                                <w:sz w:val="22"/>
                              </w:rPr>
                              <w:t>1</w:t>
                            </w:r>
                            <w:r w:rsidRPr="0002208F">
                              <w:rPr>
                                <w:rFonts w:hint="eastAsia"/>
                                <w:b/>
                                <w:color w:val="44546A" w:themeColor="text2"/>
                                <w:sz w:val="22"/>
                              </w:rPr>
                              <w:t>号又は第</w:t>
                            </w:r>
                            <w:r w:rsidRPr="0002208F">
                              <w:rPr>
                                <w:b/>
                                <w:color w:val="44546A" w:themeColor="text2"/>
                                <w:sz w:val="22"/>
                              </w:rPr>
                              <w:t>2</w:t>
                            </w:r>
                            <w:r w:rsidRPr="0002208F">
                              <w:rPr>
                                <w:rFonts w:hint="eastAsia"/>
                                <w:b/>
                                <w:color w:val="44546A" w:themeColor="text2"/>
                                <w:sz w:val="22"/>
                              </w:rPr>
                              <w:t>号に該当するものであると判断する場合には，その情報を受け取った日から起算して</w:t>
                            </w:r>
                            <w:r w:rsidRPr="0002208F">
                              <w:rPr>
                                <w:b/>
                                <w:color w:val="44546A" w:themeColor="text2"/>
                                <w:sz w:val="22"/>
                              </w:rPr>
                              <w:t>2</w:t>
                            </w:r>
                            <w:r w:rsidRPr="0002208F">
                              <w:rPr>
                                <w:rFonts w:hint="eastAsia"/>
                                <w:b/>
                                <w:color w:val="44546A" w:themeColor="text2"/>
                                <w:sz w:val="22"/>
                              </w:rPr>
                              <w:t>週間以内にその旨を相手方の当該秘密管理者に通知するものとする。また，第</w:t>
                            </w:r>
                            <w:r w:rsidRPr="0002208F">
                              <w:rPr>
                                <w:b/>
                                <w:color w:val="44546A" w:themeColor="text2"/>
                                <w:sz w:val="22"/>
                              </w:rPr>
                              <w:t>3</w:t>
                            </w:r>
                            <w:r w:rsidRPr="0002208F">
                              <w:rPr>
                                <w:rFonts w:hint="eastAsia"/>
                                <w:b/>
                                <w:color w:val="44546A" w:themeColor="text2"/>
                                <w:sz w:val="22"/>
                              </w:rPr>
                              <w:t>号又は第</w:t>
                            </w:r>
                            <w:r w:rsidRPr="0002208F">
                              <w:rPr>
                                <w:b/>
                                <w:color w:val="44546A" w:themeColor="text2"/>
                                <w:sz w:val="22"/>
                              </w:rPr>
                              <w:t>4</w:t>
                            </w:r>
                            <w:r w:rsidRPr="0002208F">
                              <w:rPr>
                                <w:rFonts w:hint="eastAsia"/>
                                <w:b/>
                                <w:color w:val="44546A" w:themeColor="text2"/>
                                <w:sz w:val="22"/>
                              </w:rPr>
                              <w:t>号に該当するものであることとなったと判断する場合には，該当することとなった日から起算して</w:t>
                            </w:r>
                            <w:r w:rsidRPr="0002208F">
                              <w:rPr>
                                <w:b/>
                                <w:color w:val="44546A" w:themeColor="text2"/>
                                <w:sz w:val="22"/>
                              </w:rPr>
                              <w:t>2</w:t>
                            </w:r>
                            <w:r w:rsidRPr="0002208F">
                              <w:rPr>
                                <w:rFonts w:hint="eastAsia"/>
                                <w:b/>
                                <w:color w:val="44546A" w:themeColor="text2"/>
                                <w:sz w:val="22"/>
                              </w:rPr>
                              <w:t>週間以内にその旨を相手方の当該秘密管理者に通知するものとする。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D67D5" id="_x0000_s1052" type="#_x0000_t202" style="position:absolute;left:0;text-align:left;margin-left:-.3pt;margin-top:22.2pt;width:465.95pt;height:315.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" strokeweight="1.5pt">
                <v:stroke dashstyle="3 1"/>
                <v:textbox>
                  <w:txbxContent>
                    <w:p w14:paraId="33BB89E7" w14:textId="1AD31970" w:rsidR="00276A51" w:rsidRDefault="00276A51" w:rsidP="00276A51">
                      <w:pPr>
                        <w:spacing w:line="320" w:lineRule="exact"/>
                        <w:rPr>
                          <w:b/>
                          <w:color w:val="44546A" w:themeColor="text2"/>
                          <w:sz w:val="22"/>
                        </w:rPr>
                      </w:pPr>
                      <w:r w:rsidRPr="00276A51">
                        <w:rPr>
                          <w:rFonts w:hint="eastAsia"/>
                          <w:b/>
                          <w:bCs/>
                        </w:rPr>
                        <w:t>秘密保持契約に手続き条項を加える提言</w:t>
                      </w:r>
                    </w:p>
                    <w:p w14:paraId="3CA63650" w14:textId="77777777" w:rsidR="00276A51" w:rsidRDefault="00276A51" w:rsidP="00276A51">
                      <w:pPr>
                        <w:spacing w:line="320" w:lineRule="exact"/>
                        <w:rPr>
                          <w:rFonts w:hint="eastAsia"/>
                          <w:b/>
                          <w:color w:val="44546A" w:themeColor="text2"/>
                          <w:sz w:val="22"/>
                        </w:rPr>
                      </w:pPr>
                    </w:p>
                    <w:p w14:paraId="4F7E7B45" w14:textId="329058AF" w:rsidR="00276A51" w:rsidRDefault="00276A51" w:rsidP="00276A51">
                      <w:pPr>
                        <w:spacing w:line="320" w:lineRule="exact"/>
                        <w:rPr>
                          <w:b/>
                          <w:color w:val="44546A" w:themeColor="text2"/>
                          <w:sz w:val="22"/>
                        </w:rPr>
                      </w:pPr>
                      <w:r w:rsidRPr="00276A51">
                        <w:rPr>
                          <w:rFonts w:hint="eastAsia"/>
                          <w:b/>
                          <w:color w:val="44546A" w:themeColor="text2"/>
                          <w:sz w:val="22"/>
                        </w:rPr>
                        <w:t>第○○条（秘密保持）</w:t>
                      </w:r>
                      <w:r w:rsidRPr="00276A51">
                        <w:rPr>
                          <w:b/>
                          <w:color w:val="44546A" w:themeColor="text2"/>
                          <w:sz w:val="22"/>
                        </w:rPr>
                        <w:t xml:space="preserve"> </w:t>
                      </w:r>
                      <w:r w:rsidRPr="00276A51">
                        <w:rPr>
                          <w:rFonts w:hint="eastAsia"/>
                          <w:b/>
                          <w:color w:val="44546A" w:themeColor="text2"/>
                          <w:sz w:val="22"/>
                        </w:rPr>
                        <w:t>各当事者は，本件事業の遂行のために他の当事者から開示された資料，情報及び本件事業の成果並びに本契約に関連して知り得た他の当事者の技術上・経営上の一切の秘密を，他の当事者の書面による承諾がない限り，第三者に漏洩又は開示してはならない。ただし，以下のものはこの限りでない。</w:t>
                      </w:r>
                    </w:p>
                    <w:p w14:paraId="65B3D4FE" w14:textId="77777777" w:rsidR="0002208F" w:rsidRPr="0002208F" w:rsidRDefault="0002208F" w:rsidP="0002208F">
                      <w:pPr>
                        <w:spacing w:line="320" w:lineRule="exact"/>
                        <w:rPr>
                          <w:b/>
                          <w:color w:val="44546A" w:themeColor="text2"/>
                          <w:sz w:val="22"/>
                        </w:rPr>
                      </w:pPr>
                    </w:p>
                    <w:p w14:paraId="75B59D58" w14:textId="13FEFE7F" w:rsidR="00276A51" w:rsidRDefault="0002208F" w:rsidP="0002208F">
                      <w:pPr>
                        <w:spacing w:line="320" w:lineRule="exact"/>
                        <w:rPr>
                          <w:b/>
                          <w:color w:val="44546A" w:themeColor="text2"/>
                          <w:sz w:val="22"/>
                        </w:rPr>
                      </w:pPr>
                      <w:r w:rsidRPr="0002208F">
                        <w:rPr>
                          <w:rFonts w:hint="eastAsia"/>
                          <w:b/>
                          <w:color w:val="44546A" w:themeColor="text2"/>
                          <w:sz w:val="22"/>
                        </w:rPr>
                        <w:t>①</w:t>
                      </w:r>
                      <w:r w:rsidRPr="0002208F">
                        <w:rPr>
                          <w:b/>
                          <w:color w:val="44546A" w:themeColor="text2"/>
                          <w:sz w:val="22"/>
                        </w:rPr>
                        <w:t xml:space="preserve"> </w:t>
                      </w:r>
                      <w:r w:rsidRPr="0002208F">
                        <w:rPr>
                          <w:rFonts w:hint="eastAsia"/>
                          <w:b/>
                          <w:color w:val="44546A" w:themeColor="text2"/>
                          <w:sz w:val="22"/>
                        </w:rPr>
                        <w:t>他の当事者から知得する以前にすでに所有していたもの</w:t>
                      </w:r>
                    </w:p>
                    <w:p w14:paraId="7C123C59" w14:textId="77777777" w:rsidR="0002208F" w:rsidRDefault="0002208F" w:rsidP="0002208F">
                      <w:pPr>
                        <w:spacing w:line="320" w:lineRule="exact"/>
                        <w:rPr>
                          <w:b/>
                          <w:color w:val="44546A" w:themeColor="text2"/>
                          <w:sz w:val="22"/>
                        </w:rPr>
                      </w:pPr>
                      <w:r w:rsidRPr="0002208F">
                        <w:rPr>
                          <w:rFonts w:hint="eastAsia"/>
                          <w:b/>
                          <w:color w:val="44546A" w:themeColor="text2"/>
                          <w:sz w:val="22"/>
                        </w:rPr>
                        <w:t>②</w:t>
                      </w:r>
                      <w:r w:rsidRPr="0002208F">
                        <w:rPr>
                          <w:b/>
                          <w:color w:val="44546A" w:themeColor="text2"/>
                          <w:sz w:val="22"/>
                        </w:rPr>
                        <w:t xml:space="preserve"> </w:t>
                      </w:r>
                      <w:r w:rsidRPr="0002208F">
                        <w:rPr>
                          <w:rFonts w:hint="eastAsia"/>
                          <w:b/>
                          <w:color w:val="44546A" w:themeColor="text2"/>
                          <w:sz w:val="22"/>
                        </w:rPr>
                        <w:t>他の当事者から知得する以前にすでに公知のもの</w:t>
                      </w:r>
                    </w:p>
                    <w:p w14:paraId="1F170EFF" w14:textId="77777777" w:rsidR="0002208F" w:rsidRDefault="0002208F" w:rsidP="0002208F">
                      <w:pPr>
                        <w:spacing w:line="320" w:lineRule="exact"/>
                        <w:rPr>
                          <w:b/>
                          <w:color w:val="44546A" w:themeColor="text2"/>
                          <w:sz w:val="22"/>
                        </w:rPr>
                      </w:pPr>
                      <w:r w:rsidRPr="0002208F">
                        <w:rPr>
                          <w:rFonts w:hint="eastAsia"/>
                          <w:b/>
                          <w:color w:val="44546A" w:themeColor="text2"/>
                          <w:sz w:val="22"/>
                        </w:rPr>
                        <w:t>③</w:t>
                      </w:r>
                      <w:r w:rsidRPr="0002208F">
                        <w:rPr>
                          <w:b/>
                          <w:color w:val="44546A" w:themeColor="text2"/>
                          <w:sz w:val="22"/>
                        </w:rPr>
                        <w:t xml:space="preserve"> </w:t>
                      </w:r>
                      <w:r w:rsidRPr="0002208F">
                        <w:rPr>
                          <w:rFonts w:hint="eastAsia"/>
                          <w:b/>
                          <w:color w:val="44546A" w:themeColor="text2"/>
                          <w:sz w:val="22"/>
                        </w:rPr>
                        <w:t>他の当事者から知得した後に，自己の責めによらない事由により公知とされたもの</w:t>
                      </w:r>
                    </w:p>
                    <w:p w14:paraId="40DF7579" w14:textId="77777777" w:rsidR="0002208F" w:rsidRDefault="0002208F" w:rsidP="0002208F">
                      <w:pPr>
                        <w:spacing w:line="320" w:lineRule="exact"/>
                        <w:rPr>
                          <w:b/>
                          <w:color w:val="44546A" w:themeColor="text2"/>
                          <w:sz w:val="22"/>
                        </w:rPr>
                      </w:pPr>
                      <w:r w:rsidRPr="0002208F">
                        <w:rPr>
                          <w:rFonts w:hint="eastAsia"/>
                          <w:b/>
                          <w:color w:val="44546A" w:themeColor="text2"/>
                          <w:sz w:val="22"/>
                        </w:rPr>
                        <w:t>④</w:t>
                      </w:r>
                      <w:r w:rsidRPr="0002208F">
                        <w:rPr>
                          <w:b/>
                          <w:color w:val="44546A" w:themeColor="text2"/>
                          <w:sz w:val="22"/>
                        </w:rPr>
                        <w:t xml:space="preserve"> </w:t>
                      </w:r>
                      <w:r w:rsidRPr="0002208F">
                        <w:rPr>
                          <w:rFonts w:hint="eastAsia"/>
                          <w:b/>
                          <w:color w:val="44546A" w:themeColor="text2"/>
                          <w:sz w:val="22"/>
                        </w:rPr>
                        <w:t>正当な権限を有する第三者から秘密保持の義務を伴わずに知得したもの</w:t>
                      </w:r>
                    </w:p>
                    <w:p w14:paraId="304321D3" w14:textId="77777777" w:rsidR="0002208F" w:rsidRDefault="0002208F" w:rsidP="0002208F">
                      <w:pPr>
                        <w:spacing w:line="320" w:lineRule="exact"/>
                        <w:rPr>
                          <w:b/>
                          <w:color w:val="44546A" w:themeColor="text2"/>
                          <w:sz w:val="22"/>
                        </w:rPr>
                      </w:pPr>
                      <w:r>
                        <w:rPr>
                          <w:rFonts w:hint="eastAsia"/>
                          <w:b/>
                          <w:color w:val="44546A" w:themeColor="text2"/>
                          <w:sz w:val="22"/>
                        </w:rPr>
                        <w:t>．．．</w:t>
                      </w:r>
                    </w:p>
                    <w:p w14:paraId="66741AC8" w14:textId="09E4913F" w:rsidR="00276A51" w:rsidRPr="003D53BB" w:rsidRDefault="0002208F" w:rsidP="0002208F">
                      <w:pPr>
                        <w:spacing w:line="320" w:lineRule="exact"/>
                      </w:pPr>
                      <w:r w:rsidRPr="0002208F">
                        <w:rPr>
                          <w:rFonts w:hint="eastAsia"/>
                          <w:b/>
                          <w:color w:val="44546A" w:themeColor="text2"/>
                          <w:sz w:val="22"/>
                        </w:rPr>
                        <w:t>３</w:t>
                      </w:r>
                      <w:r w:rsidRPr="0002208F">
                        <w:rPr>
                          <w:b/>
                          <w:color w:val="44546A" w:themeColor="text2"/>
                          <w:sz w:val="22"/>
                        </w:rPr>
                        <w:t xml:space="preserve"> </w:t>
                      </w:r>
                      <w:r w:rsidRPr="0002208F">
                        <w:rPr>
                          <w:rFonts w:hint="eastAsia"/>
                          <w:b/>
                          <w:color w:val="44546A" w:themeColor="text2"/>
                          <w:sz w:val="22"/>
                        </w:rPr>
                        <w:t>秘密とすべき情報を他の当事者から受け取った当事者は，受け取った側の秘密管理者の所属・氏名・連絡先を明らかにするものとする。受け取った側の当該秘密管理者は，その情報が第</w:t>
                      </w:r>
                      <w:r w:rsidRPr="0002208F">
                        <w:rPr>
                          <w:b/>
                          <w:color w:val="44546A" w:themeColor="text2"/>
                          <w:sz w:val="22"/>
                        </w:rPr>
                        <w:t>1</w:t>
                      </w:r>
                      <w:r w:rsidRPr="0002208F">
                        <w:rPr>
                          <w:rFonts w:hint="eastAsia"/>
                          <w:b/>
                          <w:color w:val="44546A" w:themeColor="text2"/>
                          <w:sz w:val="22"/>
                        </w:rPr>
                        <w:t>項第</w:t>
                      </w:r>
                      <w:r w:rsidRPr="0002208F">
                        <w:rPr>
                          <w:b/>
                          <w:color w:val="44546A" w:themeColor="text2"/>
                          <w:sz w:val="22"/>
                        </w:rPr>
                        <w:t>1</w:t>
                      </w:r>
                      <w:r w:rsidRPr="0002208F">
                        <w:rPr>
                          <w:rFonts w:hint="eastAsia"/>
                          <w:b/>
                          <w:color w:val="44546A" w:themeColor="text2"/>
                          <w:sz w:val="22"/>
                        </w:rPr>
                        <w:t>号又は第</w:t>
                      </w:r>
                      <w:r w:rsidRPr="0002208F">
                        <w:rPr>
                          <w:b/>
                          <w:color w:val="44546A" w:themeColor="text2"/>
                          <w:sz w:val="22"/>
                        </w:rPr>
                        <w:t>2</w:t>
                      </w:r>
                      <w:r w:rsidRPr="0002208F">
                        <w:rPr>
                          <w:rFonts w:hint="eastAsia"/>
                          <w:b/>
                          <w:color w:val="44546A" w:themeColor="text2"/>
                          <w:sz w:val="22"/>
                        </w:rPr>
                        <w:t>号に該当するものであると判断する場合には，その情報を受け取った日から起算して</w:t>
                      </w:r>
                      <w:r w:rsidRPr="0002208F">
                        <w:rPr>
                          <w:b/>
                          <w:color w:val="44546A" w:themeColor="text2"/>
                          <w:sz w:val="22"/>
                        </w:rPr>
                        <w:t>2</w:t>
                      </w:r>
                      <w:r w:rsidRPr="0002208F">
                        <w:rPr>
                          <w:rFonts w:hint="eastAsia"/>
                          <w:b/>
                          <w:color w:val="44546A" w:themeColor="text2"/>
                          <w:sz w:val="22"/>
                        </w:rPr>
                        <w:t>週間以内にその旨を相手方の当該秘密管理者に通知するものとする。また，第</w:t>
                      </w:r>
                      <w:r w:rsidRPr="0002208F">
                        <w:rPr>
                          <w:b/>
                          <w:color w:val="44546A" w:themeColor="text2"/>
                          <w:sz w:val="22"/>
                        </w:rPr>
                        <w:t>3</w:t>
                      </w:r>
                      <w:r w:rsidRPr="0002208F">
                        <w:rPr>
                          <w:rFonts w:hint="eastAsia"/>
                          <w:b/>
                          <w:color w:val="44546A" w:themeColor="text2"/>
                          <w:sz w:val="22"/>
                        </w:rPr>
                        <w:t>号又は第</w:t>
                      </w:r>
                      <w:r w:rsidRPr="0002208F">
                        <w:rPr>
                          <w:b/>
                          <w:color w:val="44546A" w:themeColor="text2"/>
                          <w:sz w:val="22"/>
                        </w:rPr>
                        <w:t>4</w:t>
                      </w:r>
                      <w:r w:rsidRPr="0002208F">
                        <w:rPr>
                          <w:rFonts w:hint="eastAsia"/>
                          <w:b/>
                          <w:color w:val="44546A" w:themeColor="text2"/>
                          <w:sz w:val="22"/>
                        </w:rPr>
                        <w:t>号に該当するものであることとなったと判断する場合には，該当することとなった日から起算して</w:t>
                      </w:r>
                      <w:r w:rsidRPr="0002208F">
                        <w:rPr>
                          <w:b/>
                          <w:color w:val="44546A" w:themeColor="text2"/>
                          <w:sz w:val="22"/>
                        </w:rPr>
                        <w:t>2</w:t>
                      </w:r>
                      <w:r w:rsidRPr="0002208F">
                        <w:rPr>
                          <w:rFonts w:hint="eastAsia"/>
                          <w:b/>
                          <w:color w:val="44546A" w:themeColor="text2"/>
                          <w:sz w:val="22"/>
                        </w:rPr>
                        <w:t>週間以内にその旨を相手方の当該秘密管理者に通知するものとする。</w:t>
                      </w:r>
                    </w:p>
                  </w:txbxContent>
                </v:textbox>
                <w10:wrap type="square"/>
              </v:shape>
            </w:pict>
          </mc:Fallback>
        </mc:AlternateContent>
      </w:r>
    </w:p>
    <w:p w14:paraId="1955C1DE" w14:textId="09FB2D2E" w:rsidR="00276A51" w:rsidRDefault="00276A51"/>
    <w:p w14:paraId="5CFD6086" w14:textId="2A4BCB70" w:rsidR="00FD0BD8" w:rsidRDefault="004C0185">
      <w:r>
        <w:rPr>
          <w:rFonts w:hint="eastAsia"/>
        </w:rPr>
        <w:t>上記で検討したとおり、「秘密情報とは（秘密保持契約書に定める）守秘義務の対象となるものとして、形式的・外観的に画定される情報」（形式説）である一方で、</w:t>
      </w:r>
      <w:r w:rsidR="00FD0BD8">
        <w:rPr>
          <w:rFonts w:hint="eastAsia"/>
        </w:rPr>
        <w:t>例外規定は、秘密情報とは別の情報があって、それに秘密保持義務が適用されるか否かを規定するものである。</w:t>
      </w:r>
    </w:p>
    <w:p w14:paraId="38C8643A" w14:textId="7AB9C50E" w:rsidR="00FB0F18" w:rsidRDefault="00FB0F18"/>
    <w:p w14:paraId="7FF82698" w14:textId="35299598" w:rsidR="00A570FF" w:rsidRDefault="00FB0F18" w:rsidP="00276A51">
      <w:r>
        <w:rPr>
          <w:rFonts w:hint="eastAsia"/>
        </w:rPr>
        <w:t>この中には入っていないが、「</w:t>
      </w:r>
      <w:r w:rsidRPr="00FB0F18">
        <w:rPr>
          <w:b/>
        </w:rPr>
        <w:t>(v) 開示当事者の秘密情報を使用又は参照することなく受領当事者が独自に開発した情報であって、受領当事者が保有する書類及びその他の有効な証拠によって当該独自の開発性を示せるもの</w:t>
      </w:r>
      <w:r w:rsidRPr="00FB0F18">
        <w:rPr>
          <w:rFonts w:hint="eastAsia"/>
          <w:bCs/>
        </w:rPr>
        <w:t>」</w:t>
      </w:r>
      <w:r w:rsidRPr="00FB0F18">
        <w:rPr>
          <w:bCs/>
        </w:rPr>
        <w:t>、</w:t>
      </w:r>
      <w:r w:rsidRPr="00FB0F18">
        <w:rPr>
          <w:rFonts w:hint="eastAsia"/>
          <w:bCs/>
        </w:rPr>
        <w:t>について</w:t>
      </w:r>
      <w:r>
        <w:rPr>
          <w:rFonts w:hint="eastAsia"/>
          <w:bCs/>
        </w:rPr>
        <w:t>秘密保持義務が適用にならないのは、</w:t>
      </w:r>
      <w:r w:rsidR="003E12D6">
        <w:rPr>
          <w:rFonts w:hint="eastAsia"/>
          <w:bCs/>
        </w:rPr>
        <w:t>「開発された情報」であって、当初受け取っている秘密情報ではない。同様の批判が①</w:t>
      </w:r>
      <w:r w:rsidR="00FD0BD8">
        <w:rPr>
          <w:rFonts w:hint="eastAsia"/>
        </w:rPr>
        <w:t>号ないし④号に</w:t>
      </w:r>
      <w:r w:rsidR="003E12D6">
        <w:rPr>
          <w:rFonts w:hint="eastAsia"/>
        </w:rPr>
        <w:t>も当てはまり</w:t>
      </w:r>
      <w:r w:rsidR="00CC4751">
        <w:rPr>
          <w:rFonts w:hint="eastAsia"/>
        </w:rPr>
        <w:t>、当初に「秘密情報」とされている情報が、秘密情報から外れるということは</w:t>
      </w:r>
      <w:r w:rsidR="003E12D6">
        <w:rPr>
          <w:rFonts w:hint="eastAsia"/>
        </w:rPr>
        <w:t>起きないはずである</w:t>
      </w:r>
      <w:r w:rsidR="00CC4751">
        <w:rPr>
          <w:rFonts w:hint="eastAsia"/>
        </w:rPr>
        <w:t>。</w:t>
      </w:r>
      <w:r w:rsidR="009366BD">
        <w:rPr>
          <w:rFonts w:hint="eastAsia"/>
        </w:rPr>
        <w:t>遡って「</w:t>
      </w:r>
      <w:r w:rsidR="009366BD">
        <w:rPr>
          <w:rFonts w:hint="eastAsia"/>
        </w:rPr>
        <w:t>秘密情報から外れる</w:t>
      </w:r>
      <w:r w:rsidR="009366BD">
        <w:rPr>
          <w:rFonts w:hint="eastAsia"/>
        </w:rPr>
        <w:t>」という発想は</w:t>
      </w:r>
      <w:r w:rsidR="00C4682C">
        <w:rPr>
          <w:rFonts w:hint="eastAsia"/>
        </w:rPr>
        <w:t>、実質説の特徴であろう。</w:t>
      </w:r>
    </w:p>
    <w:p w14:paraId="4BE3C080" w14:textId="1ED2053D" w:rsidR="00A570FF" w:rsidRPr="003E12D6" w:rsidRDefault="00A570FF"/>
    <w:p w14:paraId="7A1FB752" w14:textId="565D9CF6" w:rsidR="003576BA" w:rsidRDefault="003576BA">
      <w:pPr>
        <w:rPr>
          <w:rFonts w:cs="ＭＳ....."/>
          <w:color w:val="000000"/>
          <w:sz w:val="20"/>
          <w:szCs w:val="20"/>
        </w:rPr>
      </w:pPr>
      <w:r>
        <w:rPr>
          <w:rFonts w:hint="eastAsia"/>
        </w:rPr>
        <w:t>また、「</w:t>
      </w:r>
      <w:r>
        <w:rPr>
          <w:rFonts w:cs="ＭＳ....." w:hint="eastAsia"/>
          <w:color w:val="000000"/>
          <w:sz w:val="20"/>
          <w:szCs w:val="20"/>
        </w:rPr>
        <w:t>これらの手続き条項を設けることにより，少なくとも当事者双方の社内文書管理体制を一定レベルに引き上げる効果が期待できる。また，何が秘密で何が秘密でないかを厳密に管理して，秘密でないものを後</w:t>
      </w:r>
      <w:r>
        <w:rPr>
          <w:rFonts w:cs="ＭＳ....." w:hint="eastAsia"/>
          <w:color w:val="000000"/>
          <w:sz w:val="20"/>
          <w:szCs w:val="20"/>
        </w:rPr>
        <w:lastRenderedPageBreak/>
        <w:t>生大事に秘密にしないですむという効果が期待できる。</w:t>
      </w:r>
      <w:r>
        <w:rPr>
          <w:rFonts w:cs="ＭＳ....." w:hint="eastAsia"/>
          <w:color w:val="000000"/>
          <w:sz w:val="20"/>
          <w:szCs w:val="20"/>
        </w:rPr>
        <w:t>」という説明がなされているが、</w:t>
      </w:r>
      <w:r w:rsidR="00FB0F18">
        <w:rPr>
          <w:rFonts w:cs="ＭＳ....." w:hint="eastAsia"/>
          <w:color w:val="000000"/>
          <w:sz w:val="20"/>
          <w:szCs w:val="20"/>
        </w:rPr>
        <w:t>社内文書の管理に当たる「秘密管理者」に秘密</w:t>
      </w:r>
      <w:r w:rsidR="003E12D6">
        <w:rPr>
          <w:rFonts w:cs="ＭＳ....." w:hint="eastAsia"/>
          <w:color w:val="000000"/>
          <w:sz w:val="20"/>
          <w:szCs w:val="20"/>
        </w:rPr>
        <w:t>情報を共有させるということを、</w:t>
      </w:r>
      <w:r w:rsidR="00FB0F18">
        <w:rPr>
          <w:rFonts w:cs="ＭＳ....." w:hint="eastAsia"/>
          <w:color w:val="000000"/>
          <w:sz w:val="20"/>
          <w:szCs w:val="20"/>
        </w:rPr>
        <w:t>秘密保持契約書</w:t>
      </w:r>
      <w:r w:rsidR="003E12D6">
        <w:rPr>
          <w:rFonts w:cs="ＭＳ....." w:hint="eastAsia"/>
          <w:color w:val="000000"/>
          <w:sz w:val="20"/>
          <w:szCs w:val="20"/>
        </w:rPr>
        <w:t>は想定していないであろう。</w:t>
      </w:r>
    </w:p>
    <w:p w14:paraId="605B5C89" w14:textId="2BF9E570" w:rsidR="003E12D6" w:rsidRDefault="003E12D6">
      <w:pPr>
        <w:rPr>
          <w:rFonts w:cs="ＭＳ....."/>
          <w:color w:val="000000"/>
          <w:sz w:val="20"/>
          <w:szCs w:val="20"/>
        </w:rPr>
      </w:pPr>
    </w:p>
    <w:p w14:paraId="2CE3C238" w14:textId="5A8AA6E2" w:rsidR="003E12D6" w:rsidRDefault="003E12D6">
      <w:pPr>
        <w:rPr>
          <w:bCs/>
        </w:rPr>
      </w:pPr>
      <w:r>
        <w:rPr>
          <w:rFonts w:cs="ＭＳ....." w:hint="eastAsia"/>
          <w:color w:val="000000"/>
          <w:sz w:val="20"/>
          <w:szCs w:val="20"/>
        </w:rPr>
        <w:t>むしろ、</w:t>
      </w:r>
      <w:r w:rsidR="00092374">
        <w:rPr>
          <w:rFonts w:cs="ＭＳ....." w:hint="eastAsia"/>
          <w:color w:val="000000"/>
          <w:sz w:val="20"/>
          <w:szCs w:val="20"/>
        </w:rPr>
        <w:t>それとは反対に、</w:t>
      </w:r>
      <w:r>
        <w:rPr>
          <w:rFonts w:cs="ＭＳ....." w:hint="eastAsia"/>
          <w:color w:val="000000"/>
          <w:sz w:val="20"/>
          <w:szCs w:val="20"/>
        </w:rPr>
        <w:t>秘密の閲覧者を厳格に絞り込み、複写・複製をコントロールする等の秘密管理（情報隔壁－チャイニーズウォール）を構築しておくこと</w:t>
      </w:r>
      <w:r w:rsidR="00092374">
        <w:rPr>
          <w:rFonts w:cs="ＭＳ....." w:hint="eastAsia"/>
          <w:color w:val="000000"/>
          <w:sz w:val="20"/>
          <w:szCs w:val="20"/>
        </w:rPr>
        <w:t>－秘密管理者</w:t>
      </w:r>
      <w:r w:rsidR="00D82849">
        <w:rPr>
          <w:rFonts w:cs="ＭＳ....." w:hint="eastAsia"/>
          <w:color w:val="000000"/>
          <w:sz w:val="20"/>
          <w:szCs w:val="20"/>
        </w:rPr>
        <w:t>なる者にまで秘密が開示されない体制こそが重要である。情報隔離が徹底されていないと、</w:t>
      </w:r>
      <w:r w:rsidR="00D82849">
        <w:rPr>
          <w:rFonts w:hint="eastAsia"/>
        </w:rPr>
        <w:t>「</w:t>
      </w:r>
      <w:r w:rsidR="00D82849" w:rsidRPr="00FB0F18">
        <w:rPr>
          <w:b/>
        </w:rPr>
        <w:t>(v) 開示当事者の秘密情報を使用又は参照することなく受領当事者が独自に開発した情報であって、受領当事者が保有する書類及びその他の有効な証拠によって当該独自の開発性を示せるもの</w:t>
      </w:r>
      <w:r w:rsidR="00D82849" w:rsidRPr="00FB0F18">
        <w:rPr>
          <w:rFonts w:hint="eastAsia"/>
          <w:bCs/>
        </w:rPr>
        <w:t>」</w:t>
      </w:r>
      <w:r w:rsidR="00D82849" w:rsidRPr="00FB0F18">
        <w:rPr>
          <w:bCs/>
        </w:rPr>
        <w:t>、</w:t>
      </w:r>
      <w:r w:rsidR="00D82849">
        <w:rPr>
          <w:rFonts w:hint="eastAsia"/>
          <w:bCs/>
        </w:rPr>
        <w:t>は秘密情報に当たらない（含まれない）という規定が有効に機能しないことになる。</w:t>
      </w:r>
    </w:p>
    <w:p w14:paraId="3C78AD62" w14:textId="1AC41724" w:rsidR="00D82849" w:rsidRDefault="00D82849">
      <w:pPr>
        <w:rPr>
          <w:rFonts w:hint="eastAsia"/>
        </w:rPr>
      </w:pPr>
      <w:r w:rsidRPr="00F470B6">
        <mc:AlternateContent>
          <mc:Choice Requires="wps">
            <w:drawing>
              <wp:anchor distT="45720" distB="45720" distL="114300" distR="114300" simplePos="0" relativeHeight="251706368" behindDoc="0" locked="0" layoutInCell="1" allowOverlap="1" wp14:anchorId="6FB86D8F" wp14:editId="2810AA29">
                <wp:simplePos x="0" y="0"/>
                <wp:positionH relativeFrom="column">
                  <wp:posOffset>-3810</wp:posOffset>
                </wp:positionH>
                <wp:positionV relativeFrom="paragraph">
                  <wp:posOffset>272415</wp:posOffset>
                </wp:positionV>
                <wp:extent cx="5917565" cy="2230755"/>
                <wp:effectExtent l="0" t="0" r="26035" b="17145"/>
                <wp:wrapSquare wrapText="bothSides"/>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230755"/>
                        </a:xfrm>
                        <a:prstGeom prst="rect">
                          <a:avLst/>
                        </a:prstGeom>
                        <a:solidFill>
                          <a:srgbClr val="FFFFFF"/>
                        </a:solidFill>
                        <a:ln w="19050">
                          <a:solidFill>
                            <a:srgbClr val="000000"/>
                          </a:solidFill>
                          <a:prstDash val="sysDash"/>
                          <a:miter lim="800000"/>
                          <a:headEnd/>
                          <a:tailEnd/>
                        </a:ln>
                      </wps:spPr>
                      <wps:txbx>
                        <w:txbxContent>
                          <w:p w14:paraId="09BA31A2" w14:textId="77777777" w:rsidR="00D82849" w:rsidRDefault="00D82849" w:rsidP="00D82849">
                            <w:pPr>
                              <w:spacing w:line="320" w:lineRule="exact"/>
                              <w:rPr>
                                <w:b/>
                                <w:color w:val="44546A" w:themeColor="text2"/>
                                <w:sz w:val="22"/>
                              </w:rPr>
                            </w:pPr>
                            <w:r w:rsidRPr="00276A51">
                              <w:rPr>
                                <w:rFonts w:hint="eastAsia"/>
                                <w:b/>
                                <w:bCs/>
                              </w:rPr>
                              <w:t>秘密保持契約に手続き条項を加える提言</w:t>
                            </w:r>
                          </w:p>
                          <w:p w14:paraId="470EC574" w14:textId="77777777" w:rsidR="00D82849" w:rsidRDefault="00D82849" w:rsidP="00D82849">
                            <w:pPr>
                              <w:spacing w:line="320" w:lineRule="exact"/>
                              <w:rPr>
                                <w:rFonts w:hint="eastAsia"/>
                                <w:b/>
                                <w:color w:val="44546A" w:themeColor="text2"/>
                                <w:sz w:val="22"/>
                              </w:rPr>
                            </w:pPr>
                          </w:p>
                          <w:p w14:paraId="5FD6C1DC" w14:textId="77777777" w:rsidR="00D82849" w:rsidRPr="00D82849" w:rsidRDefault="00D82849" w:rsidP="00D82849">
                            <w:pPr>
                              <w:spacing w:line="320" w:lineRule="exact"/>
                              <w:rPr>
                                <w:b/>
                                <w:color w:val="44546A" w:themeColor="text2"/>
                                <w:sz w:val="22"/>
                              </w:rPr>
                            </w:pPr>
                            <w:r w:rsidRPr="00D82849">
                              <w:rPr>
                                <w:b/>
                                <w:color w:val="44546A" w:themeColor="text2"/>
                                <w:sz w:val="22"/>
                              </w:rPr>
                              <w:t>(3)</w:t>
                            </w:r>
                            <w:r w:rsidRPr="00D82849">
                              <w:rPr>
                                <w:rFonts w:hint="eastAsia"/>
                                <w:b/>
                                <w:color w:val="44546A" w:themeColor="text2"/>
                                <w:sz w:val="22"/>
                              </w:rPr>
                              <w:t>「なにもかも秘密」の是非について</w:t>
                            </w:r>
                            <w:r w:rsidRPr="00D82849">
                              <w:rPr>
                                <w:b/>
                                <w:color w:val="44546A" w:themeColor="text2"/>
                                <w:sz w:val="22"/>
                              </w:rPr>
                              <w:t xml:space="preserve"> </w:t>
                            </w:r>
                          </w:p>
                          <w:p w14:paraId="48422AB9" w14:textId="77777777" w:rsidR="00BF7EB2" w:rsidRDefault="00D82849" w:rsidP="00D82849">
                            <w:pPr>
                              <w:spacing w:line="320" w:lineRule="exact"/>
                              <w:rPr>
                                <w:b/>
                                <w:color w:val="44546A" w:themeColor="text2"/>
                                <w:sz w:val="22"/>
                              </w:rPr>
                            </w:pPr>
                            <w:r w:rsidRPr="00D82849">
                              <w:rPr>
                                <w:rFonts w:hint="eastAsia"/>
                                <w:b/>
                                <w:color w:val="44546A" w:themeColor="text2"/>
                                <w:sz w:val="22"/>
                              </w:rPr>
                              <w:t>「この書類のすべてが秘密。今から話す</w:t>
                            </w:r>
                            <w:r w:rsidRPr="00D82849">
                              <w:rPr>
                                <w:b/>
                                <w:color w:val="44546A" w:themeColor="text2"/>
                                <w:sz w:val="22"/>
                              </w:rPr>
                              <w:t>2</w:t>
                            </w:r>
                            <w:r w:rsidRPr="00D82849">
                              <w:rPr>
                                <w:rFonts w:hint="eastAsia"/>
                                <w:b/>
                                <w:color w:val="44546A" w:themeColor="text2"/>
                                <w:sz w:val="22"/>
                              </w:rPr>
                              <w:t>時間の会合のすべてが秘密」というのは，秘密を開示する側がよく言いたがることである。しかし，「すべてが秘密」というのは，「当方では秘密の管理がよくできていません」と自社の秘密に関する人的管理及び文書管理がうまく運用できていないことを自ら曝露する表現であるようにも聞こえる。</w:t>
                            </w:r>
                          </w:p>
                          <w:p w14:paraId="67B2F4A0" w14:textId="77777777" w:rsidR="00BF7EB2" w:rsidRDefault="00BF7EB2" w:rsidP="00D82849">
                            <w:pPr>
                              <w:spacing w:line="320" w:lineRule="exact"/>
                              <w:rPr>
                                <w:b/>
                                <w:color w:val="44546A" w:themeColor="text2"/>
                                <w:sz w:val="22"/>
                              </w:rPr>
                            </w:pPr>
                          </w:p>
                          <w:p w14:paraId="7C353CCF" w14:textId="5A79CC64" w:rsidR="00BF7EB2" w:rsidRPr="003D53BB" w:rsidRDefault="00BF7EB2" w:rsidP="00D82849">
                            <w:pPr>
                              <w:spacing w:line="320" w:lineRule="exact"/>
                              <w:rPr>
                                <w:rFonts w:hint="eastAsia"/>
                              </w:rPr>
                            </w:pPr>
                            <w:r w:rsidRPr="00BF7EB2">
                              <w:rPr>
                                <w:rFonts w:hint="eastAsia"/>
                                <w:b/>
                                <w:color w:val="44546A" w:themeColor="text2"/>
                                <w:sz w:val="22"/>
                              </w:rPr>
                              <w:t>秘密の管理，文書の管理というのは，理想的には，</w:t>
                            </w:r>
                            <w:r w:rsidRPr="00BF7EB2">
                              <w:rPr>
                                <w:b/>
                                <w:color w:val="44546A" w:themeColor="text2"/>
                                <w:sz w:val="22"/>
                              </w:rPr>
                              <w:t>5</w:t>
                            </w:r>
                            <w:r w:rsidRPr="00BF7EB2">
                              <w:rPr>
                                <w:rFonts w:hint="eastAsia"/>
                                <w:b/>
                                <w:color w:val="44546A" w:themeColor="text2"/>
                                <w:sz w:val="22"/>
                              </w:rPr>
                              <w:t>Ｗ</w:t>
                            </w:r>
                            <w:r w:rsidRPr="00BF7EB2">
                              <w:rPr>
                                <w:b/>
                                <w:color w:val="44546A" w:themeColor="text2"/>
                                <w:sz w:val="22"/>
                              </w:rPr>
                              <w:t>1</w:t>
                            </w:r>
                            <w:r w:rsidRPr="00BF7EB2">
                              <w:rPr>
                                <w:rFonts w:hint="eastAsia"/>
                                <w:b/>
                                <w:color w:val="44546A" w:themeColor="text2"/>
                                <w:sz w:val="22"/>
                              </w:rPr>
                              <w:t>Ｈに分解した上で，どの要素が秘密なのかを特定する段階まで掘り下げて行うべきではないかと考えている。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86D8F" id="_x0000_s1053" type="#_x0000_t202" style="position:absolute;left:0;text-align:left;margin-left:-.3pt;margin-top:21.45pt;width:465.95pt;height:175.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" strokeweight="1.5pt">
                <v:stroke dashstyle="3 1"/>
                <v:textbox>
                  <w:txbxContent>
                    <w:p w14:paraId="09BA31A2" w14:textId="77777777" w:rsidR="00D82849" w:rsidRDefault="00D82849" w:rsidP="00D82849">
                      <w:pPr>
                        <w:spacing w:line="320" w:lineRule="exact"/>
                        <w:rPr>
                          <w:b/>
                          <w:color w:val="44546A" w:themeColor="text2"/>
                          <w:sz w:val="22"/>
                        </w:rPr>
                      </w:pPr>
                      <w:r w:rsidRPr="00276A51">
                        <w:rPr>
                          <w:rFonts w:hint="eastAsia"/>
                          <w:b/>
                          <w:bCs/>
                        </w:rPr>
                        <w:t>秘密保持契約に手続き条項を加える提言</w:t>
                      </w:r>
                    </w:p>
                    <w:p w14:paraId="470EC574" w14:textId="77777777" w:rsidR="00D82849" w:rsidRDefault="00D82849" w:rsidP="00D82849">
                      <w:pPr>
                        <w:spacing w:line="320" w:lineRule="exact"/>
                        <w:rPr>
                          <w:rFonts w:hint="eastAsia"/>
                          <w:b/>
                          <w:color w:val="44546A" w:themeColor="text2"/>
                          <w:sz w:val="22"/>
                        </w:rPr>
                      </w:pPr>
                    </w:p>
                    <w:p w14:paraId="5FD6C1DC" w14:textId="77777777" w:rsidR="00D82849" w:rsidRPr="00D82849" w:rsidRDefault="00D82849" w:rsidP="00D82849">
                      <w:pPr>
                        <w:spacing w:line="320" w:lineRule="exact"/>
                        <w:rPr>
                          <w:b/>
                          <w:color w:val="44546A" w:themeColor="text2"/>
                          <w:sz w:val="22"/>
                        </w:rPr>
                      </w:pPr>
                      <w:r w:rsidRPr="00D82849">
                        <w:rPr>
                          <w:b/>
                          <w:color w:val="44546A" w:themeColor="text2"/>
                          <w:sz w:val="22"/>
                        </w:rPr>
                        <w:t>(3)</w:t>
                      </w:r>
                      <w:r w:rsidRPr="00D82849">
                        <w:rPr>
                          <w:rFonts w:hint="eastAsia"/>
                          <w:b/>
                          <w:color w:val="44546A" w:themeColor="text2"/>
                          <w:sz w:val="22"/>
                        </w:rPr>
                        <w:t>「なにもかも秘密」の是非について</w:t>
                      </w:r>
                      <w:r w:rsidRPr="00D82849">
                        <w:rPr>
                          <w:b/>
                          <w:color w:val="44546A" w:themeColor="text2"/>
                          <w:sz w:val="22"/>
                        </w:rPr>
                        <w:t xml:space="preserve"> </w:t>
                      </w:r>
                    </w:p>
                    <w:p w14:paraId="48422AB9" w14:textId="77777777" w:rsidR="00BF7EB2" w:rsidRDefault="00D82849" w:rsidP="00D82849">
                      <w:pPr>
                        <w:spacing w:line="320" w:lineRule="exact"/>
                        <w:rPr>
                          <w:b/>
                          <w:color w:val="44546A" w:themeColor="text2"/>
                          <w:sz w:val="22"/>
                        </w:rPr>
                      </w:pPr>
                      <w:r w:rsidRPr="00D82849">
                        <w:rPr>
                          <w:rFonts w:hint="eastAsia"/>
                          <w:b/>
                          <w:color w:val="44546A" w:themeColor="text2"/>
                          <w:sz w:val="22"/>
                        </w:rPr>
                        <w:t>「この書類のすべてが秘密。今から話す</w:t>
                      </w:r>
                      <w:r w:rsidRPr="00D82849">
                        <w:rPr>
                          <w:b/>
                          <w:color w:val="44546A" w:themeColor="text2"/>
                          <w:sz w:val="22"/>
                        </w:rPr>
                        <w:t>2</w:t>
                      </w:r>
                      <w:r w:rsidRPr="00D82849">
                        <w:rPr>
                          <w:rFonts w:hint="eastAsia"/>
                          <w:b/>
                          <w:color w:val="44546A" w:themeColor="text2"/>
                          <w:sz w:val="22"/>
                        </w:rPr>
                        <w:t>時間の会合のすべてが秘密」というのは，秘密を開示する側がよく言いたがることである。しかし，「すべてが秘密」というのは，「当方では秘密の管理がよくできていません」と自社の秘密に関する人的管理及び文書管理がうまく運用できていないことを自ら曝露する表現であるようにも聞こえる。</w:t>
                      </w:r>
                    </w:p>
                    <w:p w14:paraId="67B2F4A0" w14:textId="77777777" w:rsidR="00BF7EB2" w:rsidRDefault="00BF7EB2" w:rsidP="00D82849">
                      <w:pPr>
                        <w:spacing w:line="320" w:lineRule="exact"/>
                        <w:rPr>
                          <w:b/>
                          <w:color w:val="44546A" w:themeColor="text2"/>
                          <w:sz w:val="22"/>
                        </w:rPr>
                      </w:pPr>
                    </w:p>
                    <w:p w14:paraId="7C353CCF" w14:textId="5A79CC64" w:rsidR="00BF7EB2" w:rsidRPr="003D53BB" w:rsidRDefault="00BF7EB2" w:rsidP="00D82849">
                      <w:pPr>
                        <w:spacing w:line="320" w:lineRule="exact"/>
                        <w:rPr>
                          <w:rFonts w:hint="eastAsia"/>
                        </w:rPr>
                      </w:pPr>
                      <w:r w:rsidRPr="00BF7EB2">
                        <w:rPr>
                          <w:rFonts w:hint="eastAsia"/>
                          <w:b/>
                          <w:color w:val="44546A" w:themeColor="text2"/>
                          <w:sz w:val="22"/>
                        </w:rPr>
                        <w:t>秘密の管理，文書の管理というのは，理想的には，</w:t>
                      </w:r>
                      <w:r w:rsidRPr="00BF7EB2">
                        <w:rPr>
                          <w:b/>
                          <w:color w:val="44546A" w:themeColor="text2"/>
                          <w:sz w:val="22"/>
                        </w:rPr>
                        <w:t>5</w:t>
                      </w:r>
                      <w:r w:rsidRPr="00BF7EB2">
                        <w:rPr>
                          <w:rFonts w:hint="eastAsia"/>
                          <w:b/>
                          <w:color w:val="44546A" w:themeColor="text2"/>
                          <w:sz w:val="22"/>
                        </w:rPr>
                        <w:t>Ｗ</w:t>
                      </w:r>
                      <w:r w:rsidRPr="00BF7EB2">
                        <w:rPr>
                          <w:b/>
                          <w:color w:val="44546A" w:themeColor="text2"/>
                          <w:sz w:val="22"/>
                        </w:rPr>
                        <w:t>1</w:t>
                      </w:r>
                      <w:r w:rsidRPr="00BF7EB2">
                        <w:rPr>
                          <w:rFonts w:hint="eastAsia"/>
                          <w:b/>
                          <w:color w:val="44546A" w:themeColor="text2"/>
                          <w:sz w:val="22"/>
                        </w:rPr>
                        <w:t>Ｈに分解した上で，どの要素が秘密なのかを特定する段階まで掘り下げて行うべきではないかと考えている。</w:t>
                      </w:r>
                    </w:p>
                  </w:txbxContent>
                </v:textbox>
                <w10:wrap type="square"/>
              </v:shape>
            </w:pict>
          </mc:Fallback>
        </mc:AlternateContent>
      </w:r>
    </w:p>
    <w:p w14:paraId="2E9848E1" w14:textId="2330A1FA" w:rsidR="003576BA" w:rsidRDefault="003576BA"/>
    <w:p w14:paraId="1BC2BD2D" w14:textId="3EB7A66C" w:rsidR="003576BA" w:rsidRDefault="00BF7EB2">
      <w:r>
        <w:rPr>
          <w:rFonts w:hint="eastAsia"/>
        </w:rPr>
        <w:t>秘密情報の形式説では、「この封筒に入れた書類一式が秘密情報」であり、それについて秘密保持義務を負うことになるが、受領者側で「どの要素が秘密なのかを特定する」とあるが、</w:t>
      </w:r>
      <w:r w:rsidR="009366BD">
        <w:rPr>
          <w:rFonts w:hint="eastAsia"/>
        </w:rPr>
        <w:t>秘密保持契約書には「秘密情報」の定義はあるが、「秘密」の定義がない（定義できない）、したがって秘密情報の内容説は成り立ち得ない点に立ち返るべきではないか。</w:t>
      </w:r>
    </w:p>
    <w:p w14:paraId="267864F0" w14:textId="73C50DA5" w:rsidR="009366BD" w:rsidRDefault="009366BD"/>
    <w:p w14:paraId="69A97790" w14:textId="34AC024A" w:rsidR="009366BD" w:rsidRDefault="009366BD">
      <w:r>
        <w:rPr>
          <w:rFonts w:hint="eastAsia"/>
        </w:rPr>
        <w:t>次回は、「「秘密情報」とは、秘密保持義務が適用される契約である」という形式説にとって、ある意味で論理的に先行する「秘密保持義務」を検討する。</w:t>
      </w:r>
    </w:p>
    <w:p w14:paraId="45E0AC12" w14:textId="57360A8D" w:rsidR="009366BD" w:rsidRDefault="009366BD"/>
    <w:p w14:paraId="4F3F9F29" w14:textId="0CA45EE2" w:rsidR="009366BD" w:rsidRPr="009366BD" w:rsidRDefault="009366BD">
      <w:pPr>
        <w:rPr>
          <w:b/>
          <w:bCs/>
        </w:rPr>
      </w:pPr>
      <w:r w:rsidRPr="009366BD">
        <w:rPr>
          <w:rFonts w:hint="eastAsia"/>
          <w:b/>
          <w:bCs/>
        </w:rPr>
        <w:t>おわりに</w:t>
      </w:r>
    </w:p>
    <w:p w14:paraId="43297377" w14:textId="77777777" w:rsidR="00C4682C" w:rsidRDefault="00C4682C"/>
    <w:p w14:paraId="5B515958" w14:textId="3AE58336" w:rsidR="00C4682C" w:rsidRDefault="00C4682C">
      <w:pPr>
        <w:rPr>
          <w:rFonts w:hint="eastAsia"/>
        </w:rPr>
      </w:pPr>
      <w:r>
        <w:rPr>
          <w:rFonts w:hint="eastAsia"/>
        </w:rPr>
        <w:t>さて、みなさんは、次の規定の意味を、どのように解説されることになったのでしょうか？</w:t>
      </w:r>
      <w:r w:rsidRPr="00F470B6">
        <mc:AlternateContent>
          <mc:Choice Requires="wps">
            <w:drawing>
              <wp:anchor distT="45720" distB="45720" distL="114300" distR="114300" simplePos="0" relativeHeight="251708416" behindDoc="0" locked="0" layoutInCell="1" allowOverlap="1" wp14:anchorId="15DA7226" wp14:editId="7859D113">
                <wp:simplePos x="0" y="0"/>
                <wp:positionH relativeFrom="column">
                  <wp:posOffset>0</wp:posOffset>
                </wp:positionH>
                <wp:positionV relativeFrom="paragraph">
                  <wp:posOffset>280035</wp:posOffset>
                </wp:positionV>
                <wp:extent cx="5917565" cy="1345565"/>
                <wp:effectExtent l="0" t="0" r="26035" b="26035"/>
                <wp:wrapSquare wrapText="bothSides"/>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345565"/>
                        </a:xfrm>
                        <a:prstGeom prst="rect">
                          <a:avLst/>
                        </a:prstGeom>
                        <a:solidFill>
                          <a:srgbClr val="FFFFFF"/>
                        </a:solidFill>
                        <a:ln w="19050">
                          <a:solidFill>
                            <a:srgbClr val="000000"/>
                          </a:solidFill>
                          <a:prstDash val="sysDash"/>
                          <a:miter lim="800000"/>
                          <a:headEnd/>
                          <a:tailEnd/>
                        </a:ln>
                      </wps:spPr>
                      <wps:txbx>
                        <w:txbxContent>
                          <w:p w14:paraId="31F554CC" w14:textId="77777777" w:rsidR="00C4682C" w:rsidRDefault="00C4682C" w:rsidP="00C4682C">
                            <w:r w:rsidRPr="003E60EE">
                              <w:rPr>
                                <w:rFonts w:hint="eastAsia"/>
                              </w:rPr>
                              <w:t>「</w:t>
                            </w:r>
                            <w:r w:rsidRPr="003E60EE">
                              <w:rPr>
                                <w:b/>
                                <w:bCs/>
                              </w:rPr>
                              <w:t>「秘密情報」とは、一当事者が所有又は支配し、直接又は間接的に、書面、口頭又は有形物を閲覧することにより、他方当事者に開示する情報</w:t>
                            </w:r>
                            <w:r>
                              <w:rPr>
                                <w:rFonts w:hint="eastAsia"/>
                                <w:b/>
                                <w:bCs/>
                              </w:rPr>
                              <w:t>のうち、．．．</w:t>
                            </w:r>
                            <w:r w:rsidRPr="00C065A7">
                              <w:rPr>
                                <w:b/>
                                <w:bCs/>
                              </w:rPr>
                              <w:t>「</w:t>
                            </w:r>
                            <w:r w:rsidRPr="00C065A7">
                              <w:rPr>
                                <w:rFonts w:hint="eastAsia"/>
                                <w:b/>
                                <w:bCs/>
                              </w:rPr>
                              <w:t>秘密</w:t>
                            </w:r>
                            <w:r w:rsidRPr="00C065A7">
                              <w:rPr>
                                <w:b/>
                                <w:bCs/>
                              </w:rPr>
                              <w:t>」、「専有」その他類似の指定がなされているもの</w:t>
                            </w:r>
                            <w:r>
                              <w:rPr>
                                <w:rFonts w:hint="eastAsia"/>
                                <w:b/>
                                <w:bCs/>
                              </w:rPr>
                              <w:t>」</w:t>
                            </w:r>
                            <w:r>
                              <w:rPr>
                                <w:rFonts w:hint="eastAsia"/>
                              </w:rPr>
                              <w:t>と定義しながら、「</w:t>
                            </w:r>
                            <w:r w:rsidRPr="00202023">
                              <w:rPr>
                                <w:b/>
                                <w:bCs/>
                              </w:rPr>
                              <w:t>(ii) 開示当事者から受領当事者への開示後、受領当事者の作為又は不作為によらずに公知となり一般に入手可能となった情報</w:t>
                            </w:r>
                            <w:r w:rsidRPr="003E60EE">
                              <w:rPr>
                                <w:rFonts w:hint="eastAsia"/>
                                <w:b/>
                                <w:bCs/>
                              </w:rPr>
                              <w:t>は</w:t>
                            </w:r>
                            <w:r>
                              <w:rPr>
                                <w:rFonts w:hint="eastAsia"/>
                                <w:b/>
                                <w:bCs/>
                              </w:rPr>
                              <w:t>、秘密情報には</w:t>
                            </w:r>
                            <w:r w:rsidRPr="003E60EE">
                              <w:rPr>
                                <w:rFonts w:hint="eastAsia"/>
                                <w:b/>
                                <w:bCs/>
                              </w:rPr>
                              <w:t>含まれない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A7226" id="_x0000_s1054" type="#_x0000_t202" style="position:absolute;left:0;text-align:left;margin-left:0;margin-top:22.05pt;width:465.95pt;height:105.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" strokeweight="1.5pt">
                <v:stroke dashstyle="3 1"/>
                <v:textbox>
                  <w:txbxContent>
                    <w:p w14:paraId="31F554CC" w14:textId="77777777" w:rsidR="00C4682C" w:rsidRDefault="00C4682C" w:rsidP="00C4682C">
                      <w:r w:rsidRPr="003E60EE">
                        <w:rPr>
                          <w:rFonts w:hint="eastAsia"/>
                        </w:rPr>
                        <w:t>「</w:t>
                      </w:r>
                      <w:r w:rsidRPr="003E60EE">
                        <w:rPr>
                          <w:b/>
                          <w:bCs/>
                        </w:rPr>
                        <w:t>「秘密情報」とは、一当事者が所有又は支配し、直接又は間接的に、書面、口頭又は有形物を閲覧することにより、他方当事者に開示する情報</w:t>
                      </w:r>
                      <w:r>
                        <w:rPr>
                          <w:rFonts w:hint="eastAsia"/>
                          <w:b/>
                          <w:bCs/>
                        </w:rPr>
                        <w:t>のうち、．．．</w:t>
                      </w:r>
                      <w:r w:rsidRPr="00C065A7">
                        <w:rPr>
                          <w:b/>
                          <w:bCs/>
                        </w:rPr>
                        <w:t>「</w:t>
                      </w:r>
                      <w:r w:rsidRPr="00C065A7">
                        <w:rPr>
                          <w:rFonts w:hint="eastAsia"/>
                          <w:b/>
                          <w:bCs/>
                        </w:rPr>
                        <w:t>秘密</w:t>
                      </w:r>
                      <w:r w:rsidRPr="00C065A7">
                        <w:rPr>
                          <w:b/>
                          <w:bCs/>
                        </w:rPr>
                        <w:t>」、「専有」その他類似の指定がなされているもの</w:t>
                      </w:r>
                      <w:r>
                        <w:rPr>
                          <w:rFonts w:hint="eastAsia"/>
                          <w:b/>
                          <w:bCs/>
                        </w:rPr>
                        <w:t>」</w:t>
                      </w:r>
                      <w:r>
                        <w:rPr>
                          <w:rFonts w:hint="eastAsia"/>
                        </w:rPr>
                        <w:t>と定義しながら、「</w:t>
                      </w:r>
                      <w:r w:rsidRPr="00202023">
                        <w:rPr>
                          <w:b/>
                          <w:bCs/>
                        </w:rPr>
                        <w:t>(ii) 開示当事者から受領当事者への開示後、受領当事者の作為又は不作為によらずに公知となり一般に入手可能となった情報</w:t>
                      </w:r>
                      <w:r w:rsidRPr="003E60EE">
                        <w:rPr>
                          <w:rFonts w:hint="eastAsia"/>
                          <w:b/>
                          <w:bCs/>
                        </w:rPr>
                        <w:t>は</w:t>
                      </w:r>
                      <w:r>
                        <w:rPr>
                          <w:rFonts w:hint="eastAsia"/>
                          <w:b/>
                          <w:bCs/>
                        </w:rPr>
                        <w:t>、秘密情報には</w:t>
                      </w:r>
                      <w:r w:rsidRPr="003E60EE">
                        <w:rPr>
                          <w:rFonts w:hint="eastAsia"/>
                          <w:b/>
                          <w:bCs/>
                        </w:rPr>
                        <w:t>含まれない</w:t>
                      </w:r>
                      <w:r>
                        <w:rPr>
                          <w:rFonts w:hint="eastAsia"/>
                        </w:rPr>
                        <w:t>」</w:t>
                      </w:r>
                    </w:p>
                  </w:txbxContent>
                </v:textbox>
                <w10:wrap type="square"/>
              </v:shape>
            </w:pict>
          </mc:Fallback>
        </mc:AlternateContent>
      </w:r>
    </w:p>
    <w:p w14:paraId="77DB3EEF" w14:textId="1896DCCE" w:rsidR="005C72F7" w:rsidRDefault="005C72F7">
      <w:r>
        <w:br w:type="page"/>
      </w:r>
    </w:p>
    <w:p w14:paraId="457BCB9F" w14:textId="77777777" w:rsidR="005C72F7" w:rsidRPr="00BB6655" w:rsidRDefault="005C72F7" w:rsidP="005C72F7">
      <w:pPr>
        <w:rPr>
          <w:rFonts w:ascii="Century" w:eastAsia="ＭＳ 明朝" w:hAnsi="Century" w:cs="Times New Roman"/>
          <w:b/>
          <w:bCs/>
          <w:sz w:val="22"/>
        </w:rPr>
      </w:pPr>
      <w:r w:rsidRPr="00BB6655">
        <w:rPr>
          <w:rFonts w:ascii="Century" w:eastAsia="ＭＳ 明朝" w:hAnsi="Century" w:cs="Times New Roman" w:hint="eastAsia"/>
          <w:b/>
          <w:bCs/>
          <w:sz w:val="22"/>
        </w:rPr>
        <w:lastRenderedPageBreak/>
        <w:t>【参考書式</w:t>
      </w:r>
      <w:r>
        <w:rPr>
          <w:rFonts w:ascii="Century" w:eastAsia="ＭＳ 明朝" w:hAnsi="Century" w:cs="Times New Roman" w:hint="eastAsia"/>
          <w:b/>
          <w:bCs/>
          <w:sz w:val="22"/>
        </w:rPr>
        <w:t>－全文</w:t>
      </w:r>
      <w:r w:rsidRPr="00BB6655">
        <w:rPr>
          <w:rFonts w:ascii="Century" w:eastAsia="ＭＳ 明朝" w:hAnsi="Century" w:cs="Times New Roman" w:hint="eastAsia"/>
          <w:b/>
          <w:bCs/>
          <w:sz w:val="22"/>
        </w:rPr>
        <w:t>】</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5C72F7" w:rsidRPr="00522F3E" w14:paraId="59A30BE7" w14:textId="77777777" w:rsidTr="000B1FA1">
        <w:tc>
          <w:tcPr>
            <w:tcW w:w="4820" w:type="dxa"/>
          </w:tcPr>
          <w:p w14:paraId="393F761E" w14:textId="77777777" w:rsidR="005C72F7" w:rsidRPr="00522F3E" w:rsidRDefault="005C72F7" w:rsidP="000B1FA1">
            <w:pPr>
              <w:jc w:val="left"/>
              <w:rPr>
                <w:rFonts w:ascii="Calibri" w:hAnsi="Calibri" w:cs="Calibri"/>
              </w:rPr>
            </w:pPr>
            <w:r w:rsidRPr="00522F3E">
              <w:rPr>
                <w:rFonts w:ascii="Calibri" w:hAnsi="Calibri" w:cs="Calibri"/>
                <w:b/>
              </w:rPr>
              <w:t>MUTUAL NONDISCLOSURE AGREEMENT</w:t>
            </w:r>
          </w:p>
        </w:tc>
        <w:tc>
          <w:tcPr>
            <w:tcW w:w="4819" w:type="dxa"/>
          </w:tcPr>
          <w:p w14:paraId="52A33131" w14:textId="77777777" w:rsidR="005C72F7" w:rsidRPr="00522F3E" w:rsidRDefault="005C72F7" w:rsidP="000B1FA1">
            <w:pPr>
              <w:jc w:val="center"/>
              <w:rPr>
                <w:rFonts w:ascii="Calibri" w:hAnsi="Calibri" w:cs="Calibri"/>
                <w:b/>
              </w:rPr>
            </w:pPr>
            <w:r w:rsidRPr="00522F3E">
              <w:rPr>
                <w:rFonts w:ascii="Calibri" w:hAnsi="Calibri" w:cs="Calibri"/>
                <w:b/>
              </w:rPr>
              <w:t>相互秘密保持契約書</w:t>
            </w:r>
          </w:p>
        </w:tc>
      </w:tr>
      <w:tr w:rsidR="005C72F7" w:rsidRPr="00522F3E" w14:paraId="463BC8B1" w14:textId="77777777" w:rsidTr="000B1FA1">
        <w:tc>
          <w:tcPr>
            <w:tcW w:w="4820" w:type="dxa"/>
          </w:tcPr>
          <w:p w14:paraId="5F0C745C" w14:textId="77777777" w:rsidR="005C72F7" w:rsidRPr="00522F3E" w:rsidRDefault="005C72F7" w:rsidP="000B1FA1">
            <w:pPr>
              <w:jc w:val="left"/>
              <w:rPr>
                <w:rFonts w:ascii="Calibri" w:hAnsi="Calibri" w:cs="Calibri"/>
              </w:rPr>
            </w:pPr>
            <w:r w:rsidRPr="00522F3E">
              <w:rPr>
                <w:rFonts w:ascii="Calibri" w:hAnsi="Calibri" w:cs="Calibri"/>
              </w:rPr>
              <w:t xml:space="preserve">THIS MUTUAL NONDISCLOSURE AGREEMENT (“Agreement”) is made and entered into as of ________________ 2017 (“Effective Date”), between </w:t>
            </w:r>
            <w:r w:rsidRPr="008E3611">
              <w:rPr>
                <w:rFonts w:ascii="Calibri" w:hAnsi="Calibri" w:cs="Calibri"/>
                <w:highlight w:val="black"/>
              </w:rPr>
              <w:t>DataRobot, Inc.</w:t>
            </w:r>
            <w:r w:rsidRPr="00522F3E">
              <w:rPr>
                <w:rFonts w:ascii="Calibri" w:hAnsi="Calibri" w:cs="Calibri"/>
              </w:rPr>
              <w:t xml:space="preserve">, a Delaware corporation, with offices at </w:t>
            </w:r>
            <w:r w:rsidRPr="008E3611">
              <w:rPr>
                <w:rFonts w:ascii="Calibri" w:hAnsi="Calibri" w:cs="Calibri"/>
                <w:highlight w:val="black"/>
              </w:rPr>
              <w:t>One International Place, 5</w:t>
            </w:r>
            <w:r w:rsidRPr="008E3611">
              <w:rPr>
                <w:rFonts w:ascii="Calibri" w:hAnsi="Calibri" w:cs="Calibri"/>
                <w:highlight w:val="black"/>
                <w:vertAlign w:val="superscript"/>
              </w:rPr>
              <w:t>th</w:t>
            </w:r>
            <w:r w:rsidRPr="008E3611">
              <w:rPr>
                <w:rFonts w:ascii="Calibri" w:hAnsi="Calibri" w:cs="Calibri"/>
                <w:highlight w:val="black"/>
              </w:rPr>
              <w:t xml:space="preserve"> Floor, Boston, MA 02110</w:t>
            </w:r>
            <w:r w:rsidRPr="00522F3E">
              <w:rPr>
                <w:rFonts w:ascii="Calibri" w:hAnsi="Calibri" w:cs="Calibri"/>
              </w:rPr>
              <w:t>, and _____________________________ with its principal office at _____________________________.</w:t>
            </w:r>
          </w:p>
        </w:tc>
        <w:tc>
          <w:tcPr>
            <w:tcW w:w="4819" w:type="dxa"/>
          </w:tcPr>
          <w:p w14:paraId="7BD8C649" w14:textId="77777777" w:rsidR="005C72F7" w:rsidRPr="00522F3E" w:rsidRDefault="005C72F7" w:rsidP="000B1FA1">
            <w:pPr>
              <w:rPr>
                <w:rFonts w:ascii="Calibri" w:hAnsi="Calibri" w:cs="Calibri"/>
              </w:rPr>
            </w:pPr>
            <w:r w:rsidRPr="00522F3E">
              <w:rPr>
                <w:rFonts w:ascii="Calibri" w:hAnsi="Calibri" w:cs="Calibri"/>
              </w:rPr>
              <w:t>本相互秘密保持契約（「本契約」）は、</w:t>
            </w:r>
            <w:r w:rsidRPr="00522F3E">
              <w:rPr>
                <w:rFonts w:ascii="Calibri" w:hAnsi="Calibri" w:cs="Calibri"/>
              </w:rPr>
              <w:t>2017</w:t>
            </w:r>
            <w:r w:rsidRPr="00522F3E">
              <w:rPr>
                <w:rFonts w:ascii="Calibri" w:hAnsi="Calibri" w:cs="Calibri"/>
              </w:rPr>
              <w:t>年</w:t>
            </w:r>
            <w:r w:rsidRPr="00522F3E">
              <w:rPr>
                <w:rFonts w:ascii="Calibri" w:hAnsi="Calibri" w:cs="Calibri"/>
                <w:u w:val="single"/>
              </w:rPr>
              <w:t xml:space="preserve">　</w:t>
            </w:r>
            <w:r w:rsidRPr="00522F3E">
              <w:rPr>
                <w:rFonts w:ascii="Calibri" w:hAnsi="Calibri" w:cs="Calibri"/>
              </w:rPr>
              <w:t>月</w:t>
            </w:r>
            <w:r w:rsidRPr="00522F3E">
              <w:rPr>
                <w:rFonts w:ascii="Calibri" w:hAnsi="Calibri" w:cs="Calibri"/>
                <w:u w:val="single"/>
              </w:rPr>
              <w:t xml:space="preserve">　</w:t>
            </w:r>
            <w:r w:rsidRPr="00522F3E">
              <w:rPr>
                <w:rFonts w:ascii="Calibri" w:hAnsi="Calibri" w:cs="Calibri"/>
              </w:rPr>
              <w:t>日（「</w:t>
            </w:r>
            <w:r>
              <w:rPr>
                <w:rFonts w:ascii="Calibri" w:hAnsi="Calibri" w:cs="Calibri"/>
              </w:rPr>
              <w:t>発効日</w:t>
            </w:r>
            <w:r w:rsidRPr="00522F3E">
              <w:rPr>
                <w:rFonts w:ascii="Calibri" w:hAnsi="Calibri" w:cs="Calibri"/>
              </w:rPr>
              <w:t>」）付けで、</w:t>
            </w:r>
            <w:r w:rsidRPr="008E3611">
              <w:rPr>
                <w:rFonts w:ascii="Calibri" w:hAnsi="Calibri" w:cs="Calibri"/>
                <w:highlight w:val="black"/>
              </w:rPr>
              <w:t>One International Place, 5</w:t>
            </w:r>
            <w:r w:rsidRPr="008E3611">
              <w:rPr>
                <w:rFonts w:ascii="Calibri" w:hAnsi="Calibri" w:cs="Calibri"/>
                <w:highlight w:val="black"/>
                <w:vertAlign w:val="superscript"/>
              </w:rPr>
              <w:t>th</w:t>
            </w:r>
            <w:r w:rsidRPr="008E3611">
              <w:rPr>
                <w:rFonts w:ascii="Calibri" w:hAnsi="Calibri" w:cs="Calibri"/>
                <w:highlight w:val="black"/>
              </w:rPr>
              <w:t xml:space="preserve"> Floor, Boston, MA 02110</w:t>
            </w:r>
            <w:r w:rsidRPr="00522F3E">
              <w:rPr>
                <w:rFonts w:ascii="Calibri" w:hAnsi="Calibri" w:cs="Calibri"/>
              </w:rPr>
              <w:t>に事務所を有するデラウェア法人たる</w:t>
            </w:r>
            <w:r w:rsidRPr="008E3611">
              <w:rPr>
                <w:rFonts w:ascii="Calibri" w:hAnsi="Calibri" w:cs="Calibri"/>
                <w:highlight w:val="black"/>
              </w:rPr>
              <w:t>DataRobot, Inc.</w:t>
            </w:r>
            <w:r w:rsidRPr="00522F3E">
              <w:rPr>
                <w:rFonts w:ascii="Calibri" w:hAnsi="Calibri" w:cs="Calibri"/>
              </w:rPr>
              <w:t>と</w:t>
            </w:r>
            <w:r w:rsidRPr="00522F3E">
              <w:rPr>
                <w:rFonts w:ascii="Calibri" w:hAnsi="Calibri" w:cs="Calibri"/>
              </w:rPr>
              <w:t xml:space="preserve"> [</w:t>
            </w:r>
            <w:r w:rsidRPr="00522F3E">
              <w:rPr>
                <w:rFonts w:ascii="Calibri" w:hAnsi="Calibri" w:cs="Calibri"/>
                <w:u w:val="single"/>
              </w:rPr>
              <w:t xml:space="preserve">                    </w:t>
            </w:r>
            <w:r w:rsidRPr="00522F3E">
              <w:rPr>
                <w:rFonts w:ascii="Calibri" w:hAnsi="Calibri" w:cs="Calibri"/>
              </w:rPr>
              <w:t>]</w:t>
            </w:r>
            <w:r w:rsidRPr="00522F3E">
              <w:rPr>
                <w:rFonts w:ascii="Calibri" w:hAnsi="Calibri" w:cs="Calibri"/>
              </w:rPr>
              <w:t>を本店所在地とする</w:t>
            </w:r>
            <w:r w:rsidRPr="00522F3E">
              <w:rPr>
                <w:rFonts w:ascii="Calibri" w:hAnsi="Calibri" w:cs="Calibri"/>
              </w:rPr>
              <w:t>[</w:t>
            </w:r>
            <w:r w:rsidRPr="00522F3E">
              <w:rPr>
                <w:rFonts w:ascii="Calibri" w:hAnsi="Calibri" w:cs="Calibri"/>
                <w:u w:val="single"/>
              </w:rPr>
              <w:t xml:space="preserve">                   </w:t>
            </w:r>
            <w:r w:rsidRPr="00522F3E">
              <w:rPr>
                <w:rFonts w:ascii="Calibri" w:hAnsi="Calibri" w:cs="Calibri"/>
              </w:rPr>
              <w:t>]</w:t>
            </w:r>
            <w:r w:rsidRPr="00522F3E">
              <w:rPr>
                <w:rFonts w:ascii="Calibri" w:hAnsi="Calibri" w:cs="Calibri"/>
              </w:rPr>
              <w:t>との間で締結されたものである。</w:t>
            </w:r>
          </w:p>
        </w:tc>
      </w:tr>
      <w:tr w:rsidR="005C72F7" w:rsidRPr="00522F3E" w14:paraId="5E766B7D" w14:textId="77777777" w:rsidTr="000B1FA1">
        <w:tc>
          <w:tcPr>
            <w:tcW w:w="4820" w:type="dxa"/>
          </w:tcPr>
          <w:p w14:paraId="7E8F16F9" w14:textId="77777777" w:rsidR="005C72F7" w:rsidRPr="00522F3E" w:rsidRDefault="005C72F7" w:rsidP="005C72F7">
            <w:pPr>
              <w:widowControl/>
              <w:numPr>
                <w:ilvl w:val="0"/>
                <w:numId w:val="3"/>
              </w:numPr>
              <w:spacing w:before="240"/>
              <w:ind w:left="38" w:hanging="38"/>
              <w:contextualSpacing/>
              <w:jc w:val="left"/>
              <w:rPr>
                <w:rFonts w:ascii="Calibri" w:hAnsi="Calibri" w:cs="Calibri"/>
              </w:rPr>
            </w:pPr>
            <w:r w:rsidRPr="00522F3E">
              <w:rPr>
                <w:rFonts w:ascii="Calibri" w:hAnsi="Calibri" w:cs="Calibri"/>
                <w:u w:val="single"/>
              </w:rPr>
              <w:t>Purpose</w:t>
            </w:r>
            <w:r w:rsidRPr="00522F3E">
              <w:rPr>
                <w:rFonts w:ascii="Calibri" w:hAnsi="Calibri" w:cs="Calibri"/>
              </w:rPr>
              <w:t>.  The parties wish to explore a business opportunity of mutual interest (the “Purpose”) and in connection with this opportunity, each party may disclose to the other certain confidential technical and business information which the disclosing party desires the receiving party to treat as confidential.</w:t>
            </w:r>
          </w:p>
        </w:tc>
        <w:tc>
          <w:tcPr>
            <w:tcW w:w="4819" w:type="dxa"/>
          </w:tcPr>
          <w:p w14:paraId="52714525" w14:textId="77777777" w:rsidR="005C72F7" w:rsidRPr="00522F3E" w:rsidRDefault="005C72F7" w:rsidP="000B1FA1">
            <w:pPr>
              <w:contextualSpacing/>
              <w:rPr>
                <w:rFonts w:ascii="Calibri" w:hAnsi="Calibri" w:cs="Calibri"/>
              </w:rPr>
            </w:pPr>
            <w:r w:rsidRPr="00522F3E">
              <w:rPr>
                <w:rFonts w:ascii="Calibri" w:hAnsi="Calibri" w:cs="Calibri"/>
              </w:rPr>
              <w:t>1.</w:t>
            </w:r>
            <w:r w:rsidRPr="00522F3E">
              <w:rPr>
                <w:rFonts w:ascii="Calibri" w:hAnsi="Calibri" w:cs="Calibri"/>
              </w:rPr>
              <w:t xml:space="preserve">　</w:t>
            </w:r>
            <w:r w:rsidRPr="00522F3E">
              <w:rPr>
                <w:rFonts w:ascii="Calibri" w:hAnsi="Calibri" w:cs="Calibri"/>
                <w:u w:val="single"/>
              </w:rPr>
              <w:t>目的</w:t>
            </w:r>
            <w:r w:rsidRPr="00522F3E">
              <w:rPr>
                <w:rFonts w:ascii="Calibri" w:hAnsi="Calibri" w:cs="Calibri"/>
              </w:rPr>
              <w:t xml:space="preserve">　両当事者は、相互の利益となる事業機会について調査すること（「本件目的」）を希望しており、当該チャンスに関して、各当事者は、秘密として扱われることを希望する一定の技術上及び事業上の秘密情報を他方当事者に対して開示する可能性がある。</w:t>
            </w:r>
          </w:p>
        </w:tc>
      </w:tr>
      <w:tr w:rsidR="005C72F7" w:rsidRPr="00522F3E" w14:paraId="3D50ADCF" w14:textId="77777777" w:rsidTr="000B1FA1">
        <w:tc>
          <w:tcPr>
            <w:tcW w:w="4820" w:type="dxa"/>
          </w:tcPr>
          <w:p w14:paraId="00068C75" w14:textId="77777777" w:rsidR="005C72F7" w:rsidRPr="00522F3E" w:rsidRDefault="005C72F7" w:rsidP="005C72F7">
            <w:pPr>
              <w:widowControl/>
              <w:numPr>
                <w:ilvl w:val="0"/>
                <w:numId w:val="3"/>
              </w:numPr>
              <w:spacing w:before="120"/>
              <w:ind w:left="0" w:firstLine="0"/>
              <w:jc w:val="left"/>
              <w:rPr>
                <w:rFonts w:ascii="Calibri" w:hAnsi="Calibri" w:cs="Calibri"/>
              </w:rPr>
            </w:pPr>
            <w:r w:rsidRPr="00522F3E">
              <w:rPr>
                <w:rFonts w:ascii="Calibri" w:hAnsi="Calibri" w:cs="Calibri"/>
              </w:rPr>
              <w:t>“</w:t>
            </w:r>
            <w:r w:rsidRPr="00522F3E">
              <w:rPr>
                <w:rFonts w:ascii="Calibri" w:hAnsi="Calibri" w:cs="Calibri"/>
                <w:u w:val="single"/>
              </w:rPr>
              <w:t>Confidential Information</w:t>
            </w:r>
            <w:r w:rsidRPr="00522F3E">
              <w:rPr>
                <w:rFonts w:ascii="Calibri" w:hAnsi="Calibri" w:cs="Calibri"/>
              </w:rPr>
              <w:t xml:space="preserve">” means any information owned or controlled by a party and disclosed by such party to the other party, either directly or indirectly, in writing, orally or by inspection of tangible objects (including without limitation documents, financial, business and customer information, designs, intellectual property, technology, methodology, code, software, prototypes, samples, and equipment),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Notwithstanding the foregoing, Confidential Information shall also include any information which a reasonable person would believe to be confidential.   </w:t>
            </w:r>
            <w:bookmarkStart w:id="10" w:name="_Hlk101126701"/>
            <w:r w:rsidRPr="00522F3E">
              <w:rPr>
                <w:rFonts w:ascii="Calibri" w:hAnsi="Calibri" w:cs="Calibri"/>
              </w:rPr>
              <w:t>Confidential Information shall not, however, include any information which</w:t>
            </w:r>
            <w:bookmarkEnd w:id="10"/>
            <w:r w:rsidRPr="00522F3E">
              <w:rPr>
                <w:rFonts w:ascii="Calibri" w:hAnsi="Calibri" w:cs="Calibri"/>
              </w:rPr>
              <w:t xml:space="preserve"> (i) was publicly known and made generally available in the public domain prior to the time of disclosure by the disclosing party; </w:t>
            </w:r>
            <w:r w:rsidRPr="00522F3E">
              <w:rPr>
                <w:rFonts w:ascii="Calibri" w:hAnsi="Calibri" w:cs="Calibri"/>
              </w:rPr>
              <w:lastRenderedPageBreak/>
              <w:t>(ii) becomes publicly known and made generally available after disclosure by the disclosing party to the receiving party through no action or inaction of the receiving party; (iii) is already in the possession of the receiving party at the time of disclosure by the disclosing party as shown by the receiving party’s files and records immediately prior to the time of disclosure; (iv) is obtained by the receiving party from a third party without a breach of such third party’s obligations of confidentiality; (v) is independently developed by the receiving party without use of or reference to the disclosing party’s Confidential Information, as shown by documents and other competent evidence in the receiving party’s possession; or (vi) is required by law to be disclosed by the receiving party, provided that the receiving party gives the disclosing party prompt written notice of such requirement prior to such disclosure and assistance in obtaining an order protecting the information from public disclosure.</w:t>
            </w:r>
          </w:p>
        </w:tc>
        <w:tc>
          <w:tcPr>
            <w:tcW w:w="4819" w:type="dxa"/>
          </w:tcPr>
          <w:p w14:paraId="16470327" w14:textId="77777777" w:rsidR="005C72F7" w:rsidRPr="00522F3E" w:rsidRDefault="005C72F7" w:rsidP="000B1FA1">
            <w:pPr>
              <w:contextualSpacing/>
              <w:rPr>
                <w:rFonts w:ascii="Calibri" w:hAnsi="Calibri" w:cs="Calibri"/>
              </w:rPr>
            </w:pPr>
            <w:r w:rsidRPr="00522F3E">
              <w:rPr>
                <w:rFonts w:ascii="Calibri" w:hAnsi="Calibri" w:cs="Calibri"/>
              </w:rPr>
              <w:lastRenderedPageBreak/>
              <w:t xml:space="preserve">2. </w:t>
            </w:r>
            <w:r w:rsidRPr="00522F3E">
              <w:rPr>
                <w:rFonts w:ascii="Calibri" w:hAnsi="Calibri" w:cs="Calibri"/>
              </w:rPr>
              <w:t>「</w:t>
            </w:r>
            <w:r w:rsidRPr="00522F3E">
              <w:rPr>
                <w:rFonts w:ascii="Calibri" w:hAnsi="Calibri" w:cs="Calibri"/>
                <w:u w:val="single"/>
              </w:rPr>
              <w:t>秘密情報</w:t>
            </w:r>
            <w:r w:rsidRPr="00522F3E">
              <w:rPr>
                <w:rFonts w:ascii="Calibri" w:hAnsi="Calibri" w:cs="Calibri"/>
              </w:rPr>
              <w:t>」とは、一当事者が所有又は支配し、直接又は間接的に、書面、口頭又は有形物を閲覧することにより、他方当事者に開示する情報（書類、財務・事業及び顧客情報、設計図、知的財産、技術、手法、コード、ソフトウェア、プロトタイプ、サンプル及び機器を含むが、これらに限らない）のうち、「</w:t>
            </w:r>
            <w:r>
              <w:rPr>
                <w:rFonts w:ascii="Calibri" w:hAnsi="Calibri" w:cs="Calibri" w:hint="eastAsia"/>
              </w:rPr>
              <w:t>秘密</w:t>
            </w:r>
            <w:r w:rsidRPr="00522F3E">
              <w:rPr>
                <w:rFonts w:ascii="Calibri" w:hAnsi="Calibri" w:cs="Calibri"/>
              </w:rPr>
              <w:t>」、「専有」その他類似の指定がなされているものをいう。なお、口頭で伝達された情報は、当初の開示後合理的時間内に秘密情報である旨を書面で確認された場合に</w:t>
            </w:r>
            <w:r>
              <w:rPr>
                <w:rFonts w:ascii="Calibri" w:hAnsi="Calibri" w:cs="Calibri" w:hint="eastAsia"/>
              </w:rPr>
              <w:t>は</w:t>
            </w:r>
            <w:r w:rsidRPr="00522F3E">
              <w:rPr>
                <w:rFonts w:ascii="Calibri" w:hAnsi="Calibri" w:cs="Calibri"/>
              </w:rPr>
              <w:t>秘密情報とみなされるものとする。上記にかかわらず、秘密情報には、合理的判断を行う者であれば、秘密であると見做すであろう情報も含まれるものとする。但し、秘密情報には、</w:t>
            </w:r>
            <w:r w:rsidRPr="00522F3E">
              <w:rPr>
                <w:rFonts w:ascii="Calibri" w:hAnsi="Calibri" w:cs="Calibri"/>
              </w:rPr>
              <w:t>(i)</w:t>
            </w:r>
            <w:r>
              <w:rPr>
                <w:rFonts w:ascii="Calibri" w:hAnsi="Calibri" w:cs="Calibri"/>
              </w:rPr>
              <w:t xml:space="preserve"> </w:t>
            </w:r>
            <w:r w:rsidRPr="00522F3E">
              <w:rPr>
                <w:rFonts w:ascii="Calibri" w:hAnsi="Calibri" w:cs="Calibri"/>
              </w:rPr>
              <w:t>開示当事者による開示の前にすでに公知であり一般に入手可能であった情報、</w:t>
            </w:r>
            <w:r w:rsidRPr="00522F3E">
              <w:rPr>
                <w:rFonts w:ascii="Calibri" w:hAnsi="Calibri" w:cs="Calibri"/>
              </w:rPr>
              <w:t>(ii)</w:t>
            </w:r>
            <w:r>
              <w:rPr>
                <w:rFonts w:ascii="Calibri" w:hAnsi="Calibri" w:cs="Calibri"/>
              </w:rPr>
              <w:t xml:space="preserve"> </w:t>
            </w:r>
            <w:r w:rsidRPr="00522F3E">
              <w:rPr>
                <w:rFonts w:ascii="Calibri" w:hAnsi="Calibri" w:cs="Calibri"/>
              </w:rPr>
              <w:t>開示当事者から受領当事者への開示後、受領当事者の作為又は不作為によらずに公知となり一般に入手可能となった情報、</w:t>
            </w:r>
            <w:r w:rsidRPr="00522F3E">
              <w:rPr>
                <w:rFonts w:ascii="Calibri" w:hAnsi="Calibri" w:cs="Calibri"/>
              </w:rPr>
              <w:t>(iii)</w:t>
            </w:r>
            <w:r>
              <w:rPr>
                <w:rFonts w:ascii="Calibri" w:hAnsi="Calibri" w:cs="Calibri"/>
              </w:rPr>
              <w:t xml:space="preserve"> </w:t>
            </w:r>
            <w:r w:rsidRPr="00522F3E">
              <w:rPr>
                <w:rFonts w:ascii="Calibri" w:hAnsi="Calibri" w:cs="Calibri"/>
              </w:rPr>
              <w:t>開示当事者による開示の時点で既に受領当事者が保有していた情報であって、当該開示直前の受領当事者の記録上、当該保有を示せるもの、</w:t>
            </w:r>
            <w:r w:rsidRPr="00522F3E">
              <w:rPr>
                <w:rFonts w:ascii="Calibri" w:hAnsi="Calibri" w:cs="Calibri"/>
              </w:rPr>
              <w:t>(iv)</w:t>
            </w:r>
            <w:r>
              <w:rPr>
                <w:rFonts w:ascii="Calibri" w:hAnsi="Calibri" w:cs="Calibri"/>
              </w:rPr>
              <w:t xml:space="preserve"> </w:t>
            </w:r>
            <w:r w:rsidRPr="00522F3E">
              <w:rPr>
                <w:rFonts w:ascii="Calibri" w:hAnsi="Calibri" w:cs="Calibri"/>
              </w:rPr>
              <w:t>受領当事者が、第三者から取得した情報であって、</w:t>
            </w:r>
            <w:r w:rsidRPr="00522F3E">
              <w:rPr>
                <w:rFonts w:ascii="Calibri" w:hAnsi="Calibri" w:cs="Calibri"/>
              </w:rPr>
              <w:lastRenderedPageBreak/>
              <w:t>当該第三者が負う秘密保持義務に違反していないもの、</w:t>
            </w:r>
            <w:r w:rsidRPr="00522F3E">
              <w:rPr>
                <w:rFonts w:ascii="Calibri" w:hAnsi="Calibri" w:cs="Calibri"/>
              </w:rPr>
              <w:t>(v)</w:t>
            </w:r>
            <w:r>
              <w:rPr>
                <w:rFonts w:ascii="Calibri" w:hAnsi="Calibri" w:cs="Calibri"/>
              </w:rPr>
              <w:t xml:space="preserve"> </w:t>
            </w:r>
            <w:r w:rsidRPr="00522F3E">
              <w:rPr>
                <w:rFonts w:ascii="Calibri" w:hAnsi="Calibri" w:cs="Calibri"/>
              </w:rPr>
              <w:t>開示当事者の秘密情報を使用又は参照することなく受領当事者が独自に開発した情報であって、受領当事者が保有する書類及びその他の有効な証拠によって当該独自の開発性を示せるもの、又は</w:t>
            </w:r>
            <w:r w:rsidRPr="00522F3E">
              <w:rPr>
                <w:rFonts w:ascii="Calibri" w:hAnsi="Calibri" w:cs="Calibri"/>
              </w:rPr>
              <w:t>(vi)</w:t>
            </w:r>
            <w:r>
              <w:rPr>
                <w:rFonts w:ascii="Calibri" w:hAnsi="Calibri" w:cs="Calibri"/>
              </w:rPr>
              <w:t xml:space="preserve"> </w:t>
            </w:r>
            <w:r w:rsidRPr="00522F3E">
              <w:rPr>
                <w:rFonts w:ascii="Calibri" w:hAnsi="Calibri" w:cs="Calibri"/>
              </w:rPr>
              <w:t>受領当事者が法律により開示することを義務付けられた情報（但し、受領当事者は、当該開示を行う前に開示当事者に対し書面をもって速やかに当該義務について通知し当該情報を公開から保護する命令を得るべく協力することを条件とする）は、含まれないものとする。</w:t>
            </w:r>
          </w:p>
        </w:tc>
      </w:tr>
      <w:tr w:rsidR="005C72F7" w:rsidRPr="00522F3E" w14:paraId="3EDB29A4" w14:textId="77777777" w:rsidTr="000B1FA1">
        <w:tc>
          <w:tcPr>
            <w:tcW w:w="4820" w:type="dxa"/>
          </w:tcPr>
          <w:p w14:paraId="5B28BFFF"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lastRenderedPageBreak/>
              <w:t>Non-use and Non-disclosure</w:t>
            </w:r>
            <w:r w:rsidRPr="00522F3E">
              <w:rPr>
                <w:rFonts w:ascii="Calibri" w:hAnsi="Calibri" w:cs="Calibri"/>
              </w:rPr>
              <w:t>.  Receiving party shall not disclose the Confidential Information to any third party and agrees not to use any Confidential Information of the other party for any purpose except for the Purpose.  Receiving party may disclose Confidential Information of the other party to only to its employees, directors, officers, advisors, agents or representatives (“Representatives”) who are required to have the information for the Purpose.  Neither party shall reverse engineer, disassemble or decompile any prototypes, software or other tangible objects which embody the other party’s Confidential Information and which are provided to the party hereunder.</w:t>
            </w:r>
          </w:p>
        </w:tc>
        <w:tc>
          <w:tcPr>
            <w:tcW w:w="4819" w:type="dxa"/>
          </w:tcPr>
          <w:p w14:paraId="455A938C" w14:textId="77777777" w:rsidR="005C72F7" w:rsidRPr="00522F3E" w:rsidRDefault="005C72F7" w:rsidP="000B1FA1">
            <w:pPr>
              <w:spacing w:before="120"/>
              <w:contextualSpacing/>
              <w:rPr>
                <w:rFonts w:ascii="Calibri" w:hAnsi="Calibri" w:cs="Calibri"/>
              </w:rPr>
            </w:pPr>
            <w:r w:rsidRPr="00522F3E">
              <w:rPr>
                <w:rFonts w:ascii="Calibri" w:hAnsi="Calibri" w:cs="Calibri"/>
              </w:rPr>
              <w:t>3.</w:t>
            </w:r>
            <w:r w:rsidRPr="00522F3E">
              <w:rPr>
                <w:rFonts w:ascii="Calibri" w:hAnsi="Calibri" w:cs="Calibri"/>
              </w:rPr>
              <w:t xml:space="preserve">　</w:t>
            </w:r>
            <w:r w:rsidRPr="00522F3E">
              <w:rPr>
                <w:rFonts w:ascii="Calibri" w:hAnsi="Calibri" w:cs="Calibri"/>
                <w:u w:val="single"/>
              </w:rPr>
              <w:t>使用禁止及び開示禁止</w:t>
            </w:r>
            <w:r w:rsidRPr="00522F3E">
              <w:rPr>
                <w:rFonts w:ascii="Calibri" w:hAnsi="Calibri" w:cs="Calibri"/>
              </w:rPr>
              <w:t xml:space="preserve">　受領当事者は、いかなる第三者にも秘密情報を開示しないものとし、他方当事者の秘密情報を、本件目的を除くいかなる目的にも使用しないことに同意する。受領当事者は、本件目的のために他方当事者の秘密情報を有することが必要となる自身の従業員、取締役、役員、顧問、代理人又は代表者（「代表者等」）に限り、他方当事者の秘密情報を開示することができる。いずれの当事者も他方当事者の秘密情報を具体化し本契約に従い提供されるプロトタイプ、ソフトウェア又はその他の有形物のリバースエンジニアリング、逆アセンブル又は逆コンパイルを行わないものとする。</w:t>
            </w:r>
          </w:p>
        </w:tc>
      </w:tr>
      <w:tr w:rsidR="005C72F7" w:rsidRPr="00522F3E" w14:paraId="54CABD3B" w14:textId="77777777" w:rsidTr="000B1FA1">
        <w:tc>
          <w:tcPr>
            <w:tcW w:w="4820" w:type="dxa"/>
          </w:tcPr>
          <w:p w14:paraId="78D952DD"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t>Maintenance of Confidentiality</w:t>
            </w:r>
            <w:r w:rsidRPr="00522F3E">
              <w:rPr>
                <w:rFonts w:ascii="Calibri" w:hAnsi="Calibri" w:cs="Calibri"/>
              </w:rPr>
              <w:t xml:space="preserve">.  Each party agrees that it shall take reasonable measures to protect the secrecy of and avoid disclosure and unauthorized use of the Confidential Information of the other party.  Without limiting the foregoing, </w:t>
            </w:r>
            <w:r w:rsidRPr="00522F3E">
              <w:rPr>
                <w:rFonts w:ascii="Calibri" w:hAnsi="Calibri" w:cs="Calibri"/>
              </w:rPr>
              <w:lastRenderedPageBreak/>
              <w:t>each party shall take at least those measures that it takes to protect its own most highly confidential information and shall ensure that its Representatives who have access to Confidential Information of the other party are made aware of the confidential nature of the Confidential Information and are subject to confidentiality terms at least as protective as the provisions hereof, prior to any disclosure of Confidential Information to such Representatives.  Neither party shall make any copies of the Confidential Information of the other party unless the same are previously approved in writing by the other party.  Each party shall reproduce the other party’s proprietary rights notices on any such approved copies, in the same manner in which such notices were set forth in or on the original.</w:t>
            </w:r>
          </w:p>
        </w:tc>
        <w:tc>
          <w:tcPr>
            <w:tcW w:w="4819" w:type="dxa"/>
          </w:tcPr>
          <w:p w14:paraId="444CE3C4" w14:textId="77777777" w:rsidR="005C72F7" w:rsidRPr="00522F3E" w:rsidRDefault="005C72F7" w:rsidP="000B1FA1">
            <w:pPr>
              <w:spacing w:before="120"/>
              <w:contextualSpacing/>
              <w:rPr>
                <w:rFonts w:ascii="Calibri" w:hAnsi="Calibri" w:cs="Calibri"/>
              </w:rPr>
            </w:pPr>
            <w:r w:rsidRPr="00522F3E">
              <w:rPr>
                <w:rFonts w:ascii="Calibri" w:hAnsi="Calibri" w:cs="Calibri"/>
              </w:rPr>
              <w:lastRenderedPageBreak/>
              <w:t xml:space="preserve">4.  </w:t>
            </w:r>
            <w:r w:rsidRPr="00522F3E">
              <w:rPr>
                <w:rFonts w:ascii="Calibri" w:hAnsi="Calibri" w:cs="Calibri"/>
                <w:u w:val="single"/>
              </w:rPr>
              <w:t>秘密保持</w:t>
            </w:r>
            <w:r w:rsidRPr="00522F3E">
              <w:rPr>
                <w:rFonts w:ascii="Calibri" w:hAnsi="Calibri" w:cs="Calibri"/>
              </w:rPr>
              <w:t xml:space="preserve">　各当事者は、</w:t>
            </w:r>
            <w:r w:rsidRPr="00522F3E">
              <w:rPr>
                <w:rFonts w:ascii="Calibri" w:hAnsi="Calibri" w:cs="Calibri"/>
              </w:rPr>
              <w:t xml:space="preserve"> </w:t>
            </w:r>
            <w:r w:rsidRPr="00522F3E">
              <w:rPr>
                <w:rFonts w:ascii="Calibri" w:hAnsi="Calibri" w:cs="Calibri"/>
              </w:rPr>
              <w:t>他方当事者の秘密情報の秘密を保護し開示及び不正使用を回避するための合理的な措置を講じることに同意する。上記を制限することなく、各当事者は、少なくとも自己の有する最高の機密情報を保護するために</w:t>
            </w:r>
            <w:r w:rsidRPr="00522F3E">
              <w:rPr>
                <w:rFonts w:ascii="Calibri" w:hAnsi="Calibri" w:cs="Calibri"/>
              </w:rPr>
              <w:lastRenderedPageBreak/>
              <w:t>取る措置（と同等のもの）を講じるものとし、他方当事者の秘密情報にアクセスできる自身の代表者等に対し、その開示の前に、秘密情報の機密性について認識させかつ少なくとも本契約の規定と同程度に保護的な秘密保持条件を適用することを確保するものとする。いずれの当事者も他方当事者が書面により事前に承認する場合を除き、他方当事者の秘密情報のコピーを作成しないものとする。各当事者は、前記の承認を得たコピー上に、オリジナルに明記される他方当事者の所有権表示と同一の手段をもって当該表示を複製するものとする。</w:t>
            </w:r>
          </w:p>
        </w:tc>
      </w:tr>
      <w:tr w:rsidR="005C72F7" w:rsidRPr="00522F3E" w14:paraId="39336781" w14:textId="77777777" w:rsidTr="000B1FA1">
        <w:tc>
          <w:tcPr>
            <w:tcW w:w="4820" w:type="dxa"/>
          </w:tcPr>
          <w:p w14:paraId="00CA50E9"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lastRenderedPageBreak/>
              <w:t>No Obligation</w:t>
            </w:r>
            <w:r w:rsidRPr="00522F3E">
              <w:rPr>
                <w:rFonts w:ascii="Calibri" w:hAnsi="Calibri" w:cs="Calibri"/>
              </w:rPr>
              <w:t>.  Nothing herein shall obligate either party to proceed with any transaction between them, and each party reserves the right, in its sole discretion, to terminate the discussions contemplated by this Agreement concerning the business opportunity.</w:t>
            </w:r>
          </w:p>
        </w:tc>
        <w:tc>
          <w:tcPr>
            <w:tcW w:w="4819" w:type="dxa"/>
          </w:tcPr>
          <w:p w14:paraId="6C8EB144" w14:textId="77777777" w:rsidR="005C72F7" w:rsidRPr="00522F3E" w:rsidRDefault="005C72F7" w:rsidP="000B1FA1">
            <w:pPr>
              <w:spacing w:before="120"/>
              <w:contextualSpacing/>
              <w:rPr>
                <w:rFonts w:ascii="Calibri" w:hAnsi="Calibri" w:cs="Calibri"/>
              </w:rPr>
            </w:pPr>
            <w:r w:rsidRPr="00522F3E">
              <w:rPr>
                <w:rFonts w:ascii="Calibri" w:hAnsi="Calibri" w:cs="Calibri"/>
              </w:rPr>
              <w:t xml:space="preserve">5.  </w:t>
            </w:r>
            <w:r w:rsidRPr="00522F3E">
              <w:rPr>
                <w:rFonts w:ascii="Calibri" w:hAnsi="Calibri" w:cs="Calibri"/>
                <w:u w:val="single"/>
              </w:rPr>
              <w:t>義務の不在</w:t>
            </w:r>
            <w:r w:rsidRPr="00522F3E">
              <w:rPr>
                <w:rFonts w:ascii="Calibri" w:hAnsi="Calibri" w:cs="Calibri"/>
              </w:rPr>
              <w:t xml:space="preserve">　本契約の規定は、いずれの当事者に対しても両当事者間で取引を進める義務を負わせるものではなく、各当事者は、その単独の裁量をもって、事業機会に関して本契約が企図する協議を打ち切る権利を留保するものとする。</w:t>
            </w:r>
          </w:p>
        </w:tc>
      </w:tr>
      <w:tr w:rsidR="005C72F7" w:rsidRPr="00522F3E" w14:paraId="50FDF7AA" w14:textId="77777777" w:rsidTr="000B1FA1">
        <w:tc>
          <w:tcPr>
            <w:tcW w:w="4820" w:type="dxa"/>
          </w:tcPr>
          <w:p w14:paraId="0416912A"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t>No Warranty</w:t>
            </w:r>
            <w:r w:rsidRPr="00522F3E">
              <w:rPr>
                <w:rFonts w:ascii="Calibri" w:hAnsi="Calibri" w:cs="Calibri"/>
              </w:rPr>
              <w:t xml:space="preserve">.  ALL CONFIDENTIAL INFORMATION IS PROVIDED BY THE DISCLOSING PARTY “AS IS”.  THE DISCLOSING PARTY MAKES NO WARRANTIES, EXPRESS, IMPLIED OR OTHERWISE, REGARDING ITS ACCURACY, COMPLETENESS OR PERFORMANCE. </w:t>
            </w:r>
          </w:p>
        </w:tc>
        <w:tc>
          <w:tcPr>
            <w:tcW w:w="4819" w:type="dxa"/>
          </w:tcPr>
          <w:p w14:paraId="70CBAECE" w14:textId="77777777" w:rsidR="005C72F7" w:rsidRPr="00522F3E" w:rsidRDefault="005C72F7" w:rsidP="000B1FA1">
            <w:pPr>
              <w:spacing w:before="120"/>
              <w:contextualSpacing/>
              <w:rPr>
                <w:rFonts w:ascii="Calibri" w:hAnsi="Calibri" w:cs="Calibri"/>
              </w:rPr>
            </w:pPr>
            <w:r w:rsidRPr="00522F3E">
              <w:rPr>
                <w:rFonts w:ascii="Calibri" w:hAnsi="Calibri" w:cs="Calibri"/>
              </w:rPr>
              <w:t xml:space="preserve">6. </w:t>
            </w:r>
            <w:r w:rsidRPr="00522F3E">
              <w:rPr>
                <w:rFonts w:ascii="Calibri" w:hAnsi="Calibri" w:cs="Calibri"/>
              </w:rPr>
              <w:t xml:space="preserve">　</w:t>
            </w:r>
            <w:r w:rsidRPr="00522F3E">
              <w:rPr>
                <w:rFonts w:ascii="Calibri" w:hAnsi="Calibri" w:cs="Calibri"/>
                <w:u w:val="single"/>
              </w:rPr>
              <w:t>保証の不在</w:t>
            </w:r>
            <w:r w:rsidRPr="00522F3E">
              <w:rPr>
                <w:rFonts w:ascii="Calibri" w:hAnsi="Calibri" w:cs="Calibri"/>
              </w:rPr>
              <w:t xml:space="preserve">　</w:t>
            </w:r>
            <w:r w:rsidRPr="00522F3E">
              <w:rPr>
                <w:rFonts w:ascii="Calibri" w:hAnsi="Calibri" w:cs="Calibri"/>
                <w:b/>
              </w:rPr>
              <w:t>秘密情報は、全て開示当事者により「現状のまま」提供されるものである。開示当事者は、当該情報の正確性、完全性又は成果につき、明示的、黙示的又はその他の保証を一切行わない。</w:t>
            </w:r>
          </w:p>
        </w:tc>
      </w:tr>
      <w:tr w:rsidR="005C72F7" w:rsidRPr="00522F3E" w14:paraId="70DF2B4E" w14:textId="77777777" w:rsidTr="000B1FA1">
        <w:tc>
          <w:tcPr>
            <w:tcW w:w="4820" w:type="dxa"/>
          </w:tcPr>
          <w:p w14:paraId="3A132513"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t>Return of Materials</w:t>
            </w:r>
            <w:r w:rsidRPr="00522F3E">
              <w:rPr>
                <w:rFonts w:ascii="Calibri" w:hAnsi="Calibri" w:cs="Calibri"/>
              </w:rPr>
              <w:t>.  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destroyed or returned to the disclosing party upon the disclosing party’s written request.</w:t>
            </w:r>
          </w:p>
        </w:tc>
        <w:tc>
          <w:tcPr>
            <w:tcW w:w="4819" w:type="dxa"/>
          </w:tcPr>
          <w:p w14:paraId="0B822E76" w14:textId="77777777" w:rsidR="005C72F7" w:rsidRPr="00522F3E" w:rsidRDefault="005C72F7" w:rsidP="000B1FA1">
            <w:pPr>
              <w:spacing w:before="120"/>
              <w:contextualSpacing/>
              <w:rPr>
                <w:rFonts w:ascii="Calibri" w:hAnsi="Calibri" w:cs="Calibri"/>
              </w:rPr>
            </w:pPr>
            <w:r w:rsidRPr="00522F3E">
              <w:rPr>
                <w:rFonts w:ascii="Calibri" w:hAnsi="Calibri" w:cs="Calibri"/>
              </w:rPr>
              <w:t xml:space="preserve">7.  </w:t>
            </w:r>
            <w:r w:rsidRPr="00522F3E">
              <w:rPr>
                <w:rFonts w:ascii="Calibri" w:hAnsi="Calibri" w:cs="Calibri"/>
                <w:u w:val="single"/>
              </w:rPr>
              <w:t>資料の返却</w:t>
            </w:r>
            <w:r w:rsidRPr="00522F3E">
              <w:rPr>
                <w:rFonts w:ascii="Calibri" w:hAnsi="Calibri" w:cs="Calibri"/>
              </w:rPr>
              <w:t xml:space="preserve">　当事者のいずれかが他方当事者に開示した秘密情報を含む又は表章するあらゆる書類及びその他の有形物並びに他方当事者が所持するそれらの写しは、全て、開示当事者が所有であり、所有続けるものとし、受領当事者は、開示当事者の書面による要請により、速やかに破棄し又は開示当事者に返却するものとする。</w:t>
            </w:r>
          </w:p>
          <w:p w14:paraId="1C3D0F34" w14:textId="77777777" w:rsidR="005C72F7" w:rsidRPr="00522F3E" w:rsidRDefault="005C72F7" w:rsidP="000B1FA1">
            <w:pPr>
              <w:spacing w:before="120"/>
              <w:contextualSpacing/>
              <w:rPr>
                <w:rFonts w:ascii="Calibri" w:hAnsi="Calibri" w:cs="Calibri"/>
              </w:rPr>
            </w:pPr>
          </w:p>
          <w:p w14:paraId="6D7D096A" w14:textId="77777777" w:rsidR="005C72F7" w:rsidRPr="00522F3E" w:rsidRDefault="005C72F7" w:rsidP="000B1FA1">
            <w:pPr>
              <w:spacing w:before="120"/>
              <w:contextualSpacing/>
              <w:rPr>
                <w:rFonts w:ascii="Calibri" w:hAnsi="Calibri" w:cs="Calibri"/>
              </w:rPr>
            </w:pPr>
          </w:p>
        </w:tc>
      </w:tr>
      <w:tr w:rsidR="005C72F7" w:rsidRPr="00522F3E" w14:paraId="20F91017" w14:textId="77777777" w:rsidTr="000B1FA1">
        <w:tc>
          <w:tcPr>
            <w:tcW w:w="4820" w:type="dxa"/>
          </w:tcPr>
          <w:p w14:paraId="3C8D3CA8"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t>No License</w:t>
            </w:r>
            <w:r w:rsidRPr="00522F3E">
              <w:rPr>
                <w:rFonts w:ascii="Calibri" w:hAnsi="Calibri" w:cs="Calibri"/>
              </w:rPr>
              <w:t xml:space="preserve">.  Nothing in this Agreement is intended to grant any rights to either party under any </w:t>
            </w:r>
            <w:r w:rsidRPr="00522F3E">
              <w:rPr>
                <w:rFonts w:ascii="Calibri" w:hAnsi="Calibri" w:cs="Calibri"/>
              </w:rPr>
              <w:lastRenderedPageBreak/>
              <w:t>patent, mask work right or copyright of the other party, nor shall this Agreement grant any party any rights in or to the Confidential Information of the other party except as expressly set forth herein.</w:t>
            </w:r>
          </w:p>
        </w:tc>
        <w:tc>
          <w:tcPr>
            <w:tcW w:w="4819" w:type="dxa"/>
          </w:tcPr>
          <w:p w14:paraId="115CD379" w14:textId="77777777" w:rsidR="005C72F7" w:rsidRPr="00522F3E" w:rsidRDefault="005C72F7" w:rsidP="000B1FA1">
            <w:pPr>
              <w:spacing w:before="120"/>
              <w:contextualSpacing/>
              <w:rPr>
                <w:rFonts w:ascii="Calibri" w:hAnsi="Calibri" w:cs="Calibri"/>
              </w:rPr>
            </w:pPr>
            <w:r w:rsidRPr="00522F3E">
              <w:rPr>
                <w:rFonts w:ascii="Calibri" w:hAnsi="Calibri" w:cs="Calibri"/>
              </w:rPr>
              <w:lastRenderedPageBreak/>
              <w:t xml:space="preserve">8.  </w:t>
            </w:r>
            <w:r w:rsidRPr="00522F3E">
              <w:rPr>
                <w:rFonts w:ascii="Calibri" w:hAnsi="Calibri" w:cs="Calibri"/>
                <w:u w:val="single"/>
              </w:rPr>
              <w:t>ライセンスの不在</w:t>
            </w:r>
            <w:r w:rsidRPr="00522F3E">
              <w:rPr>
                <w:rFonts w:ascii="Calibri" w:hAnsi="Calibri" w:cs="Calibri"/>
              </w:rPr>
              <w:t xml:space="preserve">　本契約のいずれの規定も、一方当事者の特許、マスクワークの権利又は</w:t>
            </w:r>
            <w:r w:rsidRPr="00522F3E">
              <w:rPr>
                <w:rFonts w:ascii="Calibri" w:hAnsi="Calibri" w:cs="Calibri"/>
              </w:rPr>
              <w:lastRenderedPageBreak/>
              <w:t>著作権に基づく権利を他方当事者に許諾することを目的とせず、また、本契約に明示的に定める場合を除き、本契約は、一方当事者の秘密情報に関する権利を他方当事者に許諾するものでもない。</w:t>
            </w:r>
          </w:p>
          <w:p w14:paraId="312985A6" w14:textId="77777777" w:rsidR="005C72F7" w:rsidRPr="00522F3E" w:rsidRDefault="005C72F7" w:rsidP="000B1FA1">
            <w:pPr>
              <w:spacing w:before="120"/>
              <w:contextualSpacing/>
              <w:rPr>
                <w:rFonts w:ascii="Calibri" w:hAnsi="Calibri" w:cs="Calibri"/>
              </w:rPr>
            </w:pPr>
          </w:p>
        </w:tc>
      </w:tr>
      <w:tr w:rsidR="005C72F7" w:rsidRPr="00522F3E" w14:paraId="63B9D142" w14:textId="77777777" w:rsidTr="000B1FA1">
        <w:tc>
          <w:tcPr>
            <w:tcW w:w="4820" w:type="dxa"/>
          </w:tcPr>
          <w:p w14:paraId="0DEB1395"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lastRenderedPageBreak/>
              <w:t>Term</w:t>
            </w:r>
            <w:r w:rsidRPr="00522F3E">
              <w:rPr>
                <w:rFonts w:ascii="Calibri" w:hAnsi="Calibri" w:cs="Calibri"/>
              </w:rPr>
              <w:t>.  This Agreement shall take effect on the Effective Date, and either party may terminate this Agreement for any reason at any time upon fifteen (15) days written notice to the other party. The obligations of each receiving party hereunder shall survive until such time as all Confidential Information of the other party disclosed hereunder becomes publicly known and made generally available through no action or inaction of the receiving party or falls into one of the exceptions in Section 2 above.</w:t>
            </w:r>
          </w:p>
        </w:tc>
        <w:tc>
          <w:tcPr>
            <w:tcW w:w="4819" w:type="dxa"/>
          </w:tcPr>
          <w:p w14:paraId="0E5AEAB6" w14:textId="77777777" w:rsidR="005C72F7" w:rsidRPr="00522F3E" w:rsidRDefault="005C72F7" w:rsidP="000B1FA1">
            <w:pPr>
              <w:spacing w:before="120"/>
              <w:contextualSpacing/>
              <w:rPr>
                <w:rFonts w:ascii="Calibri" w:hAnsi="Calibri" w:cs="Calibri"/>
              </w:rPr>
            </w:pPr>
            <w:r w:rsidRPr="00522F3E">
              <w:rPr>
                <w:rFonts w:ascii="Calibri" w:hAnsi="Calibri" w:cs="Calibri"/>
              </w:rPr>
              <w:t xml:space="preserve">9.  </w:t>
            </w:r>
            <w:r w:rsidRPr="00522F3E">
              <w:rPr>
                <w:rFonts w:ascii="Calibri" w:hAnsi="Calibri" w:cs="Calibri"/>
                <w:u w:val="single"/>
              </w:rPr>
              <w:t>期間</w:t>
            </w:r>
            <w:r w:rsidRPr="00522F3E">
              <w:rPr>
                <w:rFonts w:ascii="Calibri" w:hAnsi="Calibri" w:cs="Calibri"/>
              </w:rPr>
              <w:t xml:space="preserve">　本契約は、</w:t>
            </w:r>
            <w:r>
              <w:rPr>
                <w:rFonts w:ascii="Calibri" w:hAnsi="Calibri" w:cs="Calibri"/>
              </w:rPr>
              <w:t>発効日</w:t>
            </w:r>
            <w:r w:rsidRPr="00522F3E">
              <w:rPr>
                <w:rFonts w:ascii="Calibri" w:hAnsi="Calibri" w:cs="Calibri"/>
              </w:rPr>
              <w:t>に発効するものとし、いずれの当事者も他方当事者に対して</w:t>
            </w:r>
            <w:r w:rsidRPr="00522F3E">
              <w:rPr>
                <w:rFonts w:ascii="Calibri" w:hAnsi="Calibri" w:cs="Calibri"/>
              </w:rPr>
              <w:t>15</w:t>
            </w:r>
            <w:r w:rsidRPr="00522F3E">
              <w:rPr>
                <w:rFonts w:ascii="Calibri" w:hAnsi="Calibri" w:cs="Calibri"/>
              </w:rPr>
              <w:t>日前までに書面をもって通知することにより、理由を問わず本契約を解除することができる。本契約に基づく各受領当事者の義務は、本契約に基づき開示された他方当事者の秘密情報の全てが、受領当事者による作為若しくは不作為によらず公知となり一般に入手可能となるまで、又は上記第</w:t>
            </w:r>
            <w:r w:rsidRPr="00522F3E">
              <w:rPr>
                <w:rFonts w:ascii="Calibri" w:hAnsi="Calibri" w:cs="Calibri"/>
              </w:rPr>
              <w:t>2</w:t>
            </w:r>
            <w:r w:rsidRPr="00522F3E">
              <w:rPr>
                <w:rFonts w:ascii="Calibri" w:hAnsi="Calibri" w:cs="Calibri"/>
              </w:rPr>
              <w:t>条の例外事項のいずれかに該当することとなるまで存続するものとする。</w:t>
            </w:r>
          </w:p>
          <w:p w14:paraId="50EB08B4" w14:textId="77777777" w:rsidR="005C72F7" w:rsidRPr="00522F3E" w:rsidRDefault="005C72F7" w:rsidP="000B1FA1">
            <w:pPr>
              <w:spacing w:before="120"/>
              <w:contextualSpacing/>
              <w:rPr>
                <w:rFonts w:ascii="Calibri" w:hAnsi="Calibri" w:cs="Calibri"/>
              </w:rPr>
            </w:pPr>
          </w:p>
        </w:tc>
      </w:tr>
      <w:tr w:rsidR="005C72F7" w:rsidRPr="00522F3E" w14:paraId="6EE23D59" w14:textId="77777777" w:rsidTr="000B1FA1">
        <w:tc>
          <w:tcPr>
            <w:tcW w:w="4820" w:type="dxa"/>
          </w:tcPr>
          <w:p w14:paraId="6A9DB215"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t>Remedies</w:t>
            </w:r>
            <w:r w:rsidRPr="00522F3E">
              <w:rPr>
                <w:rFonts w:ascii="Calibri" w:hAnsi="Calibri" w:cs="Calibri"/>
              </w:rPr>
              <w:t>.  Each party agrees that any violation or threatened violation of this Agreement may cause irreparable injury to the other party, entitling the other party to seek injunctive relief in addition to all legal remedies.</w:t>
            </w:r>
          </w:p>
        </w:tc>
        <w:tc>
          <w:tcPr>
            <w:tcW w:w="4819" w:type="dxa"/>
          </w:tcPr>
          <w:p w14:paraId="3EC5B90E" w14:textId="77777777" w:rsidR="005C72F7" w:rsidRPr="00522F3E" w:rsidRDefault="005C72F7" w:rsidP="000B1FA1">
            <w:pPr>
              <w:spacing w:before="120"/>
              <w:contextualSpacing/>
              <w:rPr>
                <w:rFonts w:ascii="Calibri" w:hAnsi="Calibri" w:cs="Calibri"/>
              </w:rPr>
            </w:pPr>
            <w:r w:rsidRPr="00522F3E">
              <w:rPr>
                <w:rFonts w:ascii="Calibri" w:hAnsi="Calibri" w:cs="Calibri"/>
              </w:rPr>
              <w:t xml:space="preserve">10. </w:t>
            </w:r>
            <w:r w:rsidRPr="00522F3E">
              <w:rPr>
                <w:rFonts w:ascii="Calibri" w:hAnsi="Calibri" w:cs="Calibri"/>
                <w:u w:val="single"/>
              </w:rPr>
              <w:t>救済手段</w:t>
            </w:r>
            <w:r w:rsidRPr="00522F3E">
              <w:rPr>
                <w:rFonts w:ascii="Calibri" w:hAnsi="Calibri" w:cs="Calibri"/>
              </w:rPr>
              <w:t xml:space="preserve">　各当事者は、本契約に対する違反又はその虞が生じた場合、他方当事者に回復不能な損害を及ぼす可能性があるため、他方当事者が、全ての法律上の救済手段に加えて、差し止めによる救済を求める権利を有することに同意する。</w:t>
            </w:r>
          </w:p>
          <w:p w14:paraId="4259175E" w14:textId="77777777" w:rsidR="005C72F7" w:rsidRPr="00522F3E" w:rsidRDefault="005C72F7" w:rsidP="000B1FA1">
            <w:pPr>
              <w:spacing w:before="120"/>
              <w:contextualSpacing/>
              <w:rPr>
                <w:rFonts w:ascii="Calibri" w:hAnsi="Calibri" w:cs="Calibri"/>
              </w:rPr>
            </w:pPr>
          </w:p>
        </w:tc>
      </w:tr>
      <w:tr w:rsidR="005C72F7" w:rsidRPr="00522F3E" w14:paraId="1D7455B7" w14:textId="77777777" w:rsidTr="000B1FA1">
        <w:tc>
          <w:tcPr>
            <w:tcW w:w="4820" w:type="dxa"/>
          </w:tcPr>
          <w:p w14:paraId="7858751E"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t>Miscellaneous</w:t>
            </w:r>
            <w:r w:rsidRPr="00522F3E">
              <w:rPr>
                <w:rFonts w:ascii="Calibri" w:hAnsi="Calibri" w:cs="Calibri"/>
              </w:rPr>
              <w:t xml:space="preserve">.  This Agreement shall bind and inure to the benefit of the parties hereto and their successors and assigns.  The Confidential Information may be subject to U.S. export control laws, and each party shall comply with all such laws, to the extent applicable.  This Agreement and any dispute arising hereunder shall be governed by the laws of the Commonwealth of Massachusetts, without reference to conflict of laws principles, and shall be subject to the exclusive jurisdiction of the federal and state courts located in the Commonwealth of Massachusetts.  This document contains the entire agreement between the parties with respect to the subject matter hereof, and neither party shall have any obligation, express or implied by </w:t>
            </w:r>
            <w:r w:rsidRPr="00522F3E">
              <w:rPr>
                <w:rFonts w:ascii="Calibri" w:hAnsi="Calibri" w:cs="Calibri"/>
              </w:rPr>
              <w:lastRenderedPageBreak/>
              <w:t>law, with respect to trade secret or proprietary information of the other party except as set forth herein.  Any failure to enforce any provision of this Agreement shall not constitute a waiver thereof or of any other provision.  This Agreement may not be amended, nor any obligation waived, except by a writing signed by both parties hereto.</w:t>
            </w:r>
          </w:p>
        </w:tc>
        <w:tc>
          <w:tcPr>
            <w:tcW w:w="4819" w:type="dxa"/>
          </w:tcPr>
          <w:p w14:paraId="7491EE6A" w14:textId="77777777" w:rsidR="005C72F7" w:rsidRPr="00522F3E" w:rsidRDefault="005C72F7" w:rsidP="000B1FA1">
            <w:pPr>
              <w:spacing w:before="120"/>
              <w:contextualSpacing/>
              <w:rPr>
                <w:rFonts w:ascii="Calibri" w:hAnsi="Calibri" w:cs="Calibri"/>
              </w:rPr>
            </w:pPr>
            <w:r w:rsidRPr="00522F3E">
              <w:rPr>
                <w:rFonts w:ascii="Calibri" w:hAnsi="Calibri" w:cs="Calibri"/>
              </w:rPr>
              <w:lastRenderedPageBreak/>
              <w:t xml:space="preserve">11.  </w:t>
            </w:r>
            <w:r w:rsidRPr="00522F3E">
              <w:rPr>
                <w:rFonts w:ascii="Calibri" w:hAnsi="Calibri" w:cs="Calibri"/>
                <w:u w:val="single"/>
              </w:rPr>
              <w:t>その他</w:t>
            </w:r>
            <w:r w:rsidRPr="00522F3E">
              <w:rPr>
                <w:rFonts w:ascii="Calibri" w:hAnsi="Calibri" w:cs="Calibri"/>
              </w:rPr>
              <w:t xml:space="preserve">　本契約は、両当事者並びにそれぞれの承継人及び譲受人を拘束しこれらの者の利益のために効力を生じるものとする。秘密情報は、米国の輸出管理法の適用対象となることがあり、各当事者は、適用される範囲で当該法律を全て遵守するものとする。本契約及び本契約に関連して生じるあらゆる紛争は、抵触法の原則にかかわらず、マサチューセッツ州法に準拠するものとし、マサチューセッツ州に所在する連邦及び州の裁判所の専属的裁判管轄権に服するものとする。本書は、本契約の主題に関する両当事者間の完全な合意を含むものであり、本契約に定める場合を除き、いずれの当事者も、他方当事者の企業秘密又は専有情報に関して、明示的又は法律により黙示的にも一切の義務を負わないものとする。一方当</w:t>
            </w:r>
            <w:r w:rsidRPr="00522F3E">
              <w:rPr>
                <w:rFonts w:ascii="Calibri" w:hAnsi="Calibri" w:cs="Calibri"/>
              </w:rPr>
              <w:lastRenderedPageBreak/>
              <w:t>事者が本契約の規定を執行しなかった場合でも、当該規定又はその他の規定の権利を放棄することはならないものとする。本契約は、両当事者の署名した書面による場合を除き、変更出来ないものとし、またいかなる義務も免除されないものとする。</w:t>
            </w:r>
          </w:p>
        </w:tc>
      </w:tr>
      <w:tr w:rsidR="005C72F7" w:rsidRPr="00522F3E" w14:paraId="5F1D08EF" w14:textId="77777777" w:rsidTr="000B1FA1">
        <w:tc>
          <w:tcPr>
            <w:tcW w:w="4820" w:type="dxa"/>
          </w:tcPr>
          <w:p w14:paraId="1309150A" w14:textId="77777777" w:rsidR="005C72F7" w:rsidRPr="00522F3E" w:rsidRDefault="005C72F7" w:rsidP="005C72F7">
            <w:pPr>
              <w:widowControl/>
              <w:numPr>
                <w:ilvl w:val="0"/>
                <w:numId w:val="3"/>
              </w:numPr>
              <w:spacing w:before="120"/>
              <w:ind w:left="0" w:firstLine="0"/>
              <w:contextualSpacing/>
              <w:jc w:val="left"/>
              <w:rPr>
                <w:rFonts w:ascii="Calibri" w:hAnsi="Calibri" w:cs="Calibri"/>
              </w:rPr>
            </w:pPr>
            <w:r w:rsidRPr="00522F3E">
              <w:rPr>
                <w:rFonts w:ascii="Calibri" w:hAnsi="Calibri" w:cs="Calibri"/>
                <w:u w:val="single"/>
              </w:rPr>
              <w:lastRenderedPageBreak/>
              <w:t>Language</w:t>
            </w:r>
            <w:r w:rsidRPr="00522F3E">
              <w:rPr>
                <w:rFonts w:ascii="Calibri" w:hAnsi="Calibri" w:cs="Calibri"/>
              </w:rPr>
              <w:t>.  The governing language of this Agreement shall be English.  In the event of any conflict between the English version and the Japanese version of this Agreement, the English version shall prevail.</w:t>
            </w:r>
          </w:p>
        </w:tc>
        <w:tc>
          <w:tcPr>
            <w:tcW w:w="4819" w:type="dxa"/>
          </w:tcPr>
          <w:p w14:paraId="5E78E604" w14:textId="77777777" w:rsidR="005C72F7" w:rsidRPr="00522F3E" w:rsidRDefault="005C72F7" w:rsidP="000B1FA1">
            <w:pPr>
              <w:spacing w:before="120"/>
              <w:contextualSpacing/>
              <w:rPr>
                <w:rFonts w:ascii="Calibri" w:hAnsi="Calibri" w:cs="Calibri"/>
              </w:rPr>
            </w:pPr>
            <w:r w:rsidRPr="00522F3E">
              <w:rPr>
                <w:rFonts w:ascii="Calibri" w:hAnsi="Calibri" w:cs="Calibri"/>
              </w:rPr>
              <w:t xml:space="preserve">12.  </w:t>
            </w:r>
            <w:r w:rsidRPr="00522F3E">
              <w:rPr>
                <w:rFonts w:ascii="Calibri" w:hAnsi="Calibri" w:cs="Calibri"/>
                <w:u w:val="single"/>
              </w:rPr>
              <w:t>言語</w:t>
            </w:r>
            <w:r w:rsidRPr="00522F3E">
              <w:rPr>
                <w:rFonts w:ascii="Calibri" w:hAnsi="Calibri" w:cs="Calibri"/>
              </w:rPr>
              <w:t xml:space="preserve">　本契約は英語を正文とする。本契約の英文と和文に相違がある場合には、英文が優先するものとする。</w:t>
            </w:r>
          </w:p>
        </w:tc>
      </w:tr>
      <w:tr w:rsidR="005C72F7" w:rsidRPr="00522F3E" w14:paraId="3FF9CED3" w14:textId="77777777" w:rsidTr="000B1FA1">
        <w:tc>
          <w:tcPr>
            <w:tcW w:w="4820" w:type="dxa"/>
          </w:tcPr>
          <w:p w14:paraId="77EC9EB9" w14:textId="77777777" w:rsidR="005C72F7" w:rsidRPr="00522F3E" w:rsidRDefault="005C72F7" w:rsidP="000B1FA1">
            <w:pPr>
              <w:jc w:val="left"/>
              <w:rPr>
                <w:rFonts w:ascii="Calibri" w:hAnsi="Calibri" w:cs="Calibri"/>
              </w:rPr>
            </w:pPr>
            <w:r w:rsidRPr="00522F3E">
              <w:rPr>
                <w:rFonts w:ascii="Calibri" w:hAnsi="Calibri" w:cs="Calibri"/>
              </w:rPr>
              <w:t>AGREED AND ACCEPTED by the parties’ authorized representatives as of the Effective Date:</w:t>
            </w:r>
          </w:p>
        </w:tc>
        <w:tc>
          <w:tcPr>
            <w:tcW w:w="4819" w:type="dxa"/>
          </w:tcPr>
          <w:p w14:paraId="4B92209C" w14:textId="77777777" w:rsidR="005C72F7" w:rsidRPr="00522F3E" w:rsidRDefault="005C72F7" w:rsidP="000B1FA1">
            <w:pPr>
              <w:rPr>
                <w:rFonts w:ascii="Calibri" w:hAnsi="Calibri" w:cs="Calibri"/>
              </w:rPr>
            </w:pPr>
            <w:r>
              <w:rPr>
                <w:rFonts w:ascii="Calibri" w:hAnsi="Calibri" w:cs="Calibri"/>
              </w:rPr>
              <w:t>発効日</w:t>
            </w:r>
            <w:r w:rsidRPr="00522F3E">
              <w:rPr>
                <w:rFonts w:ascii="Calibri" w:hAnsi="Calibri" w:cs="Calibri"/>
              </w:rPr>
              <w:t>付けで、両当事者の授権された各代表者により</w:t>
            </w:r>
            <w:r w:rsidRPr="00522F3E">
              <w:rPr>
                <w:rFonts w:ascii="Calibri" w:hAnsi="Calibri" w:cs="Calibri"/>
                <w:b/>
              </w:rPr>
              <w:t>合意され承諾された</w:t>
            </w:r>
            <w:r w:rsidRPr="00522F3E">
              <w:rPr>
                <w:rFonts w:ascii="Calibri" w:hAnsi="Calibri" w:cs="Calibri"/>
              </w:rPr>
              <w:t>。</w:t>
            </w:r>
          </w:p>
        </w:tc>
      </w:tr>
      <w:tr w:rsidR="005C72F7" w:rsidRPr="00522F3E" w14:paraId="19A4F684" w14:textId="77777777" w:rsidTr="000B1FA1">
        <w:tc>
          <w:tcPr>
            <w:tcW w:w="4820" w:type="dxa"/>
          </w:tcPr>
          <w:p w14:paraId="6D80396F" w14:textId="77777777" w:rsidR="005C72F7" w:rsidRPr="00522F3E" w:rsidRDefault="005C72F7" w:rsidP="000B1FA1">
            <w:pPr>
              <w:jc w:val="left"/>
              <w:rPr>
                <w:rFonts w:ascii="Calibri" w:hAnsi="Calibri" w:cs="Calibri"/>
              </w:rPr>
            </w:pPr>
            <w:r w:rsidRPr="008E3611">
              <w:rPr>
                <w:rFonts w:ascii="Calibri" w:hAnsi="Calibri" w:cs="Calibri"/>
                <w:highlight w:val="black"/>
              </w:rPr>
              <w:t>DATAROBOT, INC.</w:t>
            </w:r>
          </w:p>
          <w:p w14:paraId="6B284DC9" w14:textId="77777777" w:rsidR="005C72F7" w:rsidRPr="00522F3E" w:rsidRDefault="005C72F7" w:rsidP="000B1FA1">
            <w:pPr>
              <w:jc w:val="left"/>
              <w:rPr>
                <w:rFonts w:ascii="Calibri" w:hAnsi="Calibri" w:cs="Calibri"/>
              </w:rPr>
            </w:pPr>
            <w:r w:rsidRPr="00522F3E">
              <w:rPr>
                <w:rFonts w:ascii="Calibri" w:hAnsi="Calibri" w:cs="Calibri"/>
              </w:rPr>
              <w:t>By: ___________________________</w:t>
            </w:r>
          </w:p>
          <w:p w14:paraId="043CF89B" w14:textId="77777777" w:rsidR="005C72F7" w:rsidRPr="00522F3E" w:rsidRDefault="005C72F7" w:rsidP="000B1FA1">
            <w:pPr>
              <w:jc w:val="left"/>
              <w:rPr>
                <w:rFonts w:ascii="Calibri" w:hAnsi="Calibri" w:cs="Calibri"/>
              </w:rPr>
            </w:pPr>
            <w:r w:rsidRPr="00522F3E">
              <w:rPr>
                <w:rFonts w:ascii="Calibri" w:hAnsi="Calibri" w:cs="Calibri"/>
              </w:rPr>
              <w:t>Name: ________________________</w:t>
            </w:r>
          </w:p>
          <w:p w14:paraId="321A0B08" w14:textId="77777777" w:rsidR="005C72F7" w:rsidRPr="00522F3E" w:rsidRDefault="005C72F7" w:rsidP="000B1FA1">
            <w:pPr>
              <w:jc w:val="left"/>
              <w:rPr>
                <w:rFonts w:ascii="Calibri" w:hAnsi="Calibri" w:cs="Calibri"/>
                <w:u w:val="single"/>
              </w:rPr>
            </w:pPr>
            <w:r w:rsidRPr="00522F3E">
              <w:rPr>
                <w:rFonts w:ascii="Calibri" w:hAnsi="Calibri" w:cs="Calibri"/>
              </w:rPr>
              <w:t>Title: _________________________</w:t>
            </w:r>
          </w:p>
          <w:p w14:paraId="2C25F8A4" w14:textId="77777777" w:rsidR="005C72F7" w:rsidRPr="008E3611" w:rsidRDefault="005C72F7" w:rsidP="000B1FA1">
            <w:pPr>
              <w:jc w:val="left"/>
              <w:rPr>
                <w:rFonts w:ascii="Calibri" w:hAnsi="Calibri" w:cs="Calibri"/>
                <w:u w:val="single"/>
              </w:rPr>
            </w:pPr>
            <w:r w:rsidRPr="008E3611">
              <w:rPr>
                <w:rFonts w:ascii="Calibri" w:hAnsi="Calibri" w:cs="Calibri"/>
                <w:u w:val="single"/>
              </w:rPr>
              <w:t>______________________________</w:t>
            </w:r>
          </w:p>
          <w:p w14:paraId="47C07109" w14:textId="77777777" w:rsidR="005C72F7" w:rsidRPr="00522F3E" w:rsidRDefault="005C72F7" w:rsidP="000B1FA1">
            <w:pPr>
              <w:jc w:val="left"/>
              <w:rPr>
                <w:rFonts w:ascii="Calibri" w:hAnsi="Calibri" w:cs="Calibri"/>
              </w:rPr>
            </w:pPr>
            <w:r w:rsidRPr="00522F3E">
              <w:rPr>
                <w:rFonts w:ascii="Calibri" w:hAnsi="Calibri" w:cs="Calibri"/>
              </w:rPr>
              <w:t>By:____________________________</w:t>
            </w:r>
          </w:p>
          <w:p w14:paraId="3CBD4EB8" w14:textId="77777777" w:rsidR="005C72F7" w:rsidRPr="00522F3E" w:rsidRDefault="005C72F7" w:rsidP="000B1FA1">
            <w:pPr>
              <w:jc w:val="left"/>
              <w:rPr>
                <w:rFonts w:ascii="Calibri" w:hAnsi="Calibri" w:cs="Calibri"/>
              </w:rPr>
            </w:pPr>
            <w:r w:rsidRPr="00522F3E">
              <w:rPr>
                <w:rFonts w:ascii="Calibri" w:hAnsi="Calibri" w:cs="Calibri"/>
              </w:rPr>
              <w:t>Name:_________________________</w:t>
            </w:r>
          </w:p>
          <w:p w14:paraId="4581CAA0" w14:textId="77777777" w:rsidR="005C72F7" w:rsidRPr="00522F3E" w:rsidRDefault="005C72F7" w:rsidP="000B1FA1">
            <w:pPr>
              <w:jc w:val="left"/>
              <w:rPr>
                <w:rFonts w:ascii="Calibri" w:hAnsi="Calibri" w:cs="Calibri"/>
                <w:u w:val="single"/>
              </w:rPr>
            </w:pPr>
            <w:r w:rsidRPr="00522F3E">
              <w:rPr>
                <w:rFonts w:ascii="Calibri" w:hAnsi="Calibri" w:cs="Calibri"/>
              </w:rPr>
              <w:t>Title: __________________________</w:t>
            </w:r>
          </w:p>
          <w:p w14:paraId="1F47378A" w14:textId="77777777" w:rsidR="005C72F7" w:rsidRPr="00522F3E" w:rsidRDefault="005C72F7" w:rsidP="000B1FA1">
            <w:pPr>
              <w:jc w:val="left"/>
              <w:rPr>
                <w:rFonts w:ascii="Calibri" w:hAnsi="Calibri" w:cs="Calibri"/>
              </w:rPr>
            </w:pPr>
          </w:p>
        </w:tc>
        <w:tc>
          <w:tcPr>
            <w:tcW w:w="4819" w:type="dxa"/>
          </w:tcPr>
          <w:p w14:paraId="0A2A73B1" w14:textId="77777777" w:rsidR="005C72F7" w:rsidRPr="00522F3E" w:rsidRDefault="005C72F7" w:rsidP="000B1FA1">
            <w:pPr>
              <w:rPr>
                <w:rFonts w:ascii="Calibri" w:hAnsi="Calibri" w:cs="Calibri"/>
              </w:rPr>
            </w:pPr>
          </w:p>
        </w:tc>
      </w:tr>
    </w:tbl>
    <w:p w14:paraId="6891D5AE" w14:textId="77777777" w:rsidR="005C72F7" w:rsidRDefault="005C72F7" w:rsidP="005C72F7"/>
    <w:p w14:paraId="7A417306" w14:textId="77777777" w:rsidR="005C72F7" w:rsidRDefault="005C72F7">
      <w:pPr>
        <w:rPr>
          <w:rFonts w:hint="eastAsia"/>
        </w:rPr>
      </w:pPr>
    </w:p>
    <w:sectPr w:rsidR="005C72F7" w:rsidSect="00575FA7">
      <w:footerReference w:type="default" r:id="rId10"/>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932F" w14:textId="77777777" w:rsidR="00BB6655" w:rsidRDefault="00BB6655" w:rsidP="00BB6655">
      <w:r>
        <w:separator/>
      </w:r>
    </w:p>
  </w:endnote>
  <w:endnote w:type="continuationSeparator" w:id="0">
    <w:p w14:paraId="7013EEE9" w14:textId="77777777" w:rsidR="00BB6655" w:rsidRDefault="00BB6655" w:rsidP="00BB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MS"/>
    <w:panose1 w:val="00000000000000000000"/>
    <w:charset w:val="80"/>
    <w:family w:val="modern"/>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577928"/>
      <w:docPartObj>
        <w:docPartGallery w:val="Page Numbers (Bottom of Page)"/>
        <w:docPartUnique/>
      </w:docPartObj>
    </w:sdtPr>
    <w:sdtEndPr/>
    <w:sdtContent>
      <w:p w14:paraId="3E4E22BC" w14:textId="229D2C28" w:rsidR="00B8126B" w:rsidRDefault="00B8126B">
        <w:pPr>
          <w:pStyle w:val="a5"/>
          <w:jc w:val="center"/>
        </w:pPr>
        <w:r>
          <w:fldChar w:fldCharType="begin"/>
        </w:r>
        <w:r>
          <w:instrText>PAGE   \* MERGEFORMAT</w:instrText>
        </w:r>
        <w:r>
          <w:fldChar w:fldCharType="separate"/>
        </w:r>
        <w:r>
          <w:rPr>
            <w:lang w:val="ja-JP"/>
          </w:rPr>
          <w:t>2</w:t>
        </w:r>
        <w:r>
          <w:fldChar w:fldCharType="end"/>
        </w:r>
      </w:p>
    </w:sdtContent>
  </w:sdt>
  <w:p w14:paraId="2C4409BF" w14:textId="77777777" w:rsidR="00B8126B" w:rsidRDefault="00B812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2300" w14:textId="77777777" w:rsidR="00BB6655" w:rsidRDefault="00BB6655" w:rsidP="00BB6655">
      <w:r>
        <w:separator/>
      </w:r>
    </w:p>
  </w:footnote>
  <w:footnote w:type="continuationSeparator" w:id="0">
    <w:p w14:paraId="0C9D4FA8" w14:textId="77777777" w:rsidR="00BB6655" w:rsidRDefault="00BB6655" w:rsidP="00BB6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E6461"/>
    <w:multiLevelType w:val="multilevel"/>
    <w:tmpl w:val="2180781C"/>
    <w:lvl w:ilvl="0">
      <w:start w:val="2"/>
      <w:numFmt w:val="decimal"/>
      <w:lvlText w:val="%1."/>
      <w:lvlJc w:val="left"/>
      <w:pPr>
        <w:ind w:left="720" w:firstLine="360"/>
      </w:pPr>
      <w:rPr>
        <w:rFonts w:hint="eastAsia"/>
        <w:u w:val="none"/>
      </w:rPr>
    </w:lvl>
    <w:lvl w:ilvl="1">
      <w:start w:val="1"/>
      <w:numFmt w:val="lowerLetter"/>
      <w:lvlText w:val="%2."/>
      <w:lvlJc w:val="left"/>
      <w:pPr>
        <w:ind w:left="1440" w:firstLine="1080"/>
      </w:pPr>
      <w:rPr>
        <w:rFonts w:hint="eastAsia"/>
        <w:u w:val="none"/>
      </w:rPr>
    </w:lvl>
    <w:lvl w:ilvl="2">
      <w:start w:val="1"/>
      <w:numFmt w:val="lowerRoman"/>
      <w:lvlText w:val="%3."/>
      <w:lvlJc w:val="right"/>
      <w:pPr>
        <w:ind w:left="2160" w:firstLine="1800"/>
      </w:pPr>
      <w:rPr>
        <w:rFonts w:hint="eastAsia"/>
        <w:u w:val="none"/>
      </w:rPr>
    </w:lvl>
    <w:lvl w:ilvl="3">
      <w:start w:val="1"/>
      <w:numFmt w:val="decimal"/>
      <w:lvlText w:val="%4."/>
      <w:lvlJc w:val="left"/>
      <w:pPr>
        <w:ind w:left="2880" w:firstLine="2520"/>
      </w:pPr>
      <w:rPr>
        <w:rFonts w:hint="eastAsia"/>
        <w:u w:val="none"/>
      </w:rPr>
    </w:lvl>
    <w:lvl w:ilvl="4">
      <w:start w:val="1"/>
      <w:numFmt w:val="lowerLetter"/>
      <w:lvlText w:val="%5."/>
      <w:lvlJc w:val="left"/>
      <w:pPr>
        <w:ind w:left="3600" w:firstLine="3240"/>
      </w:pPr>
      <w:rPr>
        <w:rFonts w:hint="eastAsia"/>
        <w:u w:val="none"/>
      </w:rPr>
    </w:lvl>
    <w:lvl w:ilvl="5">
      <w:start w:val="1"/>
      <w:numFmt w:val="lowerRoman"/>
      <w:lvlText w:val="%6."/>
      <w:lvlJc w:val="right"/>
      <w:pPr>
        <w:ind w:left="4320" w:firstLine="3960"/>
      </w:pPr>
      <w:rPr>
        <w:rFonts w:hint="eastAsia"/>
        <w:u w:val="none"/>
      </w:rPr>
    </w:lvl>
    <w:lvl w:ilvl="6">
      <w:start w:val="1"/>
      <w:numFmt w:val="decimal"/>
      <w:lvlText w:val="%7."/>
      <w:lvlJc w:val="left"/>
      <w:pPr>
        <w:ind w:left="5040" w:firstLine="4680"/>
      </w:pPr>
      <w:rPr>
        <w:rFonts w:hint="eastAsia"/>
        <w:u w:val="none"/>
      </w:rPr>
    </w:lvl>
    <w:lvl w:ilvl="7">
      <w:start w:val="1"/>
      <w:numFmt w:val="lowerLetter"/>
      <w:lvlText w:val="%8."/>
      <w:lvlJc w:val="left"/>
      <w:pPr>
        <w:ind w:left="5760" w:firstLine="5400"/>
      </w:pPr>
      <w:rPr>
        <w:rFonts w:hint="eastAsia"/>
        <w:u w:val="none"/>
      </w:rPr>
    </w:lvl>
    <w:lvl w:ilvl="8">
      <w:start w:val="1"/>
      <w:numFmt w:val="lowerRoman"/>
      <w:lvlText w:val="%9."/>
      <w:lvlJc w:val="right"/>
      <w:pPr>
        <w:ind w:left="6480" w:firstLine="6120"/>
      </w:pPr>
      <w:rPr>
        <w:rFonts w:hint="eastAsia"/>
        <w:u w:val="none"/>
      </w:rPr>
    </w:lvl>
  </w:abstractNum>
  <w:abstractNum w:abstractNumId="1" w15:restartNumberingAfterBreak="0">
    <w:nsid w:val="3EA92B3D"/>
    <w:multiLevelType w:val="multilevel"/>
    <w:tmpl w:val="D6EA8C48"/>
    <w:lvl w:ilvl="0">
      <w:start w:val="1"/>
      <w:numFmt w:val="decimal"/>
      <w:lvlText w:val="%1."/>
      <w:lvlJc w:val="left"/>
      <w:pPr>
        <w:ind w:left="720" w:firstLine="360"/>
      </w:pPr>
      <w:rPr>
        <w:rFonts w:hint="eastAsia"/>
        <w:u w:val="none"/>
      </w:rPr>
    </w:lvl>
    <w:lvl w:ilvl="1">
      <w:start w:val="1"/>
      <w:numFmt w:val="lowerLetter"/>
      <w:lvlText w:val="%2."/>
      <w:lvlJc w:val="left"/>
      <w:pPr>
        <w:ind w:left="1440" w:firstLine="1080"/>
      </w:pPr>
      <w:rPr>
        <w:rFonts w:hint="eastAsia"/>
        <w:u w:val="none"/>
      </w:rPr>
    </w:lvl>
    <w:lvl w:ilvl="2">
      <w:start w:val="1"/>
      <w:numFmt w:val="lowerRoman"/>
      <w:lvlText w:val="%3."/>
      <w:lvlJc w:val="right"/>
      <w:pPr>
        <w:ind w:left="2160" w:firstLine="1800"/>
      </w:pPr>
      <w:rPr>
        <w:rFonts w:hint="eastAsia"/>
        <w:u w:val="none"/>
      </w:rPr>
    </w:lvl>
    <w:lvl w:ilvl="3">
      <w:start w:val="1"/>
      <w:numFmt w:val="decimal"/>
      <w:lvlText w:val="%4."/>
      <w:lvlJc w:val="left"/>
      <w:pPr>
        <w:ind w:left="2880" w:firstLine="2520"/>
      </w:pPr>
      <w:rPr>
        <w:rFonts w:hint="eastAsia"/>
        <w:u w:val="none"/>
      </w:rPr>
    </w:lvl>
    <w:lvl w:ilvl="4">
      <w:start w:val="1"/>
      <w:numFmt w:val="lowerLetter"/>
      <w:lvlText w:val="%5."/>
      <w:lvlJc w:val="left"/>
      <w:pPr>
        <w:ind w:left="3600" w:firstLine="3240"/>
      </w:pPr>
      <w:rPr>
        <w:rFonts w:hint="eastAsia"/>
        <w:u w:val="none"/>
      </w:rPr>
    </w:lvl>
    <w:lvl w:ilvl="5">
      <w:start w:val="1"/>
      <w:numFmt w:val="lowerRoman"/>
      <w:lvlText w:val="%6."/>
      <w:lvlJc w:val="right"/>
      <w:pPr>
        <w:ind w:left="4320" w:firstLine="3960"/>
      </w:pPr>
      <w:rPr>
        <w:rFonts w:hint="eastAsia"/>
        <w:u w:val="none"/>
      </w:rPr>
    </w:lvl>
    <w:lvl w:ilvl="6">
      <w:start w:val="1"/>
      <w:numFmt w:val="decimal"/>
      <w:lvlText w:val="%7."/>
      <w:lvlJc w:val="left"/>
      <w:pPr>
        <w:ind w:left="5040" w:firstLine="4680"/>
      </w:pPr>
      <w:rPr>
        <w:rFonts w:hint="eastAsia"/>
        <w:u w:val="none"/>
      </w:rPr>
    </w:lvl>
    <w:lvl w:ilvl="7">
      <w:start w:val="1"/>
      <w:numFmt w:val="lowerLetter"/>
      <w:lvlText w:val="%8."/>
      <w:lvlJc w:val="left"/>
      <w:pPr>
        <w:ind w:left="5760" w:firstLine="5400"/>
      </w:pPr>
      <w:rPr>
        <w:rFonts w:hint="eastAsia"/>
        <w:u w:val="none"/>
      </w:rPr>
    </w:lvl>
    <w:lvl w:ilvl="8">
      <w:start w:val="1"/>
      <w:numFmt w:val="lowerRoman"/>
      <w:lvlText w:val="%9."/>
      <w:lvlJc w:val="right"/>
      <w:pPr>
        <w:ind w:left="6480" w:firstLine="6120"/>
      </w:pPr>
      <w:rPr>
        <w:rFonts w:hint="eastAsia"/>
        <w:u w:val="none"/>
      </w:rPr>
    </w:lvl>
  </w:abstractNum>
  <w:abstractNum w:abstractNumId="2" w15:restartNumberingAfterBreak="0">
    <w:nsid w:val="6B82346E"/>
    <w:multiLevelType w:val="hybridMultilevel"/>
    <w:tmpl w:val="572470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A61218"/>
    <w:multiLevelType w:val="multilevel"/>
    <w:tmpl w:val="9DD68B8A"/>
    <w:lvl w:ilvl="0">
      <w:start w:val="3"/>
      <w:numFmt w:val="decimal"/>
      <w:lvlText w:val="%1."/>
      <w:lvlJc w:val="left"/>
      <w:pPr>
        <w:ind w:left="720" w:firstLine="360"/>
      </w:pPr>
      <w:rPr>
        <w:rFonts w:hint="eastAsia"/>
        <w:u w:val="none"/>
      </w:rPr>
    </w:lvl>
    <w:lvl w:ilvl="1">
      <w:start w:val="1"/>
      <w:numFmt w:val="lowerLetter"/>
      <w:lvlText w:val="%2."/>
      <w:lvlJc w:val="left"/>
      <w:pPr>
        <w:ind w:left="1440" w:firstLine="1080"/>
      </w:pPr>
      <w:rPr>
        <w:rFonts w:hint="eastAsia"/>
        <w:u w:val="none"/>
      </w:rPr>
    </w:lvl>
    <w:lvl w:ilvl="2">
      <w:start w:val="1"/>
      <w:numFmt w:val="lowerRoman"/>
      <w:lvlText w:val="%3."/>
      <w:lvlJc w:val="right"/>
      <w:pPr>
        <w:ind w:left="2160" w:firstLine="1800"/>
      </w:pPr>
      <w:rPr>
        <w:rFonts w:hint="eastAsia"/>
        <w:u w:val="none"/>
      </w:rPr>
    </w:lvl>
    <w:lvl w:ilvl="3">
      <w:start w:val="1"/>
      <w:numFmt w:val="decimal"/>
      <w:lvlText w:val="%4."/>
      <w:lvlJc w:val="left"/>
      <w:pPr>
        <w:ind w:left="2880" w:firstLine="2520"/>
      </w:pPr>
      <w:rPr>
        <w:rFonts w:hint="eastAsia"/>
        <w:u w:val="none"/>
      </w:rPr>
    </w:lvl>
    <w:lvl w:ilvl="4">
      <w:start w:val="1"/>
      <w:numFmt w:val="lowerLetter"/>
      <w:lvlText w:val="%5."/>
      <w:lvlJc w:val="left"/>
      <w:pPr>
        <w:ind w:left="3600" w:firstLine="3240"/>
      </w:pPr>
      <w:rPr>
        <w:rFonts w:hint="eastAsia"/>
        <w:u w:val="none"/>
      </w:rPr>
    </w:lvl>
    <w:lvl w:ilvl="5">
      <w:start w:val="1"/>
      <w:numFmt w:val="lowerRoman"/>
      <w:lvlText w:val="%6."/>
      <w:lvlJc w:val="right"/>
      <w:pPr>
        <w:ind w:left="4320" w:firstLine="3960"/>
      </w:pPr>
      <w:rPr>
        <w:rFonts w:hint="eastAsia"/>
        <w:u w:val="none"/>
      </w:rPr>
    </w:lvl>
    <w:lvl w:ilvl="6">
      <w:start w:val="1"/>
      <w:numFmt w:val="decimal"/>
      <w:lvlText w:val="%7."/>
      <w:lvlJc w:val="left"/>
      <w:pPr>
        <w:ind w:left="5040" w:firstLine="4680"/>
      </w:pPr>
      <w:rPr>
        <w:rFonts w:hint="eastAsia"/>
        <w:u w:val="none"/>
      </w:rPr>
    </w:lvl>
    <w:lvl w:ilvl="7">
      <w:start w:val="1"/>
      <w:numFmt w:val="lowerLetter"/>
      <w:lvlText w:val="%8."/>
      <w:lvlJc w:val="left"/>
      <w:pPr>
        <w:ind w:left="5760" w:firstLine="5400"/>
      </w:pPr>
      <w:rPr>
        <w:rFonts w:hint="eastAsia"/>
        <w:u w:val="none"/>
      </w:rPr>
    </w:lvl>
    <w:lvl w:ilvl="8">
      <w:start w:val="1"/>
      <w:numFmt w:val="lowerRoman"/>
      <w:lvlText w:val="%9."/>
      <w:lvlJc w:val="right"/>
      <w:pPr>
        <w:ind w:left="6480" w:firstLine="6120"/>
      </w:pPr>
      <w:rPr>
        <w:rFonts w:hint="eastAsia"/>
        <w:u w:val="none"/>
      </w:rPr>
    </w:lvl>
  </w:abstractNum>
  <w:num w:numId="1" w16cid:durableId="1044527716">
    <w:abstractNumId w:val="0"/>
  </w:num>
  <w:num w:numId="2" w16cid:durableId="1465272623">
    <w:abstractNumId w:val="3"/>
  </w:num>
  <w:num w:numId="3" w16cid:durableId="692263425">
    <w:abstractNumId w:val="1"/>
  </w:num>
  <w:num w:numId="4" w16cid:durableId="935867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DD"/>
    <w:rsid w:val="00000262"/>
    <w:rsid w:val="0000059C"/>
    <w:rsid w:val="00000855"/>
    <w:rsid w:val="000008AF"/>
    <w:rsid w:val="00000DBF"/>
    <w:rsid w:val="00000FED"/>
    <w:rsid w:val="00000FFA"/>
    <w:rsid w:val="00001057"/>
    <w:rsid w:val="000015FE"/>
    <w:rsid w:val="00001AD9"/>
    <w:rsid w:val="00001DBD"/>
    <w:rsid w:val="00001F9A"/>
    <w:rsid w:val="00002135"/>
    <w:rsid w:val="000021B0"/>
    <w:rsid w:val="00002394"/>
    <w:rsid w:val="000026BA"/>
    <w:rsid w:val="0000274E"/>
    <w:rsid w:val="000027CE"/>
    <w:rsid w:val="00002804"/>
    <w:rsid w:val="00002885"/>
    <w:rsid w:val="00002C71"/>
    <w:rsid w:val="00003142"/>
    <w:rsid w:val="00003431"/>
    <w:rsid w:val="00004444"/>
    <w:rsid w:val="00004479"/>
    <w:rsid w:val="00004704"/>
    <w:rsid w:val="00004B16"/>
    <w:rsid w:val="00004E28"/>
    <w:rsid w:val="00005042"/>
    <w:rsid w:val="000050FC"/>
    <w:rsid w:val="000051B4"/>
    <w:rsid w:val="0000525E"/>
    <w:rsid w:val="00005C34"/>
    <w:rsid w:val="00006250"/>
    <w:rsid w:val="00006916"/>
    <w:rsid w:val="000069C5"/>
    <w:rsid w:val="00006A5F"/>
    <w:rsid w:val="00006B7F"/>
    <w:rsid w:val="00006E05"/>
    <w:rsid w:val="00007464"/>
    <w:rsid w:val="00007A4B"/>
    <w:rsid w:val="00007BFB"/>
    <w:rsid w:val="00007C01"/>
    <w:rsid w:val="00007CC8"/>
    <w:rsid w:val="00007E30"/>
    <w:rsid w:val="00007E7C"/>
    <w:rsid w:val="000100D3"/>
    <w:rsid w:val="00010455"/>
    <w:rsid w:val="000106AE"/>
    <w:rsid w:val="00010793"/>
    <w:rsid w:val="00010F8E"/>
    <w:rsid w:val="00011329"/>
    <w:rsid w:val="000113FB"/>
    <w:rsid w:val="00011410"/>
    <w:rsid w:val="00011733"/>
    <w:rsid w:val="00011870"/>
    <w:rsid w:val="000118AD"/>
    <w:rsid w:val="00011C86"/>
    <w:rsid w:val="00011EC6"/>
    <w:rsid w:val="000127B6"/>
    <w:rsid w:val="00012A28"/>
    <w:rsid w:val="00012C44"/>
    <w:rsid w:val="00012D93"/>
    <w:rsid w:val="00012E53"/>
    <w:rsid w:val="00012FAA"/>
    <w:rsid w:val="00012FDE"/>
    <w:rsid w:val="000132CE"/>
    <w:rsid w:val="000133CD"/>
    <w:rsid w:val="000136DB"/>
    <w:rsid w:val="00014112"/>
    <w:rsid w:val="00014128"/>
    <w:rsid w:val="0001444B"/>
    <w:rsid w:val="00014AA5"/>
    <w:rsid w:val="00014C53"/>
    <w:rsid w:val="00015284"/>
    <w:rsid w:val="000153E0"/>
    <w:rsid w:val="00015DDF"/>
    <w:rsid w:val="00015DFA"/>
    <w:rsid w:val="00016497"/>
    <w:rsid w:val="0001649A"/>
    <w:rsid w:val="000165EC"/>
    <w:rsid w:val="000169BC"/>
    <w:rsid w:val="00016A03"/>
    <w:rsid w:val="00016A1D"/>
    <w:rsid w:val="00016EA1"/>
    <w:rsid w:val="00016F87"/>
    <w:rsid w:val="00017146"/>
    <w:rsid w:val="0001754C"/>
    <w:rsid w:val="000176C8"/>
    <w:rsid w:val="000179A6"/>
    <w:rsid w:val="00017F1F"/>
    <w:rsid w:val="000202B0"/>
    <w:rsid w:val="000203BE"/>
    <w:rsid w:val="00020CE3"/>
    <w:rsid w:val="00020FCF"/>
    <w:rsid w:val="0002113E"/>
    <w:rsid w:val="00021490"/>
    <w:rsid w:val="00021506"/>
    <w:rsid w:val="0002189C"/>
    <w:rsid w:val="000219C4"/>
    <w:rsid w:val="00021BC7"/>
    <w:rsid w:val="00021E05"/>
    <w:rsid w:val="00021E38"/>
    <w:rsid w:val="00021F32"/>
    <w:rsid w:val="0002208F"/>
    <w:rsid w:val="00022788"/>
    <w:rsid w:val="000229C0"/>
    <w:rsid w:val="00022D59"/>
    <w:rsid w:val="00023072"/>
    <w:rsid w:val="000230C6"/>
    <w:rsid w:val="00023783"/>
    <w:rsid w:val="00023865"/>
    <w:rsid w:val="00023904"/>
    <w:rsid w:val="00023D0F"/>
    <w:rsid w:val="000247F9"/>
    <w:rsid w:val="00024989"/>
    <w:rsid w:val="00024A07"/>
    <w:rsid w:val="00024A0E"/>
    <w:rsid w:val="00024BEE"/>
    <w:rsid w:val="00024EED"/>
    <w:rsid w:val="00024FB8"/>
    <w:rsid w:val="000250A1"/>
    <w:rsid w:val="00025991"/>
    <w:rsid w:val="00025A79"/>
    <w:rsid w:val="00025AF2"/>
    <w:rsid w:val="00025F25"/>
    <w:rsid w:val="0002624B"/>
    <w:rsid w:val="0002675A"/>
    <w:rsid w:val="00026890"/>
    <w:rsid w:val="00026898"/>
    <w:rsid w:val="00026AB1"/>
    <w:rsid w:val="00026B87"/>
    <w:rsid w:val="00027258"/>
    <w:rsid w:val="00027F83"/>
    <w:rsid w:val="00027FB8"/>
    <w:rsid w:val="000302ED"/>
    <w:rsid w:val="000308B1"/>
    <w:rsid w:val="00030D03"/>
    <w:rsid w:val="00030EB6"/>
    <w:rsid w:val="000313BD"/>
    <w:rsid w:val="00031A53"/>
    <w:rsid w:val="00032010"/>
    <w:rsid w:val="00032347"/>
    <w:rsid w:val="00032496"/>
    <w:rsid w:val="000324BC"/>
    <w:rsid w:val="00032B5F"/>
    <w:rsid w:val="0003311E"/>
    <w:rsid w:val="00033214"/>
    <w:rsid w:val="00033859"/>
    <w:rsid w:val="000339B4"/>
    <w:rsid w:val="00033B79"/>
    <w:rsid w:val="0003409F"/>
    <w:rsid w:val="000340AD"/>
    <w:rsid w:val="0003412B"/>
    <w:rsid w:val="000345A5"/>
    <w:rsid w:val="000348E5"/>
    <w:rsid w:val="00034E5C"/>
    <w:rsid w:val="00034F56"/>
    <w:rsid w:val="00034F98"/>
    <w:rsid w:val="000352AD"/>
    <w:rsid w:val="00035375"/>
    <w:rsid w:val="00035609"/>
    <w:rsid w:val="00035943"/>
    <w:rsid w:val="000359A1"/>
    <w:rsid w:val="000361E4"/>
    <w:rsid w:val="0003624D"/>
    <w:rsid w:val="00036666"/>
    <w:rsid w:val="00036AD6"/>
    <w:rsid w:val="00036C56"/>
    <w:rsid w:val="000371DE"/>
    <w:rsid w:val="000371F7"/>
    <w:rsid w:val="0003776A"/>
    <w:rsid w:val="00037B6D"/>
    <w:rsid w:val="00037C21"/>
    <w:rsid w:val="00037F97"/>
    <w:rsid w:val="00040014"/>
    <w:rsid w:val="00040280"/>
    <w:rsid w:val="00040671"/>
    <w:rsid w:val="0004096E"/>
    <w:rsid w:val="00040EE8"/>
    <w:rsid w:val="0004134A"/>
    <w:rsid w:val="000413D3"/>
    <w:rsid w:val="00041471"/>
    <w:rsid w:val="00041806"/>
    <w:rsid w:val="0004198D"/>
    <w:rsid w:val="000419D5"/>
    <w:rsid w:val="0004264A"/>
    <w:rsid w:val="00043256"/>
    <w:rsid w:val="000433F7"/>
    <w:rsid w:val="0004343C"/>
    <w:rsid w:val="000437F4"/>
    <w:rsid w:val="00043E69"/>
    <w:rsid w:val="0004411D"/>
    <w:rsid w:val="00044214"/>
    <w:rsid w:val="000444D3"/>
    <w:rsid w:val="00044677"/>
    <w:rsid w:val="00044890"/>
    <w:rsid w:val="00044B3D"/>
    <w:rsid w:val="00044C8A"/>
    <w:rsid w:val="0004500A"/>
    <w:rsid w:val="0004545B"/>
    <w:rsid w:val="000454AA"/>
    <w:rsid w:val="000455F4"/>
    <w:rsid w:val="00045697"/>
    <w:rsid w:val="00045BD3"/>
    <w:rsid w:val="00045C29"/>
    <w:rsid w:val="00045C97"/>
    <w:rsid w:val="00045D8C"/>
    <w:rsid w:val="000462AB"/>
    <w:rsid w:val="000462F4"/>
    <w:rsid w:val="00046403"/>
    <w:rsid w:val="00046635"/>
    <w:rsid w:val="00046A05"/>
    <w:rsid w:val="00046A80"/>
    <w:rsid w:val="00046D6F"/>
    <w:rsid w:val="00047072"/>
    <w:rsid w:val="000470A2"/>
    <w:rsid w:val="00047BA3"/>
    <w:rsid w:val="00047F6E"/>
    <w:rsid w:val="00050005"/>
    <w:rsid w:val="0005008D"/>
    <w:rsid w:val="00050203"/>
    <w:rsid w:val="0005032D"/>
    <w:rsid w:val="00050437"/>
    <w:rsid w:val="00050BC7"/>
    <w:rsid w:val="00050EF4"/>
    <w:rsid w:val="00050F11"/>
    <w:rsid w:val="00050F9C"/>
    <w:rsid w:val="0005197C"/>
    <w:rsid w:val="00051CF4"/>
    <w:rsid w:val="00052205"/>
    <w:rsid w:val="000525ED"/>
    <w:rsid w:val="0005264D"/>
    <w:rsid w:val="00052A39"/>
    <w:rsid w:val="00052BB3"/>
    <w:rsid w:val="00053139"/>
    <w:rsid w:val="00053412"/>
    <w:rsid w:val="00053769"/>
    <w:rsid w:val="00053E97"/>
    <w:rsid w:val="000545A3"/>
    <w:rsid w:val="000549B8"/>
    <w:rsid w:val="00055324"/>
    <w:rsid w:val="000554A1"/>
    <w:rsid w:val="00055D36"/>
    <w:rsid w:val="00055DEE"/>
    <w:rsid w:val="00055E80"/>
    <w:rsid w:val="00055FA3"/>
    <w:rsid w:val="000561F9"/>
    <w:rsid w:val="000564C9"/>
    <w:rsid w:val="00056D2F"/>
    <w:rsid w:val="00056F7D"/>
    <w:rsid w:val="00057087"/>
    <w:rsid w:val="00057310"/>
    <w:rsid w:val="000575FA"/>
    <w:rsid w:val="000577CC"/>
    <w:rsid w:val="00057ABA"/>
    <w:rsid w:val="00057CB1"/>
    <w:rsid w:val="000606C9"/>
    <w:rsid w:val="000609AB"/>
    <w:rsid w:val="00060A7A"/>
    <w:rsid w:val="00060C52"/>
    <w:rsid w:val="000615A4"/>
    <w:rsid w:val="00061BDD"/>
    <w:rsid w:val="00061D52"/>
    <w:rsid w:val="00061FBC"/>
    <w:rsid w:val="00062051"/>
    <w:rsid w:val="0006216C"/>
    <w:rsid w:val="000621E9"/>
    <w:rsid w:val="0006247C"/>
    <w:rsid w:val="00062799"/>
    <w:rsid w:val="00062ACD"/>
    <w:rsid w:val="00062C7A"/>
    <w:rsid w:val="00063843"/>
    <w:rsid w:val="00063B06"/>
    <w:rsid w:val="00063B67"/>
    <w:rsid w:val="00063DC9"/>
    <w:rsid w:val="00063DF5"/>
    <w:rsid w:val="00064011"/>
    <w:rsid w:val="0006479F"/>
    <w:rsid w:val="00064CFA"/>
    <w:rsid w:val="000658AF"/>
    <w:rsid w:val="00065B4F"/>
    <w:rsid w:val="00065CD9"/>
    <w:rsid w:val="000663B0"/>
    <w:rsid w:val="000666BB"/>
    <w:rsid w:val="000667C5"/>
    <w:rsid w:val="00066E29"/>
    <w:rsid w:val="000678BC"/>
    <w:rsid w:val="0006795E"/>
    <w:rsid w:val="00070090"/>
    <w:rsid w:val="00070656"/>
    <w:rsid w:val="00071425"/>
    <w:rsid w:val="000714DB"/>
    <w:rsid w:val="00072124"/>
    <w:rsid w:val="0007216F"/>
    <w:rsid w:val="0007238C"/>
    <w:rsid w:val="000727CE"/>
    <w:rsid w:val="00072B54"/>
    <w:rsid w:val="00072D1B"/>
    <w:rsid w:val="00072F2E"/>
    <w:rsid w:val="00072F6B"/>
    <w:rsid w:val="000735EC"/>
    <w:rsid w:val="00073B04"/>
    <w:rsid w:val="000741B8"/>
    <w:rsid w:val="00074790"/>
    <w:rsid w:val="0007483A"/>
    <w:rsid w:val="00074AA8"/>
    <w:rsid w:val="00074D03"/>
    <w:rsid w:val="0007509F"/>
    <w:rsid w:val="00075A58"/>
    <w:rsid w:val="00075C86"/>
    <w:rsid w:val="000760A8"/>
    <w:rsid w:val="0007616B"/>
    <w:rsid w:val="00076984"/>
    <w:rsid w:val="00076ABA"/>
    <w:rsid w:val="00076C6A"/>
    <w:rsid w:val="00077309"/>
    <w:rsid w:val="00077A0C"/>
    <w:rsid w:val="00077C88"/>
    <w:rsid w:val="00080690"/>
    <w:rsid w:val="000809E2"/>
    <w:rsid w:val="00080A1F"/>
    <w:rsid w:val="00080C33"/>
    <w:rsid w:val="00081321"/>
    <w:rsid w:val="00081455"/>
    <w:rsid w:val="00081ABC"/>
    <w:rsid w:val="00081C18"/>
    <w:rsid w:val="00081E84"/>
    <w:rsid w:val="00082C6E"/>
    <w:rsid w:val="000831D5"/>
    <w:rsid w:val="0008321E"/>
    <w:rsid w:val="00083D06"/>
    <w:rsid w:val="0008430A"/>
    <w:rsid w:val="000846FC"/>
    <w:rsid w:val="00084C63"/>
    <w:rsid w:val="00084F2D"/>
    <w:rsid w:val="000855AB"/>
    <w:rsid w:val="00085C6C"/>
    <w:rsid w:val="00085E56"/>
    <w:rsid w:val="0008620F"/>
    <w:rsid w:val="00086338"/>
    <w:rsid w:val="00086A7E"/>
    <w:rsid w:val="00086DCA"/>
    <w:rsid w:val="000873F3"/>
    <w:rsid w:val="0008759C"/>
    <w:rsid w:val="0008765F"/>
    <w:rsid w:val="00087795"/>
    <w:rsid w:val="00087989"/>
    <w:rsid w:val="00087B1E"/>
    <w:rsid w:val="0009001D"/>
    <w:rsid w:val="0009003D"/>
    <w:rsid w:val="000901FB"/>
    <w:rsid w:val="0009020E"/>
    <w:rsid w:val="00090B74"/>
    <w:rsid w:val="000913A4"/>
    <w:rsid w:val="00092374"/>
    <w:rsid w:val="000926AE"/>
    <w:rsid w:val="000927E2"/>
    <w:rsid w:val="000928CF"/>
    <w:rsid w:val="00092FB1"/>
    <w:rsid w:val="00093612"/>
    <w:rsid w:val="000937C7"/>
    <w:rsid w:val="00093A0D"/>
    <w:rsid w:val="00093A39"/>
    <w:rsid w:val="000943CA"/>
    <w:rsid w:val="000949CB"/>
    <w:rsid w:val="00094C9E"/>
    <w:rsid w:val="00094CDA"/>
    <w:rsid w:val="00094DD0"/>
    <w:rsid w:val="000952D7"/>
    <w:rsid w:val="00095544"/>
    <w:rsid w:val="00095647"/>
    <w:rsid w:val="00095675"/>
    <w:rsid w:val="000956C6"/>
    <w:rsid w:val="00095A26"/>
    <w:rsid w:val="0009601D"/>
    <w:rsid w:val="00096407"/>
    <w:rsid w:val="00096CB6"/>
    <w:rsid w:val="00096CD4"/>
    <w:rsid w:val="00096E39"/>
    <w:rsid w:val="00096F02"/>
    <w:rsid w:val="000972AC"/>
    <w:rsid w:val="000974AC"/>
    <w:rsid w:val="00097702"/>
    <w:rsid w:val="00097992"/>
    <w:rsid w:val="00097C1B"/>
    <w:rsid w:val="00097F39"/>
    <w:rsid w:val="000A0074"/>
    <w:rsid w:val="000A0E90"/>
    <w:rsid w:val="000A0EA9"/>
    <w:rsid w:val="000A148D"/>
    <w:rsid w:val="000A14E1"/>
    <w:rsid w:val="000A1748"/>
    <w:rsid w:val="000A184D"/>
    <w:rsid w:val="000A18D5"/>
    <w:rsid w:val="000A1F42"/>
    <w:rsid w:val="000A241B"/>
    <w:rsid w:val="000A2952"/>
    <w:rsid w:val="000A3450"/>
    <w:rsid w:val="000A3893"/>
    <w:rsid w:val="000A3BA3"/>
    <w:rsid w:val="000A3D0B"/>
    <w:rsid w:val="000A45FF"/>
    <w:rsid w:val="000A4B64"/>
    <w:rsid w:val="000A4C2B"/>
    <w:rsid w:val="000A4CE3"/>
    <w:rsid w:val="000A586A"/>
    <w:rsid w:val="000A5A6C"/>
    <w:rsid w:val="000A5B23"/>
    <w:rsid w:val="000A5F6A"/>
    <w:rsid w:val="000A6295"/>
    <w:rsid w:val="000A69B8"/>
    <w:rsid w:val="000A69CD"/>
    <w:rsid w:val="000A6AC8"/>
    <w:rsid w:val="000A6D47"/>
    <w:rsid w:val="000A6E99"/>
    <w:rsid w:val="000A6FAC"/>
    <w:rsid w:val="000A722E"/>
    <w:rsid w:val="000A74DE"/>
    <w:rsid w:val="000A76D2"/>
    <w:rsid w:val="000A780E"/>
    <w:rsid w:val="000A7B23"/>
    <w:rsid w:val="000A7EEB"/>
    <w:rsid w:val="000A7F95"/>
    <w:rsid w:val="000B010E"/>
    <w:rsid w:val="000B0396"/>
    <w:rsid w:val="000B05DE"/>
    <w:rsid w:val="000B0681"/>
    <w:rsid w:val="000B0888"/>
    <w:rsid w:val="000B0F2C"/>
    <w:rsid w:val="000B109C"/>
    <w:rsid w:val="000B11E8"/>
    <w:rsid w:val="000B142B"/>
    <w:rsid w:val="000B17CE"/>
    <w:rsid w:val="000B17E3"/>
    <w:rsid w:val="000B182E"/>
    <w:rsid w:val="000B1887"/>
    <w:rsid w:val="000B1AD8"/>
    <w:rsid w:val="000B1BB9"/>
    <w:rsid w:val="000B20B3"/>
    <w:rsid w:val="000B2125"/>
    <w:rsid w:val="000B295D"/>
    <w:rsid w:val="000B2D0C"/>
    <w:rsid w:val="000B2EFE"/>
    <w:rsid w:val="000B3048"/>
    <w:rsid w:val="000B330E"/>
    <w:rsid w:val="000B34D6"/>
    <w:rsid w:val="000B3521"/>
    <w:rsid w:val="000B3895"/>
    <w:rsid w:val="000B38A5"/>
    <w:rsid w:val="000B3954"/>
    <w:rsid w:val="000B3B62"/>
    <w:rsid w:val="000B3B95"/>
    <w:rsid w:val="000B3FD3"/>
    <w:rsid w:val="000B47FD"/>
    <w:rsid w:val="000B4814"/>
    <w:rsid w:val="000B51C1"/>
    <w:rsid w:val="000B5671"/>
    <w:rsid w:val="000B5C7F"/>
    <w:rsid w:val="000B60D2"/>
    <w:rsid w:val="000B60FD"/>
    <w:rsid w:val="000B626A"/>
    <w:rsid w:val="000B6558"/>
    <w:rsid w:val="000B6599"/>
    <w:rsid w:val="000B66F4"/>
    <w:rsid w:val="000B6798"/>
    <w:rsid w:val="000B688A"/>
    <w:rsid w:val="000B6DC4"/>
    <w:rsid w:val="000B6E4C"/>
    <w:rsid w:val="000B6F38"/>
    <w:rsid w:val="000B708A"/>
    <w:rsid w:val="000B7101"/>
    <w:rsid w:val="000B7394"/>
    <w:rsid w:val="000B7DCA"/>
    <w:rsid w:val="000C0350"/>
    <w:rsid w:val="000C04B2"/>
    <w:rsid w:val="000C072E"/>
    <w:rsid w:val="000C0965"/>
    <w:rsid w:val="000C0CD5"/>
    <w:rsid w:val="000C1132"/>
    <w:rsid w:val="000C12B8"/>
    <w:rsid w:val="000C1A00"/>
    <w:rsid w:val="000C211E"/>
    <w:rsid w:val="000C227D"/>
    <w:rsid w:val="000C2347"/>
    <w:rsid w:val="000C25FE"/>
    <w:rsid w:val="000C272C"/>
    <w:rsid w:val="000C29AB"/>
    <w:rsid w:val="000C2B24"/>
    <w:rsid w:val="000C2D4B"/>
    <w:rsid w:val="000C33D6"/>
    <w:rsid w:val="000C3977"/>
    <w:rsid w:val="000C3E23"/>
    <w:rsid w:val="000C4251"/>
    <w:rsid w:val="000C442B"/>
    <w:rsid w:val="000C4683"/>
    <w:rsid w:val="000C47C7"/>
    <w:rsid w:val="000C4A26"/>
    <w:rsid w:val="000C4A4E"/>
    <w:rsid w:val="000C4ADA"/>
    <w:rsid w:val="000C4B21"/>
    <w:rsid w:val="000C4C9F"/>
    <w:rsid w:val="000C5BF1"/>
    <w:rsid w:val="000C5F0F"/>
    <w:rsid w:val="000C66BA"/>
    <w:rsid w:val="000C6C76"/>
    <w:rsid w:val="000C70D5"/>
    <w:rsid w:val="000C73C2"/>
    <w:rsid w:val="000C749F"/>
    <w:rsid w:val="000D08F4"/>
    <w:rsid w:val="000D09E9"/>
    <w:rsid w:val="000D0A9A"/>
    <w:rsid w:val="000D0B33"/>
    <w:rsid w:val="000D0C1C"/>
    <w:rsid w:val="000D0C4B"/>
    <w:rsid w:val="000D0DD2"/>
    <w:rsid w:val="000D0E27"/>
    <w:rsid w:val="000D11EB"/>
    <w:rsid w:val="000D1517"/>
    <w:rsid w:val="000D1FC9"/>
    <w:rsid w:val="000D20B1"/>
    <w:rsid w:val="000D217E"/>
    <w:rsid w:val="000D25B5"/>
    <w:rsid w:val="000D285F"/>
    <w:rsid w:val="000D2905"/>
    <w:rsid w:val="000D296C"/>
    <w:rsid w:val="000D29A6"/>
    <w:rsid w:val="000D2ABB"/>
    <w:rsid w:val="000D2C18"/>
    <w:rsid w:val="000D2E88"/>
    <w:rsid w:val="000D300F"/>
    <w:rsid w:val="000D3327"/>
    <w:rsid w:val="000D335E"/>
    <w:rsid w:val="000D3D63"/>
    <w:rsid w:val="000D3F2E"/>
    <w:rsid w:val="000D405B"/>
    <w:rsid w:val="000D42FA"/>
    <w:rsid w:val="000D433D"/>
    <w:rsid w:val="000D43F0"/>
    <w:rsid w:val="000D524D"/>
    <w:rsid w:val="000D5681"/>
    <w:rsid w:val="000D5CDC"/>
    <w:rsid w:val="000D5EA3"/>
    <w:rsid w:val="000D6264"/>
    <w:rsid w:val="000D6426"/>
    <w:rsid w:val="000D6740"/>
    <w:rsid w:val="000D6999"/>
    <w:rsid w:val="000D6B70"/>
    <w:rsid w:val="000D6FD9"/>
    <w:rsid w:val="000D7036"/>
    <w:rsid w:val="000D717E"/>
    <w:rsid w:val="000D725C"/>
    <w:rsid w:val="000D73F5"/>
    <w:rsid w:val="000D7571"/>
    <w:rsid w:val="000D7726"/>
    <w:rsid w:val="000D78B6"/>
    <w:rsid w:val="000D79AA"/>
    <w:rsid w:val="000D7B52"/>
    <w:rsid w:val="000D7BB3"/>
    <w:rsid w:val="000D7EDF"/>
    <w:rsid w:val="000D7EFA"/>
    <w:rsid w:val="000E0346"/>
    <w:rsid w:val="000E0397"/>
    <w:rsid w:val="000E0471"/>
    <w:rsid w:val="000E04C0"/>
    <w:rsid w:val="000E0B43"/>
    <w:rsid w:val="000E0BC3"/>
    <w:rsid w:val="000E1B21"/>
    <w:rsid w:val="000E1E14"/>
    <w:rsid w:val="000E2565"/>
    <w:rsid w:val="000E2585"/>
    <w:rsid w:val="000E2607"/>
    <w:rsid w:val="000E2BF8"/>
    <w:rsid w:val="000E2CB0"/>
    <w:rsid w:val="000E2DCD"/>
    <w:rsid w:val="000E2F65"/>
    <w:rsid w:val="000E331A"/>
    <w:rsid w:val="000E3866"/>
    <w:rsid w:val="000E3D44"/>
    <w:rsid w:val="000E44C0"/>
    <w:rsid w:val="000E46D0"/>
    <w:rsid w:val="000E48B1"/>
    <w:rsid w:val="000E48FB"/>
    <w:rsid w:val="000E4B42"/>
    <w:rsid w:val="000E4CF5"/>
    <w:rsid w:val="000E4F58"/>
    <w:rsid w:val="000E4F8A"/>
    <w:rsid w:val="000E5292"/>
    <w:rsid w:val="000E54B2"/>
    <w:rsid w:val="000E591A"/>
    <w:rsid w:val="000E5CF5"/>
    <w:rsid w:val="000E5EA1"/>
    <w:rsid w:val="000E5F63"/>
    <w:rsid w:val="000E69F9"/>
    <w:rsid w:val="000E6F2F"/>
    <w:rsid w:val="000E6F9B"/>
    <w:rsid w:val="000E726B"/>
    <w:rsid w:val="000E7F2D"/>
    <w:rsid w:val="000F01E7"/>
    <w:rsid w:val="000F06B0"/>
    <w:rsid w:val="000F0766"/>
    <w:rsid w:val="000F0855"/>
    <w:rsid w:val="000F0882"/>
    <w:rsid w:val="000F0A66"/>
    <w:rsid w:val="000F1073"/>
    <w:rsid w:val="000F1159"/>
    <w:rsid w:val="000F13CB"/>
    <w:rsid w:val="000F17DC"/>
    <w:rsid w:val="000F18CF"/>
    <w:rsid w:val="000F193A"/>
    <w:rsid w:val="000F1E37"/>
    <w:rsid w:val="000F1F43"/>
    <w:rsid w:val="000F1F64"/>
    <w:rsid w:val="000F2203"/>
    <w:rsid w:val="000F2398"/>
    <w:rsid w:val="000F254A"/>
    <w:rsid w:val="000F285A"/>
    <w:rsid w:val="000F2D4E"/>
    <w:rsid w:val="000F3055"/>
    <w:rsid w:val="000F3926"/>
    <w:rsid w:val="000F3AA3"/>
    <w:rsid w:val="000F3C4D"/>
    <w:rsid w:val="000F3FE1"/>
    <w:rsid w:val="000F4718"/>
    <w:rsid w:val="000F4AD5"/>
    <w:rsid w:val="000F50CF"/>
    <w:rsid w:val="000F56C0"/>
    <w:rsid w:val="000F5AB7"/>
    <w:rsid w:val="000F5B2D"/>
    <w:rsid w:val="000F5E0A"/>
    <w:rsid w:val="000F620D"/>
    <w:rsid w:val="000F680D"/>
    <w:rsid w:val="000F68DE"/>
    <w:rsid w:val="000F6974"/>
    <w:rsid w:val="000F6ABB"/>
    <w:rsid w:val="000F6B5F"/>
    <w:rsid w:val="000F6C71"/>
    <w:rsid w:val="000F6E13"/>
    <w:rsid w:val="000F7217"/>
    <w:rsid w:val="000F7401"/>
    <w:rsid w:val="000F7A86"/>
    <w:rsid w:val="000F7BB1"/>
    <w:rsid w:val="000F7FCA"/>
    <w:rsid w:val="00100062"/>
    <w:rsid w:val="001000E6"/>
    <w:rsid w:val="0010013A"/>
    <w:rsid w:val="001002A9"/>
    <w:rsid w:val="00100866"/>
    <w:rsid w:val="0010090B"/>
    <w:rsid w:val="00100DFD"/>
    <w:rsid w:val="001011FB"/>
    <w:rsid w:val="0010135D"/>
    <w:rsid w:val="001013F6"/>
    <w:rsid w:val="00101C3B"/>
    <w:rsid w:val="00101CC8"/>
    <w:rsid w:val="00101F77"/>
    <w:rsid w:val="0010221A"/>
    <w:rsid w:val="00102378"/>
    <w:rsid w:val="001024F4"/>
    <w:rsid w:val="00102606"/>
    <w:rsid w:val="00102633"/>
    <w:rsid w:val="001026AE"/>
    <w:rsid w:val="00102724"/>
    <w:rsid w:val="001027CC"/>
    <w:rsid w:val="00103408"/>
    <w:rsid w:val="001035F5"/>
    <w:rsid w:val="001035FE"/>
    <w:rsid w:val="0010368A"/>
    <w:rsid w:val="00103A7B"/>
    <w:rsid w:val="00104279"/>
    <w:rsid w:val="0010493D"/>
    <w:rsid w:val="0010547D"/>
    <w:rsid w:val="001057EB"/>
    <w:rsid w:val="00105828"/>
    <w:rsid w:val="001059F1"/>
    <w:rsid w:val="00105B7A"/>
    <w:rsid w:val="00105D20"/>
    <w:rsid w:val="00105F6A"/>
    <w:rsid w:val="0010604F"/>
    <w:rsid w:val="001064E8"/>
    <w:rsid w:val="001066C0"/>
    <w:rsid w:val="001067E6"/>
    <w:rsid w:val="00106919"/>
    <w:rsid w:val="00106DBA"/>
    <w:rsid w:val="00106DF2"/>
    <w:rsid w:val="00106FCE"/>
    <w:rsid w:val="00106FDB"/>
    <w:rsid w:val="00107717"/>
    <w:rsid w:val="00107A3F"/>
    <w:rsid w:val="00107A48"/>
    <w:rsid w:val="001102E9"/>
    <w:rsid w:val="0011033D"/>
    <w:rsid w:val="00110741"/>
    <w:rsid w:val="001108C2"/>
    <w:rsid w:val="00110BC2"/>
    <w:rsid w:val="00110E07"/>
    <w:rsid w:val="00111094"/>
    <w:rsid w:val="00111191"/>
    <w:rsid w:val="0011120F"/>
    <w:rsid w:val="0011257B"/>
    <w:rsid w:val="00112857"/>
    <w:rsid w:val="00113321"/>
    <w:rsid w:val="0011378A"/>
    <w:rsid w:val="00114003"/>
    <w:rsid w:val="001141C8"/>
    <w:rsid w:val="00114214"/>
    <w:rsid w:val="00114288"/>
    <w:rsid w:val="0011463F"/>
    <w:rsid w:val="00114B71"/>
    <w:rsid w:val="00114DA8"/>
    <w:rsid w:val="00114F5A"/>
    <w:rsid w:val="00115107"/>
    <w:rsid w:val="0011516E"/>
    <w:rsid w:val="001151A0"/>
    <w:rsid w:val="0011536D"/>
    <w:rsid w:val="001158C4"/>
    <w:rsid w:val="00115FD1"/>
    <w:rsid w:val="00116001"/>
    <w:rsid w:val="00116066"/>
    <w:rsid w:val="0011613B"/>
    <w:rsid w:val="0011662B"/>
    <w:rsid w:val="00116CDD"/>
    <w:rsid w:val="00116D10"/>
    <w:rsid w:val="00116E7B"/>
    <w:rsid w:val="00117231"/>
    <w:rsid w:val="00117381"/>
    <w:rsid w:val="001174D7"/>
    <w:rsid w:val="0011791C"/>
    <w:rsid w:val="00117988"/>
    <w:rsid w:val="00120521"/>
    <w:rsid w:val="00120A49"/>
    <w:rsid w:val="00120BDD"/>
    <w:rsid w:val="00120EFC"/>
    <w:rsid w:val="001218EE"/>
    <w:rsid w:val="001219E1"/>
    <w:rsid w:val="00121A2F"/>
    <w:rsid w:val="00121EC6"/>
    <w:rsid w:val="00122137"/>
    <w:rsid w:val="001221D5"/>
    <w:rsid w:val="0012266C"/>
    <w:rsid w:val="001227C0"/>
    <w:rsid w:val="00122998"/>
    <w:rsid w:val="00122AAA"/>
    <w:rsid w:val="00122CB8"/>
    <w:rsid w:val="00122FDE"/>
    <w:rsid w:val="00123077"/>
    <w:rsid w:val="00123383"/>
    <w:rsid w:val="00123566"/>
    <w:rsid w:val="00123609"/>
    <w:rsid w:val="00123706"/>
    <w:rsid w:val="001237A7"/>
    <w:rsid w:val="00123A75"/>
    <w:rsid w:val="001240A3"/>
    <w:rsid w:val="00124125"/>
    <w:rsid w:val="001242EB"/>
    <w:rsid w:val="0012441B"/>
    <w:rsid w:val="00124459"/>
    <w:rsid w:val="00124A79"/>
    <w:rsid w:val="00124A98"/>
    <w:rsid w:val="00124DA9"/>
    <w:rsid w:val="00124F00"/>
    <w:rsid w:val="00124FE2"/>
    <w:rsid w:val="00125279"/>
    <w:rsid w:val="00125362"/>
    <w:rsid w:val="001253DA"/>
    <w:rsid w:val="00125545"/>
    <w:rsid w:val="0012567B"/>
    <w:rsid w:val="00125BB3"/>
    <w:rsid w:val="00125C7B"/>
    <w:rsid w:val="00125D7E"/>
    <w:rsid w:val="00125DB0"/>
    <w:rsid w:val="00125FD8"/>
    <w:rsid w:val="00126470"/>
    <w:rsid w:val="0012653A"/>
    <w:rsid w:val="00126795"/>
    <w:rsid w:val="00126854"/>
    <w:rsid w:val="00126BFB"/>
    <w:rsid w:val="00126CF1"/>
    <w:rsid w:val="00126EE8"/>
    <w:rsid w:val="00126F5A"/>
    <w:rsid w:val="00126FBE"/>
    <w:rsid w:val="00127164"/>
    <w:rsid w:val="00127AD8"/>
    <w:rsid w:val="00127D99"/>
    <w:rsid w:val="0013001D"/>
    <w:rsid w:val="00130206"/>
    <w:rsid w:val="00130603"/>
    <w:rsid w:val="001307FE"/>
    <w:rsid w:val="0013082A"/>
    <w:rsid w:val="00130A4A"/>
    <w:rsid w:val="00130A67"/>
    <w:rsid w:val="00130E0E"/>
    <w:rsid w:val="00130E8F"/>
    <w:rsid w:val="00131157"/>
    <w:rsid w:val="0013181A"/>
    <w:rsid w:val="00131914"/>
    <w:rsid w:val="0013195F"/>
    <w:rsid w:val="00131DF5"/>
    <w:rsid w:val="00131EB4"/>
    <w:rsid w:val="00131F6A"/>
    <w:rsid w:val="001320A7"/>
    <w:rsid w:val="00132154"/>
    <w:rsid w:val="00132595"/>
    <w:rsid w:val="00132655"/>
    <w:rsid w:val="001327EA"/>
    <w:rsid w:val="0013282E"/>
    <w:rsid w:val="00132951"/>
    <w:rsid w:val="00132D3D"/>
    <w:rsid w:val="0013327D"/>
    <w:rsid w:val="0013336C"/>
    <w:rsid w:val="0013383C"/>
    <w:rsid w:val="00133B9A"/>
    <w:rsid w:val="0013426F"/>
    <w:rsid w:val="00134425"/>
    <w:rsid w:val="0013448A"/>
    <w:rsid w:val="0013461E"/>
    <w:rsid w:val="00134644"/>
    <w:rsid w:val="00134B0B"/>
    <w:rsid w:val="00134C8E"/>
    <w:rsid w:val="00135051"/>
    <w:rsid w:val="0013548E"/>
    <w:rsid w:val="00135542"/>
    <w:rsid w:val="00135590"/>
    <w:rsid w:val="0013560B"/>
    <w:rsid w:val="00135B96"/>
    <w:rsid w:val="00135EE9"/>
    <w:rsid w:val="001360D5"/>
    <w:rsid w:val="00136106"/>
    <w:rsid w:val="00136527"/>
    <w:rsid w:val="00136BA5"/>
    <w:rsid w:val="00136BF7"/>
    <w:rsid w:val="00136BFF"/>
    <w:rsid w:val="00136FD1"/>
    <w:rsid w:val="001401C7"/>
    <w:rsid w:val="0014025E"/>
    <w:rsid w:val="001402A5"/>
    <w:rsid w:val="001403D3"/>
    <w:rsid w:val="0014047A"/>
    <w:rsid w:val="0014069E"/>
    <w:rsid w:val="00140AA1"/>
    <w:rsid w:val="0014131F"/>
    <w:rsid w:val="0014170C"/>
    <w:rsid w:val="001419E0"/>
    <w:rsid w:val="0014263F"/>
    <w:rsid w:val="00142709"/>
    <w:rsid w:val="00142AB4"/>
    <w:rsid w:val="00143558"/>
    <w:rsid w:val="00143EE8"/>
    <w:rsid w:val="00143FE3"/>
    <w:rsid w:val="00144086"/>
    <w:rsid w:val="0014408F"/>
    <w:rsid w:val="001440FA"/>
    <w:rsid w:val="00144346"/>
    <w:rsid w:val="00144415"/>
    <w:rsid w:val="00144443"/>
    <w:rsid w:val="0014485B"/>
    <w:rsid w:val="00144D00"/>
    <w:rsid w:val="00144D42"/>
    <w:rsid w:val="0014519A"/>
    <w:rsid w:val="00145230"/>
    <w:rsid w:val="00145618"/>
    <w:rsid w:val="00145623"/>
    <w:rsid w:val="00145645"/>
    <w:rsid w:val="0014567A"/>
    <w:rsid w:val="00145892"/>
    <w:rsid w:val="00145C21"/>
    <w:rsid w:val="00145D72"/>
    <w:rsid w:val="0014647D"/>
    <w:rsid w:val="00146544"/>
    <w:rsid w:val="00146A5D"/>
    <w:rsid w:val="00146ED7"/>
    <w:rsid w:val="00147018"/>
    <w:rsid w:val="0014731F"/>
    <w:rsid w:val="00147374"/>
    <w:rsid w:val="001473E2"/>
    <w:rsid w:val="001476D7"/>
    <w:rsid w:val="00147896"/>
    <w:rsid w:val="001478EE"/>
    <w:rsid w:val="00147AB1"/>
    <w:rsid w:val="00147B3A"/>
    <w:rsid w:val="00147DA1"/>
    <w:rsid w:val="001500BB"/>
    <w:rsid w:val="00151311"/>
    <w:rsid w:val="001513F8"/>
    <w:rsid w:val="001515E8"/>
    <w:rsid w:val="001516E5"/>
    <w:rsid w:val="00151B87"/>
    <w:rsid w:val="00151E07"/>
    <w:rsid w:val="00151FB1"/>
    <w:rsid w:val="00152125"/>
    <w:rsid w:val="001521AF"/>
    <w:rsid w:val="0015257C"/>
    <w:rsid w:val="00152666"/>
    <w:rsid w:val="00152840"/>
    <w:rsid w:val="00152F10"/>
    <w:rsid w:val="00152F39"/>
    <w:rsid w:val="00153169"/>
    <w:rsid w:val="00153369"/>
    <w:rsid w:val="001533A0"/>
    <w:rsid w:val="001534BF"/>
    <w:rsid w:val="0015360C"/>
    <w:rsid w:val="00153A58"/>
    <w:rsid w:val="00153BB3"/>
    <w:rsid w:val="00153C00"/>
    <w:rsid w:val="0015415F"/>
    <w:rsid w:val="001541B6"/>
    <w:rsid w:val="001542C6"/>
    <w:rsid w:val="0015467D"/>
    <w:rsid w:val="00154F2A"/>
    <w:rsid w:val="0015512F"/>
    <w:rsid w:val="0015533B"/>
    <w:rsid w:val="00155388"/>
    <w:rsid w:val="001554D0"/>
    <w:rsid w:val="001557CF"/>
    <w:rsid w:val="00155A55"/>
    <w:rsid w:val="00155A71"/>
    <w:rsid w:val="00155AB1"/>
    <w:rsid w:val="00155B81"/>
    <w:rsid w:val="00155F7B"/>
    <w:rsid w:val="00156027"/>
    <w:rsid w:val="00156093"/>
    <w:rsid w:val="00156365"/>
    <w:rsid w:val="00156AA7"/>
    <w:rsid w:val="00157319"/>
    <w:rsid w:val="0015743A"/>
    <w:rsid w:val="00157650"/>
    <w:rsid w:val="00157F9E"/>
    <w:rsid w:val="00160628"/>
    <w:rsid w:val="00160949"/>
    <w:rsid w:val="00160ED8"/>
    <w:rsid w:val="00160F64"/>
    <w:rsid w:val="001610B8"/>
    <w:rsid w:val="00161201"/>
    <w:rsid w:val="0016130C"/>
    <w:rsid w:val="00161551"/>
    <w:rsid w:val="00161937"/>
    <w:rsid w:val="001619AF"/>
    <w:rsid w:val="001620A1"/>
    <w:rsid w:val="001620B7"/>
    <w:rsid w:val="00162199"/>
    <w:rsid w:val="00162237"/>
    <w:rsid w:val="001623A8"/>
    <w:rsid w:val="001624BE"/>
    <w:rsid w:val="001624FF"/>
    <w:rsid w:val="001625C1"/>
    <w:rsid w:val="00162B52"/>
    <w:rsid w:val="00162EC0"/>
    <w:rsid w:val="0016310B"/>
    <w:rsid w:val="00163162"/>
    <w:rsid w:val="001631EF"/>
    <w:rsid w:val="0016380D"/>
    <w:rsid w:val="0016423B"/>
    <w:rsid w:val="001643F7"/>
    <w:rsid w:val="001645AA"/>
    <w:rsid w:val="00164781"/>
    <w:rsid w:val="00164D16"/>
    <w:rsid w:val="0016545D"/>
    <w:rsid w:val="001654F2"/>
    <w:rsid w:val="0016575B"/>
    <w:rsid w:val="00165809"/>
    <w:rsid w:val="00166039"/>
    <w:rsid w:val="001660E0"/>
    <w:rsid w:val="00166150"/>
    <w:rsid w:val="00166369"/>
    <w:rsid w:val="0016645D"/>
    <w:rsid w:val="001666B3"/>
    <w:rsid w:val="001671F2"/>
    <w:rsid w:val="001672F4"/>
    <w:rsid w:val="00167B42"/>
    <w:rsid w:val="00167C2A"/>
    <w:rsid w:val="00167EF9"/>
    <w:rsid w:val="00167F72"/>
    <w:rsid w:val="0017000F"/>
    <w:rsid w:val="00170311"/>
    <w:rsid w:val="001704E2"/>
    <w:rsid w:val="00170769"/>
    <w:rsid w:val="00170DB1"/>
    <w:rsid w:val="00170F47"/>
    <w:rsid w:val="0017100D"/>
    <w:rsid w:val="0017171C"/>
    <w:rsid w:val="0017176A"/>
    <w:rsid w:val="0017192B"/>
    <w:rsid w:val="0017192D"/>
    <w:rsid w:val="00171973"/>
    <w:rsid w:val="001724BF"/>
    <w:rsid w:val="001728BF"/>
    <w:rsid w:val="0017292F"/>
    <w:rsid w:val="00172953"/>
    <w:rsid w:val="00172A92"/>
    <w:rsid w:val="00172C8B"/>
    <w:rsid w:val="0017300A"/>
    <w:rsid w:val="001735CC"/>
    <w:rsid w:val="00173B62"/>
    <w:rsid w:val="00173C33"/>
    <w:rsid w:val="00174383"/>
    <w:rsid w:val="0017442C"/>
    <w:rsid w:val="001745C0"/>
    <w:rsid w:val="00174D18"/>
    <w:rsid w:val="00175327"/>
    <w:rsid w:val="00175689"/>
    <w:rsid w:val="001759BB"/>
    <w:rsid w:val="00175BCC"/>
    <w:rsid w:val="00175C91"/>
    <w:rsid w:val="00176103"/>
    <w:rsid w:val="001762E1"/>
    <w:rsid w:val="00176C3C"/>
    <w:rsid w:val="00176FCF"/>
    <w:rsid w:val="001771E9"/>
    <w:rsid w:val="00177238"/>
    <w:rsid w:val="001777A6"/>
    <w:rsid w:val="00177876"/>
    <w:rsid w:val="00177DD7"/>
    <w:rsid w:val="0018004E"/>
    <w:rsid w:val="0018020A"/>
    <w:rsid w:val="0018021B"/>
    <w:rsid w:val="00180487"/>
    <w:rsid w:val="001807F1"/>
    <w:rsid w:val="00180C0B"/>
    <w:rsid w:val="001811E9"/>
    <w:rsid w:val="001811F2"/>
    <w:rsid w:val="001818C5"/>
    <w:rsid w:val="001818DA"/>
    <w:rsid w:val="00181A43"/>
    <w:rsid w:val="00181F57"/>
    <w:rsid w:val="00181FEB"/>
    <w:rsid w:val="00182018"/>
    <w:rsid w:val="00182CE1"/>
    <w:rsid w:val="00182E5D"/>
    <w:rsid w:val="0018312C"/>
    <w:rsid w:val="0018316C"/>
    <w:rsid w:val="00183530"/>
    <w:rsid w:val="001835B4"/>
    <w:rsid w:val="00183E38"/>
    <w:rsid w:val="00184341"/>
    <w:rsid w:val="00184522"/>
    <w:rsid w:val="001849CC"/>
    <w:rsid w:val="001849F3"/>
    <w:rsid w:val="00184B3B"/>
    <w:rsid w:val="00184D7C"/>
    <w:rsid w:val="001850ED"/>
    <w:rsid w:val="001851A7"/>
    <w:rsid w:val="00185DA6"/>
    <w:rsid w:val="00186084"/>
    <w:rsid w:val="00186220"/>
    <w:rsid w:val="0018653C"/>
    <w:rsid w:val="00186573"/>
    <w:rsid w:val="0018669B"/>
    <w:rsid w:val="0018691A"/>
    <w:rsid w:val="00186AF6"/>
    <w:rsid w:val="00186B22"/>
    <w:rsid w:val="00186F29"/>
    <w:rsid w:val="00187558"/>
    <w:rsid w:val="001877DF"/>
    <w:rsid w:val="00187C9F"/>
    <w:rsid w:val="00187CCC"/>
    <w:rsid w:val="00190ADC"/>
    <w:rsid w:val="00190BC8"/>
    <w:rsid w:val="00190FA5"/>
    <w:rsid w:val="0019163B"/>
    <w:rsid w:val="00191D7E"/>
    <w:rsid w:val="00192447"/>
    <w:rsid w:val="00192459"/>
    <w:rsid w:val="00192DEF"/>
    <w:rsid w:val="0019323F"/>
    <w:rsid w:val="001934EE"/>
    <w:rsid w:val="00193768"/>
    <w:rsid w:val="001937E7"/>
    <w:rsid w:val="00193980"/>
    <w:rsid w:val="00193C09"/>
    <w:rsid w:val="00193D15"/>
    <w:rsid w:val="00193F0F"/>
    <w:rsid w:val="001940E4"/>
    <w:rsid w:val="001946B9"/>
    <w:rsid w:val="001947C9"/>
    <w:rsid w:val="0019507A"/>
    <w:rsid w:val="00195593"/>
    <w:rsid w:val="001955B1"/>
    <w:rsid w:val="00195782"/>
    <w:rsid w:val="00195C73"/>
    <w:rsid w:val="00195EBB"/>
    <w:rsid w:val="0019639F"/>
    <w:rsid w:val="001964EA"/>
    <w:rsid w:val="0019655B"/>
    <w:rsid w:val="001967BD"/>
    <w:rsid w:val="00196EDE"/>
    <w:rsid w:val="001972B6"/>
    <w:rsid w:val="00197390"/>
    <w:rsid w:val="00197671"/>
    <w:rsid w:val="00197693"/>
    <w:rsid w:val="00197FC8"/>
    <w:rsid w:val="001A0508"/>
    <w:rsid w:val="001A0799"/>
    <w:rsid w:val="001A0BC9"/>
    <w:rsid w:val="001A0C2C"/>
    <w:rsid w:val="001A0E55"/>
    <w:rsid w:val="001A164B"/>
    <w:rsid w:val="001A2479"/>
    <w:rsid w:val="001A2C53"/>
    <w:rsid w:val="001A2C5E"/>
    <w:rsid w:val="001A3007"/>
    <w:rsid w:val="001A3343"/>
    <w:rsid w:val="001A39F2"/>
    <w:rsid w:val="001A42DA"/>
    <w:rsid w:val="001A4C9A"/>
    <w:rsid w:val="001A5315"/>
    <w:rsid w:val="001A5768"/>
    <w:rsid w:val="001A58DF"/>
    <w:rsid w:val="001A5BF6"/>
    <w:rsid w:val="001A5F20"/>
    <w:rsid w:val="001A6278"/>
    <w:rsid w:val="001A68C4"/>
    <w:rsid w:val="001A6C41"/>
    <w:rsid w:val="001A6C61"/>
    <w:rsid w:val="001A711D"/>
    <w:rsid w:val="001A73D3"/>
    <w:rsid w:val="001A7951"/>
    <w:rsid w:val="001A79B2"/>
    <w:rsid w:val="001A7A29"/>
    <w:rsid w:val="001A7AFC"/>
    <w:rsid w:val="001A7DD8"/>
    <w:rsid w:val="001B01AB"/>
    <w:rsid w:val="001B01CC"/>
    <w:rsid w:val="001B037B"/>
    <w:rsid w:val="001B099E"/>
    <w:rsid w:val="001B1101"/>
    <w:rsid w:val="001B141D"/>
    <w:rsid w:val="001B1521"/>
    <w:rsid w:val="001B1846"/>
    <w:rsid w:val="001B1D12"/>
    <w:rsid w:val="001B2081"/>
    <w:rsid w:val="001B20D7"/>
    <w:rsid w:val="001B2913"/>
    <w:rsid w:val="001B2C85"/>
    <w:rsid w:val="001B2E9D"/>
    <w:rsid w:val="001B2EBB"/>
    <w:rsid w:val="001B30B7"/>
    <w:rsid w:val="001B3213"/>
    <w:rsid w:val="001B36B0"/>
    <w:rsid w:val="001B3848"/>
    <w:rsid w:val="001B3E9F"/>
    <w:rsid w:val="001B3F0F"/>
    <w:rsid w:val="001B4312"/>
    <w:rsid w:val="001B4A2E"/>
    <w:rsid w:val="001B541B"/>
    <w:rsid w:val="001B581A"/>
    <w:rsid w:val="001B59DB"/>
    <w:rsid w:val="001B5ACE"/>
    <w:rsid w:val="001B5E73"/>
    <w:rsid w:val="001B615A"/>
    <w:rsid w:val="001B6242"/>
    <w:rsid w:val="001B6850"/>
    <w:rsid w:val="001B6D5C"/>
    <w:rsid w:val="001B6FD5"/>
    <w:rsid w:val="001B72DD"/>
    <w:rsid w:val="001B799F"/>
    <w:rsid w:val="001B7C1D"/>
    <w:rsid w:val="001B7D6E"/>
    <w:rsid w:val="001B7E35"/>
    <w:rsid w:val="001B7E47"/>
    <w:rsid w:val="001C0278"/>
    <w:rsid w:val="001C0AE6"/>
    <w:rsid w:val="001C0CB4"/>
    <w:rsid w:val="001C1845"/>
    <w:rsid w:val="001C1904"/>
    <w:rsid w:val="001C1912"/>
    <w:rsid w:val="001C1A8E"/>
    <w:rsid w:val="001C1E9B"/>
    <w:rsid w:val="001C1EF0"/>
    <w:rsid w:val="001C2075"/>
    <w:rsid w:val="001C22F7"/>
    <w:rsid w:val="001C24B0"/>
    <w:rsid w:val="001C2504"/>
    <w:rsid w:val="001C289A"/>
    <w:rsid w:val="001C28F3"/>
    <w:rsid w:val="001C2BE2"/>
    <w:rsid w:val="001C2C5E"/>
    <w:rsid w:val="001C2D14"/>
    <w:rsid w:val="001C2F8F"/>
    <w:rsid w:val="001C31C6"/>
    <w:rsid w:val="001C3857"/>
    <w:rsid w:val="001C3C03"/>
    <w:rsid w:val="001C4237"/>
    <w:rsid w:val="001C4804"/>
    <w:rsid w:val="001C48B4"/>
    <w:rsid w:val="001C4E3C"/>
    <w:rsid w:val="001C50C3"/>
    <w:rsid w:val="001C5813"/>
    <w:rsid w:val="001C5A09"/>
    <w:rsid w:val="001C68CB"/>
    <w:rsid w:val="001C6AF0"/>
    <w:rsid w:val="001C6FEA"/>
    <w:rsid w:val="001C71F1"/>
    <w:rsid w:val="001C7230"/>
    <w:rsid w:val="001C73E7"/>
    <w:rsid w:val="001C7508"/>
    <w:rsid w:val="001C7706"/>
    <w:rsid w:val="001C7937"/>
    <w:rsid w:val="001C7D4D"/>
    <w:rsid w:val="001D00A1"/>
    <w:rsid w:val="001D082B"/>
    <w:rsid w:val="001D0CC0"/>
    <w:rsid w:val="001D1191"/>
    <w:rsid w:val="001D1372"/>
    <w:rsid w:val="001D13E4"/>
    <w:rsid w:val="001D1899"/>
    <w:rsid w:val="001D1E8E"/>
    <w:rsid w:val="001D25B5"/>
    <w:rsid w:val="001D2651"/>
    <w:rsid w:val="001D2768"/>
    <w:rsid w:val="001D27D9"/>
    <w:rsid w:val="001D2CD1"/>
    <w:rsid w:val="001D3794"/>
    <w:rsid w:val="001D3EC2"/>
    <w:rsid w:val="001D4034"/>
    <w:rsid w:val="001D4285"/>
    <w:rsid w:val="001D4383"/>
    <w:rsid w:val="001D43A0"/>
    <w:rsid w:val="001D4640"/>
    <w:rsid w:val="001D472A"/>
    <w:rsid w:val="001D4A09"/>
    <w:rsid w:val="001D4B3D"/>
    <w:rsid w:val="001D4CA8"/>
    <w:rsid w:val="001D4D24"/>
    <w:rsid w:val="001D4D56"/>
    <w:rsid w:val="001D57D2"/>
    <w:rsid w:val="001D6141"/>
    <w:rsid w:val="001D62A3"/>
    <w:rsid w:val="001D6803"/>
    <w:rsid w:val="001D6885"/>
    <w:rsid w:val="001D6A71"/>
    <w:rsid w:val="001D6EC5"/>
    <w:rsid w:val="001D6F4C"/>
    <w:rsid w:val="001D6FDC"/>
    <w:rsid w:val="001D722F"/>
    <w:rsid w:val="001D7262"/>
    <w:rsid w:val="001D72F9"/>
    <w:rsid w:val="001D78D8"/>
    <w:rsid w:val="001D7A6D"/>
    <w:rsid w:val="001D7ED7"/>
    <w:rsid w:val="001E011F"/>
    <w:rsid w:val="001E0561"/>
    <w:rsid w:val="001E0575"/>
    <w:rsid w:val="001E06ED"/>
    <w:rsid w:val="001E0800"/>
    <w:rsid w:val="001E0963"/>
    <w:rsid w:val="001E0E52"/>
    <w:rsid w:val="001E0F82"/>
    <w:rsid w:val="001E10A3"/>
    <w:rsid w:val="001E10A4"/>
    <w:rsid w:val="001E1181"/>
    <w:rsid w:val="001E15DA"/>
    <w:rsid w:val="001E167F"/>
    <w:rsid w:val="001E1895"/>
    <w:rsid w:val="001E19DA"/>
    <w:rsid w:val="001E1F3D"/>
    <w:rsid w:val="001E20BD"/>
    <w:rsid w:val="001E2431"/>
    <w:rsid w:val="001E245B"/>
    <w:rsid w:val="001E2751"/>
    <w:rsid w:val="001E28A6"/>
    <w:rsid w:val="001E28D0"/>
    <w:rsid w:val="001E29F7"/>
    <w:rsid w:val="001E2B05"/>
    <w:rsid w:val="001E2EA5"/>
    <w:rsid w:val="001E33F0"/>
    <w:rsid w:val="001E3831"/>
    <w:rsid w:val="001E38E7"/>
    <w:rsid w:val="001E40F4"/>
    <w:rsid w:val="001E41F7"/>
    <w:rsid w:val="001E42C9"/>
    <w:rsid w:val="001E4B5C"/>
    <w:rsid w:val="001E536C"/>
    <w:rsid w:val="001E5545"/>
    <w:rsid w:val="001E58FA"/>
    <w:rsid w:val="001E5D25"/>
    <w:rsid w:val="001E624D"/>
    <w:rsid w:val="001E63CF"/>
    <w:rsid w:val="001E65E8"/>
    <w:rsid w:val="001E6854"/>
    <w:rsid w:val="001E6864"/>
    <w:rsid w:val="001E6FD2"/>
    <w:rsid w:val="001E6FDE"/>
    <w:rsid w:val="001E7390"/>
    <w:rsid w:val="001E7590"/>
    <w:rsid w:val="001E7E25"/>
    <w:rsid w:val="001F0150"/>
    <w:rsid w:val="001F033B"/>
    <w:rsid w:val="001F1206"/>
    <w:rsid w:val="001F1296"/>
    <w:rsid w:val="001F18A1"/>
    <w:rsid w:val="001F18E0"/>
    <w:rsid w:val="001F1B12"/>
    <w:rsid w:val="001F235D"/>
    <w:rsid w:val="001F2478"/>
    <w:rsid w:val="001F2502"/>
    <w:rsid w:val="001F251E"/>
    <w:rsid w:val="001F2888"/>
    <w:rsid w:val="001F3099"/>
    <w:rsid w:val="001F353F"/>
    <w:rsid w:val="001F388C"/>
    <w:rsid w:val="001F3B50"/>
    <w:rsid w:val="001F40C4"/>
    <w:rsid w:val="001F4B8E"/>
    <w:rsid w:val="001F4D7D"/>
    <w:rsid w:val="001F52F1"/>
    <w:rsid w:val="001F56DF"/>
    <w:rsid w:val="001F58B7"/>
    <w:rsid w:val="001F5D1B"/>
    <w:rsid w:val="001F6452"/>
    <w:rsid w:val="001F6504"/>
    <w:rsid w:val="001F650A"/>
    <w:rsid w:val="001F6636"/>
    <w:rsid w:val="001F66FD"/>
    <w:rsid w:val="001F67BB"/>
    <w:rsid w:val="001F6CA0"/>
    <w:rsid w:val="001F6D52"/>
    <w:rsid w:val="001F6E68"/>
    <w:rsid w:val="001F6F6B"/>
    <w:rsid w:val="001F6FFE"/>
    <w:rsid w:val="001F7081"/>
    <w:rsid w:val="001F75BD"/>
    <w:rsid w:val="001F77B4"/>
    <w:rsid w:val="001F7E79"/>
    <w:rsid w:val="001F7F70"/>
    <w:rsid w:val="00200297"/>
    <w:rsid w:val="00200AB8"/>
    <w:rsid w:val="00200B0F"/>
    <w:rsid w:val="00200F2E"/>
    <w:rsid w:val="002015B1"/>
    <w:rsid w:val="002016A9"/>
    <w:rsid w:val="00202023"/>
    <w:rsid w:val="002025DF"/>
    <w:rsid w:val="00202B39"/>
    <w:rsid w:val="002037E0"/>
    <w:rsid w:val="00203958"/>
    <w:rsid w:val="00203ADD"/>
    <w:rsid w:val="00203E50"/>
    <w:rsid w:val="002042CC"/>
    <w:rsid w:val="002044B5"/>
    <w:rsid w:val="00204500"/>
    <w:rsid w:val="00204C52"/>
    <w:rsid w:val="00204E5A"/>
    <w:rsid w:val="00205057"/>
    <w:rsid w:val="002050CD"/>
    <w:rsid w:val="0020569B"/>
    <w:rsid w:val="002059E6"/>
    <w:rsid w:val="00205F08"/>
    <w:rsid w:val="0020606B"/>
    <w:rsid w:val="0020646D"/>
    <w:rsid w:val="002066E6"/>
    <w:rsid w:val="00206D30"/>
    <w:rsid w:val="002075D2"/>
    <w:rsid w:val="002077BC"/>
    <w:rsid w:val="00207D02"/>
    <w:rsid w:val="00210255"/>
    <w:rsid w:val="002105A3"/>
    <w:rsid w:val="002105FB"/>
    <w:rsid w:val="00210771"/>
    <w:rsid w:val="00210A58"/>
    <w:rsid w:val="00210A90"/>
    <w:rsid w:val="00211031"/>
    <w:rsid w:val="0021115A"/>
    <w:rsid w:val="002115E5"/>
    <w:rsid w:val="00211622"/>
    <w:rsid w:val="002128B7"/>
    <w:rsid w:val="00212F22"/>
    <w:rsid w:val="00212F7F"/>
    <w:rsid w:val="00212FCA"/>
    <w:rsid w:val="0021301C"/>
    <w:rsid w:val="0021307C"/>
    <w:rsid w:val="002130F2"/>
    <w:rsid w:val="002136B6"/>
    <w:rsid w:val="002137E1"/>
    <w:rsid w:val="00213AE3"/>
    <w:rsid w:val="00213B62"/>
    <w:rsid w:val="00214033"/>
    <w:rsid w:val="0021413F"/>
    <w:rsid w:val="0021419E"/>
    <w:rsid w:val="00214234"/>
    <w:rsid w:val="00214400"/>
    <w:rsid w:val="00214499"/>
    <w:rsid w:val="00214603"/>
    <w:rsid w:val="002146D8"/>
    <w:rsid w:val="00214A7F"/>
    <w:rsid w:val="00214D8B"/>
    <w:rsid w:val="00214F16"/>
    <w:rsid w:val="00215DD6"/>
    <w:rsid w:val="00215E89"/>
    <w:rsid w:val="0021641F"/>
    <w:rsid w:val="002166F0"/>
    <w:rsid w:val="0021686F"/>
    <w:rsid w:val="00216F01"/>
    <w:rsid w:val="0021761D"/>
    <w:rsid w:val="00217BF8"/>
    <w:rsid w:val="00217E0F"/>
    <w:rsid w:val="002200FF"/>
    <w:rsid w:val="002206EF"/>
    <w:rsid w:val="00220933"/>
    <w:rsid w:val="002209E9"/>
    <w:rsid w:val="00220B52"/>
    <w:rsid w:val="00220BEE"/>
    <w:rsid w:val="00221222"/>
    <w:rsid w:val="0022146D"/>
    <w:rsid w:val="002214A4"/>
    <w:rsid w:val="002216B8"/>
    <w:rsid w:val="00221EAB"/>
    <w:rsid w:val="00222481"/>
    <w:rsid w:val="002226DD"/>
    <w:rsid w:val="00222951"/>
    <w:rsid w:val="00222F19"/>
    <w:rsid w:val="002234E0"/>
    <w:rsid w:val="002234FC"/>
    <w:rsid w:val="002239B2"/>
    <w:rsid w:val="00223BCC"/>
    <w:rsid w:val="00223D10"/>
    <w:rsid w:val="00223D54"/>
    <w:rsid w:val="0022402C"/>
    <w:rsid w:val="0022418E"/>
    <w:rsid w:val="002242CA"/>
    <w:rsid w:val="0022460A"/>
    <w:rsid w:val="00224B9B"/>
    <w:rsid w:val="00224D8E"/>
    <w:rsid w:val="002256FD"/>
    <w:rsid w:val="00225BCC"/>
    <w:rsid w:val="00226289"/>
    <w:rsid w:val="002262B0"/>
    <w:rsid w:val="0022642C"/>
    <w:rsid w:val="002264F5"/>
    <w:rsid w:val="0022658D"/>
    <w:rsid w:val="00226A4D"/>
    <w:rsid w:val="00226F0C"/>
    <w:rsid w:val="0022700D"/>
    <w:rsid w:val="00227213"/>
    <w:rsid w:val="002274EF"/>
    <w:rsid w:val="00230AD1"/>
    <w:rsid w:val="00230C4F"/>
    <w:rsid w:val="00230C91"/>
    <w:rsid w:val="00230D46"/>
    <w:rsid w:val="00230E4B"/>
    <w:rsid w:val="0023112F"/>
    <w:rsid w:val="00231675"/>
    <w:rsid w:val="00231802"/>
    <w:rsid w:val="00231892"/>
    <w:rsid w:val="002318C5"/>
    <w:rsid w:val="00231932"/>
    <w:rsid w:val="00231D05"/>
    <w:rsid w:val="00231D8F"/>
    <w:rsid w:val="002324AE"/>
    <w:rsid w:val="0023285C"/>
    <w:rsid w:val="00232A39"/>
    <w:rsid w:val="00232F01"/>
    <w:rsid w:val="002332D2"/>
    <w:rsid w:val="00233355"/>
    <w:rsid w:val="002338AF"/>
    <w:rsid w:val="0023394F"/>
    <w:rsid w:val="0023398D"/>
    <w:rsid w:val="002339A6"/>
    <w:rsid w:val="00233B5E"/>
    <w:rsid w:val="002340DA"/>
    <w:rsid w:val="00234A4D"/>
    <w:rsid w:val="00234AB1"/>
    <w:rsid w:val="0023617E"/>
    <w:rsid w:val="002363AE"/>
    <w:rsid w:val="002365A4"/>
    <w:rsid w:val="00236E05"/>
    <w:rsid w:val="00236F4C"/>
    <w:rsid w:val="00237329"/>
    <w:rsid w:val="00237385"/>
    <w:rsid w:val="002377C3"/>
    <w:rsid w:val="002378EF"/>
    <w:rsid w:val="00237A11"/>
    <w:rsid w:val="00240A23"/>
    <w:rsid w:val="00240AA9"/>
    <w:rsid w:val="00240DEF"/>
    <w:rsid w:val="002414C8"/>
    <w:rsid w:val="00241623"/>
    <w:rsid w:val="002417FE"/>
    <w:rsid w:val="00241882"/>
    <w:rsid w:val="00241BA4"/>
    <w:rsid w:val="00241C0B"/>
    <w:rsid w:val="00241CF3"/>
    <w:rsid w:val="0024257C"/>
    <w:rsid w:val="002425D1"/>
    <w:rsid w:val="00242600"/>
    <w:rsid w:val="00242ADA"/>
    <w:rsid w:val="00242D25"/>
    <w:rsid w:val="00242F0D"/>
    <w:rsid w:val="0024314B"/>
    <w:rsid w:val="002432D8"/>
    <w:rsid w:val="00243434"/>
    <w:rsid w:val="0024371D"/>
    <w:rsid w:val="00243A08"/>
    <w:rsid w:val="00243B1F"/>
    <w:rsid w:val="00243B89"/>
    <w:rsid w:val="00243C82"/>
    <w:rsid w:val="00243DE3"/>
    <w:rsid w:val="00244341"/>
    <w:rsid w:val="00244DEE"/>
    <w:rsid w:val="002451A8"/>
    <w:rsid w:val="002453D3"/>
    <w:rsid w:val="002456F8"/>
    <w:rsid w:val="00245945"/>
    <w:rsid w:val="00245F1A"/>
    <w:rsid w:val="00245FF7"/>
    <w:rsid w:val="00246210"/>
    <w:rsid w:val="00246573"/>
    <w:rsid w:val="00246795"/>
    <w:rsid w:val="00246968"/>
    <w:rsid w:val="002474F7"/>
    <w:rsid w:val="00247D62"/>
    <w:rsid w:val="00247FB6"/>
    <w:rsid w:val="00250159"/>
    <w:rsid w:val="00250695"/>
    <w:rsid w:val="002510E2"/>
    <w:rsid w:val="002514C2"/>
    <w:rsid w:val="00251762"/>
    <w:rsid w:val="0025197D"/>
    <w:rsid w:val="00251CAA"/>
    <w:rsid w:val="00251E3D"/>
    <w:rsid w:val="0025211A"/>
    <w:rsid w:val="0025216E"/>
    <w:rsid w:val="002523DF"/>
    <w:rsid w:val="00252990"/>
    <w:rsid w:val="00252E19"/>
    <w:rsid w:val="002531C4"/>
    <w:rsid w:val="00253594"/>
    <w:rsid w:val="0025361C"/>
    <w:rsid w:val="00253A6D"/>
    <w:rsid w:val="00253C73"/>
    <w:rsid w:val="00253E3C"/>
    <w:rsid w:val="00253E55"/>
    <w:rsid w:val="00254053"/>
    <w:rsid w:val="0025408D"/>
    <w:rsid w:val="00254F3C"/>
    <w:rsid w:val="002550F5"/>
    <w:rsid w:val="002554E1"/>
    <w:rsid w:val="0025568D"/>
    <w:rsid w:val="0025572A"/>
    <w:rsid w:val="0025582D"/>
    <w:rsid w:val="00255E11"/>
    <w:rsid w:val="0025602F"/>
    <w:rsid w:val="00256E82"/>
    <w:rsid w:val="0025742C"/>
    <w:rsid w:val="00257776"/>
    <w:rsid w:val="00257FE9"/>
    <w:rsid w:val="0026014E"/>
    <w:rsid w:val="0026045F"/>
    <w:rsid w:val="0026073E"/>
    <w:rsid w:val="0026077F"/>
    <w:rsid w:val="00260B5F"/>
    <w:rsid w:val="00260EA2"/>
    <w:rsid w:val="00260EAB"/>
    <w:rsid w:val="0026101B"/>
    <w:rsid w:val="00261192"/>
    <w:rsid w:val="002613B1"/>
    <w:rsid w:val="0026153E"/>
    <w:rsid w:val="00261A0C"/>
    <w:rsid w:val="00261FD5"/>
    <w:rsid w:val="00262295"/>
    <w:rsid w:val="00262359"/>
    <w:rsid w:val="00262404"/>
    <w:rsid w:val="00262515"/>
    <w:rsid w:val="0026253E"/>
    <w:rsid w:val="0026259E"/>
    <w:rsid w:val="00262839"/>
    <w:rsid w:val="00262F23"/>
    <w:rsid w:val="00263420"/>
    <w:rsid w:val="0026357E"/>
    <w:rsid w:val="002635B9"/>
    <w:rsid w:val="002639D4"/>
    <w:rsid w:val="00263C4C"/>
    <w:rsid w:val="00263CD4"/>
    <w:rsid w:val="002641C1"/>
    <w:rsid w:val="002645F3"/>
    <w:rsid w:val="00264937"/>
    <w:rsid w:val="00264DD6"/>
    <w:rsid w:val="002651D4"/>
    <w:rsid w:val="002652F9"/>
    <w:rsid w:val="002655B3"/>
    <w:rsid w:val="002655B6"/>
    <w:rsid w:val="002655C8"/>
    <w:rsid w:val="0026560E"/>
    <w:rsid w:val="002658E7"/>
    <w:rsid w:val="002659AF"/>
    <w:rsid w:val="00265BF0"/>
    <w:rsid w:val="00265EFB"/>
    <w:rsid w:val="00266253"/>
    <w:rsid w:val="002662BA"/>
    <w:rsid w:val="0026644B"/>
    <w:rsid w:val="00266525"/>
    <w:rsid w:val="00266AE9"/>
    <w:rsid w:val="00266E67"/>
    <w:rsid w:val="00266F1E"/>
    <w:rsid w:val="0026718A"/>
    <w:rsid w:val="0026793C"/>
    <w:rsid w:val="00267BEA"/>
    <w:rsid w:val="00267E43"/>
    <w:rsid w:val="00267E5A"/>
    <w:rsid w:val="0027093F"/>
    <w:rsid w:val="002709B5"/>
    <w:rsid w:val="00270A50"/>
    <w:rsid w:val="00270C49"/>
    <w:rsid w:val="00270EE9"/>
    <w:rsid w:val="00271246"/>
    <w:rsid w:val="0027151D"/>
    <w:rsid w:val="00271684"/>
    <w:rsid w:val="00271961"/>
    <w:rsid w:val="00273340"/>
    <w:rsid w:val="00273684"/>
    <w:rsid w:val="002740C1"/>
    <w:rsid w:val="002741E2"/>
    <w:rsid w:val="002747E3"/>
    <w:rsid w:val="0027480F"/>
    <w:rsid w:val="00274949"/>
    <w:rsid w:val="002749FE"/>
    <w:rsid w:val="002754F9"/>
    <w:rsid w:val="00275E38"/>
    <w:rsid w:val="0027619D"/>
    <w:rsid w:val="002763EB"/>
    <w:rsid w:val="0027662A"/>
    <w:rsid w:val="00276A51"/>
    <w:rsid w:val="00276C6D"/>
    <w:rsid w:val="00276DB0"/>
    <w:rsid w:val="00276F2A"/>
    <w:rsid w:val="002772D3"/>
    <w:rsid w:val="00277475"/>
    <w:rsid w:val="002776A9"/>
    <w:rsid w:val="002778EA"/>
    <w:rsid w:val="00277927"/>
    <w:rsid w:val="00277A11"/>
    <w:rsid w:val="00277A8B"/>
    <w:rsid w:val="00277BFC"/>
    <w:rsid w:val="00277F84"/>
    <w:rsid w:val="002802C1"/>
    <w:rsid w:val="002802ED"/>
    <w:rsid w:val="00280647"/>
    <w:rsid w:val="00280672"/>
    <w:rsid w:val="00280738"/>
    <w:rsid w:val="00280D46"/>
    <w:rsid w:val="00280F15"/>
    <w:rsid w:val="0028190C"/>
    <w:rsid w:val="00281B89"/>
    <w:rsid w:val="00281BF8"/>
    <w:rsid w:val="00281CAF"/>
    <w:rsid w:val="00281ED4"/>
    <w:rsid w:val="0028215F"/>
    <w:rsid w:val="0028247A"/>
    <w:rsid w:val="00282600"/>
    <w:rsid w:val="00282999"/>
    <w:rsid w:val="00282AEB"/>
    <w:rsid w:val="00282B39"/>
    <w:rsid w:val="00283010"/>
    <w:rsid w:val="00283231"/>
    <w:rsid w:val="002833BD"/>
    <w:rsid w:val="00283542"/>
    <w:rsid w:val="002836E3"/>
    <w:rsid w:val="00283985"/>
    <w:rsid w:val="00283DB6"/>
    <w:rsid w:val="00283E00"/>
    <w:rsid w:val="00283F07"/>
    <w:rsid w:val="002841BA"/>
    <w:rsid w:val="002841CA"/>
    <w:rsid w:val="00284207"/>
    <w:rsid w:val="00284233"/>
    <w:rsid w:val="002843CC"/>
    <w:rsid w:val="00284460"/>
    <w:rsid w:val="00284B29"/>
    <w:rsid w:val="00284E0A"/>
    <w:rsid w:val="00284EC8"/>
    <w:rsid w:val="00285004"/>
    <w:rsid w:val="00285F38"/>
    <w:rsid w:val="00286263"/>
    <w:rsid w:val="002863AB"/>
    <w:rsid w:val="002863BC"/>
    <w:rsid w:val="002863E0"/>
    <w:rsid w:val="002864C8"/>
    <w:rsid w:val="0028664A"/>
    <w:rsid w:val="002868D4"/>
    <w:rsid w:val="00286AAA"/>
    <w:rsid w:val="00286D0A"/>
    <w:rsid w:val="00286E3C"/>
    <w:rsid w:val="00286F45"/>
    <w:rsid w:val="00287515"/>
    <w:rsid w:val="00287781"/>
    <w:rsid w:val="00287F9C"/>
    <w:rsid w:val="0029028C"/>
    <w:rsid w:val="00290350"/>
    <w:rsid w:val="00290776"/>
    <w:rsid w:val="002909AB"/>
    <w:rsid w:val="00290BEB"/>
    <w:rsid w:val="00290EA8"/>
    <w:rsid w:val="002911BE"/>
    <w:rsid w:val="00291545"/>
    <w:rsid w:val="00291574"/>
    <w:rsid w:val="00292059"/>
    <w:rsid w:val="0029223D"/>
    <w:rsid w:val="00292300"/>
    <w:rsid w:val="0029245C"/>
    <w:rsid w:val="00292759"/>
    <w:rsid w:val="00293006"/>
    <w:rsid w:val="0029314A"/>
    <w:rsid w:val="002933DF"/>
    <w:rsid w:val="0029375F"/>
    <w:rsid w:val="00293780"/>
    <w:rsid w:val="002938D3"/>
    <w:rsid w:val="00293A26"/>
    <w:rsid w:val="00293A59"/>
    <w:rsid w:val="00293B67"/>
    <w:rsid w:val="0029409B"/>
    <w:rsid w:val="00294219"/>
    <w:rsid w:val="00294472"/>
    <w:rsid w:val="002944FD"/>
    <w:rsid w:val="00294685"/>
    <w:rsid w:val="00294836"/>
    <w:rsid w:val="0029491C"/>
    <w:rsid w:val="00294B3A"/>
    <w:rsid w:val="00294EE8"/>
    <w:rsid w:val="002951E9"/>
    <w:rsid w:val="00295CB2"/>
    <w:rsid w:val="00295F95"/>
    <w:rsid w:val="002962C6"/>
    <w:rsid w:val="002962FA"/>
    <w:rsid w:val="002963E9"/>
    <w:rsid w:val="002964C3"/>
    <w:rsid w:val="002967EE"/>
    <w:rsid w:val="0029695A"/>
    <w:rsid w:val="00296CC7"/>
    <w:rsid w:val="002970AA"/>
    <w:rsid w:val="0029755E"/>
    <w:rsid w:val="00297C7D"/>
    <w:rsid w:val="002A02B8"/>
    <w:rsid w:val="002A0695"/>
    <w:rsid w:val="002A0802"/>
    <w:rsid w:val="002A08E8"/>
    <w:rsid w:val="002A097F"/>
    <w:rsid w:val="002A0BDD"/>
    <w:rsid w:val="002A1195"/>
    <w:rsid w:val="002A1AEF"/>
    <w:rsid w:val="002A1B88"/>
    <w:rsid w:val="002A1EC4"/>
    <w:rsid w:val="002A21E3"/>
    <w:rsid w:val="002A27AA"/>
    <w:rsid w:val="002A3218"/>
    <w:rsid w:val="002A36EC"/>
    <w:rsid w:val="002A3B40"/>
    <w:rsid w:val="002A3B80"/>
    <w:rsid w:val="002A3D44"/>
    <w:rsid w:val="002A4065"/>
    <w:rsid w:val="002A485D"/>
    <w:rsid w:val="002A4A22"/>
    <w:rsid w:val="002A4B98"/>
    <w:rsid w:val="002A4BB3"/>
    <w:rsid w:val="002A4C5F"/>
    <w:rsid w:val="002A4DA4"/>
    <w:rsid w:val="002A5003"/>
    <w:rsid w:val="002A500F"/>
    <w:rsid w:val="002A50F4"/>
    <w:rsid w:val="002A51DE"/>
    <w:rsid w:val="002A53D8"/>
    <w:rsid w:val="002A55EB"/>
    <w:rsid w:val="002A5A22"/>
    <w:rsid w:val="002A5BBF"/>
    <w:rsid w:val="002A61F2"/>
    <w:rsid w:val="002A6434"/>
    <w:rsid w:val="002A65C1"/>
    <w:rsid w:val="002A6841"/>
    <w:rsid w:val="002A6945"/>
    <w:rsid w:val="002A69AC"/>
    <w:rsid w:val="002A6BBB"/>
    <w:rsid w:val="002A6F70"/>
    <w:rsid w:val="002A7031"/>
    <w:rsid w:val="002A705F"/>
    <w:rsid w:val="002A7278"/>
    <w:rsid w:val="002A7596"/>
    <w:rsid w:val="002A7A8B"/>
    <w:rsid w:val="002A7B11"/>
    <w:rsid w:val="002A7D50"/>
    <w:rsid w:val="002B057F"/>
    <w:rsid w:val="002B0613"/>
    <w:rsid w:val="002B0A0C"/>
    <w:rsid w:val="002B0EC7"/>
    <w:rsid w:val="002B1126"/>
    <w:rsid w:val="002B19D9"/>
    <w:rsid w:val="002B2343"/>
    <w:rsid w:val="002B24F7"/>
    <w:rsid w:val="002B281E"/>
    <w:rsid w:val="002B2987"/>
    <w:rsid w:val="002B2BF4"/>
    <w:rsid w:val="002B2D69"/>
    <w:rsid w:val="002B3497"/>
    <w:rsid w:val="002B3591"/>
    <w:rsid w:val="002B50A7"/>
    <w:rsid w:val="002B5568"/>
    <w:rsid w:val="002B5794"/>
    <w:rsid w:val="002B5AE4"/>
    <w:rsid w:val="002B5B57"/>
    <w:rsid w:val="002B6385"/>
    <w:rsid w:val="002B63FA"/>
    <w:rsid w:val="002B63FB"/>
    <w:rsid w:val="002B6469"/>
    <w:rsid w:val="002B64FB"/>
    <w:rsid w:val="002B65AB"/>
    <w:rsid w:val="002B6765"/>
    <w:rsid w:val="002B6873"/>
    <w:rsid w:val="002B6926"/>
    <w:rsid w:val="002B7208"/>
    <w:rsid w:val="002B7651"/>
    <w:rsid w:val="002B7A99"/>
    <w:rsid w:val="002B7ABC"/>
    <w:rsid w:val="002B7B63"/>
    <w:rsid w:val="002B7D92"/>
    <w:rsid w:val="002B7EFB"/>
    <w:rsid w:val="002B7FF3"/>
    <w:rsid w:val="002C00CE"/>
    <w:rsid w:val="002C0F04"/>
    <w:rsid w:val="002C1188"/>
    <w:rsid w:val="002C13C7"/>
    <w:rsid w:val="002C18C8"/>
    <w:rsid w:val="002C2279"/>
    <w:rsid w:val="002C2568"/>
    <w:rsid w:val="002C275B"/>
    <w:rsid w:val="002C2AE3"/>
    <w:rsid w:val="002C2C22"/>
    <w:rsid w:val="002C2EE5"/>
    <w:rsid w:val="002C3428"/>
    <w:rsid w:val="002C354D"/>
    <w:rsid w:val="002C37AE"/>
    <w:rsid w:val="002C3836"/>
    <w:rsid w:val="002C3961"/>
    <w:rsid w:val="002C3A4B"/>
    <w:rsid w:val="002C3EB3"/>
    <w:rsid w:val="002C3F9E"/>
    <w:rsid w:val="002C44B4"/>
    <w:rsid w:val="002C45A8"/>
    <w:rsid w:val="002C4B96"/>
    <w:rsid w:val="002C4C4A"/>
    <w:rsid w:val="002C4DDD"/>
    <w:rsid w:val="002C5145"/>
    <w:rsid w:val="002C53E4"/>
    <w:rsid w:val="002C5B5C"/>
    <w:rsid w:val="002C5EA6"/>
    <w:rsid w:val="002C63AC"/>
    <w:rsid w:val="002C646D"/>
    <w:rsid w:val="002C669C"/>
    <w:rsid w:val="002C67D4"/>
    <w:rsid w:val="002C693E"/>
    <w:rsid w:val="002C6982"/>
    <w:rsid w:val="002C6CE8"/>
    <w:rsid w:val="002C6DE6"/>
    <w:rsid w:val="002C7A2A"/>
    <w:rsid w:val="002C7A52"/>
    <w:rsid w:val="002C7EFB"/>
    <w:rsid w:val="002D010F"/>
    <w:rsid w:val="002D06C6"/>
    <w:rsid w:val="002D0EA7"/>
    <w:rsid w:val="002D1332"/>
    <w:rsid w:val="002D1553"/>
    <w:rsid w:val="002D160C"/>
    <w:rsid w:val="002D1698"/>
    <w:rsid w:val="002D17C3"/>
    <w:rsid w:val="002D1A45"/>
    <w:rsid w:val="002D1B9A"/>
    <w:rsid w:val="002D237B"/>
    <w:rsid w:val="002D24DD"/>
    <w:rsid w:val="002D289D"/>
    <w:rsid w:val="002D28D3"/>
    <w:rsid w:val="002D2AF2"/>
    <w:rsid w:val="002D2FFB"/>
    <w:rsid w:val="002D3041"/>
    <w:rsid w:val="002D309F"/>
    <w:rsid w:val="002D3137"/>
    <w:rsid w:val="002D3348"/>
    <w:rsid w:val="002D3413"/>
    <w:rsid w:val="002D36A6"/>
    <w:rsid w:val="002D37FA"/>
    <w:rsid w:val="002D3A9B"/>
    <w:rsid w:val="002D3B00"/>
    <w:rsid w:val="002D3D55"/>
    <w:rsid w:val="002D3E37"/>
    <w:rsid w:val="002D4549"/>
    <w:rsid w:val="002D4679"/>
    <w:rsid w:val="002D4AEF"/>
    <w:rsid w:val="002D4D71"/>
    <w:rsid w:val="002D570A"/>
    <w:rsid w:val="002D57C3"/>
    <w:rsid w:val="002D612D"/>
    <w:rsid w:val="002D668F"/>
    <w:rsid w:val="002D6933"/>
    <w:rsid w:val="002D6A97"/>
    <w:rsid w:val="002D7003"/>
    <w:rsid w:val="002D720A"/>
    <w:rsid w:val="002D73C0"/>
    <w:rsid w:val="002D7E53"/>
    <w:rsid w:val="002E0216"/>
    <w:rsid w:val="002E0454"/>
    <w:rsid w:val="002E090A"/>
    <w:rsid w:val="002E1129"/>
    <w:rsid w:val="002E170F"/>
    <w:rsid w:val="002E1987"/>
    <w:rsid w:val="002E1C40"/>
    <w:rsid w:val="002E1E1F"/>
    <w:rsid w:val="002E1EF4"/>
    <w:rsid w:val="002E2160"/>
    <w:rsid w:val="002E237B"/>
    <w:rsid w:val="002E2384"/>
    <w:rsid w:val="002E245F"/>
    <w:rsid w:val="002E2585"/>
    <w:rsid w:val="002E25CD"/>
    <w:rsid w:val="002E2A7B"/>
    <w:rsid w:val="002E2B84"/>
    <w:rsid w:val="002E2B8A"/>
    <w:rsid w:val="002E30DE"/>
    <w:rsid w:val="002E377A"/>
    <w:rsid w:val="002E39D0"/>
    <w:rsid w:val="002E4FD5"/>
    <w:rsid w:val="002E55FE"/>
    <w:rsid w:val="002E592C"/>
    <w:rsid w:val="002E5B9E"/>
    <w:rsid w:val="002E5D03"/>
    <w:rsid w:val="002E617E"/>
    <w:rsid w:val="002E62BC"/>
    <w:rsid w:val="002E644F"/>
    <w:rsid w:val="002E65B4"/>
    <w:rsid w:val="002E66A1"/>
    <w:rsid w:val="002E6B9F"/>
    <w:rsid w:val="002E6CC8"/>
    <w:rsid w:val="002E6D31"/>
    <w:rsid w:val="002E6EAF"/>
    <w:rsid w:val="002E70A1"/>
    <w:rsid w:val="002E71F1"/>
    <w:rsid w:val="002E748F"/>
    <w:rsid w:val="002E74A5"/>
    <w:rsid w:val="002E76FE"/>
    <w:rsid w:val="002E7840"/>
    <w:rsid w:val="002E79B4"/>
    <w:rsid w:val="002E7B88"/>
    <w:rsid w:val="002E7B9F"/>
    <w:rsid w:val="002E7C23"/>
    <w:rsid w:val="002E7CBC"/>
    <w:rsid w:val="002F00A9"/>
    <w:rsid w:val="002F016A"/>
    <w:rsid w:val="002F027C"/>
    <w:rsid w:val="002F0934"/>
    <w:rsid w:val="002F0C69"/>
    <w:rsid w:val="002F0E9C"/>
    <w:rsid w:val="002F15C0"/>
    <w:rsid w:val="002F1BEE"/>
    <w:rsid w:val="002F20F1"/>
    <w:rsid w:val="002F213E"/>
    <w:rsid w:val="002F2627"/>
    <w:rsid w:val="002F2637"/>
    <w:rsid w:val="002F2CD0"/>
    <w:rsid w:val="002F2D92"/>
    <w:rsid w:val="002F2E4E"/>
    <w:rsid w:val="002F2EB9"/>
    <w:rsid w:val="002F3163"/>
    <w:rsid w:val="002F319D"/>
    <w:rsid w:val="002F3414"/>
    <w:rsid w:val="002F3D12"/>
    <w:rsid w:val="002F3DDA"/>
    <w:rsid w:val="002F3E39"/>
    <w:rsid w:val="002F3FE1"/>
    <w:rsid w:val="002F40BE"/>
    <w:rsid w:val="002F44A5"/>
    <w:rsid w:val="002F48AF"/>
    <w:rsid w:val="002F4CCD"/>
    <w:rsid w:val="002F4DEC"/>
    <w:rsid w:val="002F4FD9"/>
    <w:rsid w:val="002F4FFC"/>
    <w:rsid w:val="002F50B2"/>
    <w:rsid w:val="002F531F"/>
    <w:rsid w:val="002F5AFF"/>
    <w:rsid w:val="002F5BED"/>
    <w:rsid w:val="002F6206"/>
    <w:rsid w:val="002F62D9"/>
    <w:rsid w:val="002F6FEC"/>
    <w:rsid w:val="002F79CF"/>
    <w:rsid w:val="002F7AE0"/>
    <w:rsid w:val="002F7B59"/>
    <w:rsid w:val="002F7C18"/>
    <w:rsid w:val="002F7D8F"/>
    <w:rsid w:val="002F7E0F"/>
    <w:rsid w:val="002F7E91"/>
    <w:rsid w:val="00300130"/>
    <w:rsid w:val="0030022D"/>
    <w:rsid w:val="003004FD"/>
    <w:rsid w:val="00300850"/>
    <w:rsid w:val="00300A36"/>
    <w:rsid w:val="00300F9D"/>
    <w:rsid w:val="003015D1"/>
    <w:rsid w:val="00301889"/>
    <w:rsid w:val="00301B67"/>
    <w:rsid w:val="00301C87"/>
    <w:rsid w:val="00301D5D"/>
    <w:rsid w:val="00302023"/>
    <w:rsid w:val="003020C3"/>
    <w:rsid w:val="0030219B"/>
    <w:rsid w:val="0030233F"/>
    <w:rsid w:val="003024EE"/>
    <w:rsid w:val="0030299B"/>
    <w:rsid w:val="00302FC8"/>
    <w:rsid w:val="0030320D"/>
    <w:rsid w:val="003035A3"/>
    <w:rsid w:val="003036F8"/>
    <w:rsid w:val="00303A8C"/>
    <w:rsid w:val="00303AAD"/>
    <w:rsid w:val="0030412A"/>
    <w:rsid w:val="00304361"/>
    <w:rsid w:val="00304998"/>
    <w:rsid w:val="00304A22"/>
    <w:rsid w:val="00305039"/>
    <w:rsid w:val="003050EA"/>
    <w:rsid w:val="00305A8F"/>
    <w:rsid w:val="00305A92"/>
    <w:rsid w:val="00305B65"/>
    <w:rsid w:val="00305EDC"/>
    <w:rsid w:val="003061F0"/>
    <w:rsid w:val="00306503"/>
    <w:rsid w:val="003066C5"/>
    <w:rsid w:val="00306F00"/>
    <w:rsid w:val="00307070"/>
    <w:rsid w:val="00307569"/>
    <w:rsid w:val="00307A43"/>
    <w:rsid w:val="00307B15"/>
    <w:rsid w:val="00307EA0"/>
    <w:rsid w:val="0031027B"/>
    <w:rsid w:val="00310B60"/>
    <w:rsid w:val="00310FD2"/>
    <w:rsid w:val="003119B5"/>
    <w:rsid w:val="00311A90"/>
    <w:rsid w:val="00311D82"/>
    <w:rsid w:val="00311E14"/>
    <w:rsid w:val="0031220B"/>
    <w:rsid w:val="00312475"/>
    <w:rsid w:val="003128D1"/>
    <w:rsid w:val="00312A12"/>
    <w:rsid w:val="00312AFC"/>
    <w:rsid w:val="00312B8D"/>
    <w:rsid w:val="00312BD3"/>
    <w:rsid w:val="00312DDE"/>
    <w:rsid w:val="00312E3E"/>
    <w:rsid w:val="00313AD9"/>
    <w:rsid w:val="00313AE3"/>
    <w:rsid w:val="00313D1B"/>
    <w:rsid w:val="003140FE"/>
    <w:rsid w:val="0031425F"/>
    <w:rsid w:val="0031438B"/>
    <w:rsid w:val="0031444A"/>
    <w:rsid w:val="00314762"/>
    <w:rsid w:val="00314903"/>
    <w:rsid w:val="003149E0"/>
    <w:rsid w:val="00315D4C"/>
    <w:rsid w:val="00315EB9"/>
    <w:rsid w:val="0031645A"/>
    <w:rsid w:val="0031668A"/>
    <w:rsid w:val="003167A8"/>
    <w:rsid w:val="00316B93"/>
    <w:rsid w:val="00316C1C"/>
    <w:rsid w:val="00316CF9"/>
    <w:rsid w:val="00317003"/>
    <w:rsid w:val="003174F0"/>
    <w:rsid w:val="00317652"/>
    <w:rsid w:val="00317C25"/>
    <w:rsid w:val="00317C41"/>
    <w:rsid w:val="00317C7B"/>
    <w:rsid w:val="00317E84"/>
    <w:rsid w:val="00317F64"/>
    <w:rsid w:val="00320573"/>
    <w:rsid w:val="003211D8"/>
    <w:rsid w:val="00321283"/>
    <w:rsid w:val="00321681"/>
    <w:rsid w:val="00321E8F"/>
    <w:rsid w:val="00321F2B"/>
    <w:rsid w:val="003223D9"/>
    <w:rsid w:val="003227B1"/>
    <w:rsid w:val="003228A5"/>
    <w:rsid w:val="00322B87"/>
    <w:rsid w:val="00322BF3"/>
    <w:rsid w:val="00323276"/>
    <w:rsid w:val="00323367"/>
    <w:rsid w:val="00323A80"/>
    <w:rsid w:val="00323DC6"/>
    <w:rsid w:val="00323F0F"/>
    <w:rsid w:val="0032412E"/>
    <w:rsid w:val="0032447E"/>
    <w:rsid w:val="003245D2"/>
    <w:rsid w:val="003246AC"/>
    <w:rsid w:val="00324A7E"/>
    <w:rsid w:val="00324C73"/>
    <w:rsid w:val="00324D4E"/>
    <w:rsid w:val="003251C9"/>
    <w:rsid w:val="00325220"/>
    <w:rsid w:val="00325395"/>
    <w:rsid w:val="003257A7"/>
    <w:rsid w:val="0032596B"/>
    <w:rsid w:val="00325973"/>
    <w:rsid w:val="00325A2D"/>
    <w:rsid w:val="00325EED"/>
    <w:rsid w:val="00326820"/>
    <w:rsid w:val="00326B07"/>
    <w:rsid w:val="00326B13"/>
    <w:rsid w:val="00326B6E"/>
    <w:rsid w:val="00326BB8"/>
    <w:rsid w:val="0032706F"/>
    <w:rsid w:val="003270D1"/>
    <w:rsid w:val="0032725D"/>
    <w:rsid w:val="003273A9"/>
    <w:rsid w:val="0032786C"/>
    <w:rsid w:val="00327917"/>
    <w:rsid w:val="00327928"/>
    <w:rsid w:val="00327DB7"/>
    <w:rsid w:val="00330805"/>
    <w:rsid w:val="00330861"/>
    <w:rsid w:val="00330BB6"/>
    <w:rsid w:val="00330E10"/>
    <w:rsid w:val="00330E6B"/>
    <w:rsid w:val="00330F81"/>
    <w:rsid w:val="00330FDC"/>
    <w:rsid w:val="00331136"/>
    <w:rsid w:val="00331386"/>
    <w:rsid w:val="003314F9"/>
    <w:rsid w:val="003318CD"/>
    <w:rsid w:val="00332212"/>
    <w:rsid w:val="0033269B"/>
    <w:rsid w:val="00332DD3"/>
    <w:rsid w:val="00332E7D"/>
    <w:rsid w:val="00332F0B"/>
    <w:rsid w:val="0033312E"/>
    <w:rsid w:val="00333494"/>
    <w:rsid w:val="00333540"/>
    <w:rsid w:val="00333554"/>
    <w:rsid w:val="003335C1"/>
    <w:rsid w:val="00333913"/>
    <w:rsid w:val="003339D9"/>
    <w:rsid w:val="00333C5A"/>
    <w:rsid w:val="00333D52"/>
    <w:rsid w:val="00334027"/>
    <w:rsid w:val="00334288"/>
    <w:rsid w:val="00334296"/>
    <w:rsid w:val="003342C7"/>
    <w:rsid w:val="00334890"/>
    <w:rsid w:val="00334B5E"/>
    <w:rsid w:val="00334E8C"/>
    <w:rsid w:val="00335080"/>
    <w:rsid w:val="0033547F"/>
    <w:rsid w:val="0033548B"/>
    <w:rsid w:val="00335543"/>
    <w:rsid w:val="0033589E"/>
    <w:rsid w:val="00335B2C"/>
    <w:rsid w:val="00335C6E"/>
    <w:rsid w:val="00336447"/>
    <w:rsid w:val="00336534"/>
    <w:rsid w:val="003365DA"/>
    <w:rsid w:val="00336848"/>
    <w:rsid w:val="00336908"/>
    <w:rsid w:val="00336BE6"/>
    <w:rsid w:val="0033716B"/>
    <w:rsid w:val="003373EA"/>
    <w:rsid w:val="0033759C"/>
    <w:rsid w:val="00337877"/>
    <w:rsid w:val="00337CCD"/>
    <w:rsid w:val="00337DCC"/>
    <w:rsid w:val="00337F1A"/>
    <w:rsid w:val="00337F49"/>
    <w:rsid w:val="00337F6E"/>
    <w:rsid w:val="00340736"/>
    <w:rsid w:val="00340E7E"/>
    <w:rsid w:val="0034135D"/>
    <w:rsid w:val="00341798"/>
    <w:rsid w:val="00341CF7"/>
    <w:rsid w:val="00341DEB"/>
    <w:rsid w:val="00341E07"/>
    <w:rsid w:val="00341E7E"/>
    <w:rsid w:val="003420A3"/>
    <w:rsid w:val="00342690"/>
    <w:rsid w:val="003426B3"/>
    <w:rsid w:val="0034285A"/>
    <w:rsid w:val="00342F82"/>
    <w:rsid w:val="00343080"/>
    <w:rsid w:val="00343492"/>
    <w:rsid w:val="0034372D"/>
    <w:rsid w:val="003437A0"/>
    <w:rsid w:val="0034396D"/>
    <w:rsid w:val="00343A00"/>
    <w:rsid w:val="00343B09"/>
    <w:rsid w:val="00343D78"/>
    <w:rsid w:val="00344187"/>
    <w:rsid w:val="00344B2B"/>
    <w:rsid w:val="00344DDC"/>
    <w:rsid w:val="00344F69"/>
    <w:rsid w:val="00344F83"/>
    <w:rsid w:val="0034516C"/>
    <w:rsid w:val="00345187"/>
    <w:rsid w:val="003452DB"/>
    <w:rsid w:val="00345A48"/>
    <w:rsid w:val="003465FD"/>
    <w:rsid w:val="003466EF"/>
    <w:rsid w:val="003469DF"/>
    <w:rsid w:val="003472D2"/>
    <w:rsid w:val="00347441"/>
    <w:rsid w:val="00347AE5"/>
    <w:rsid w:val="00347D4F"/>
    <w:rsid w:val="003503F4"/>
    <w:rsid w:val="00350522"/>
    <w:rsid w:val="003505E4"/>
    <w:rsid w:val="00350631"/>
    <w:rsid w:val="003506DF"/>
    <w:rsid w:val="003507B2"/>
    <w:rsid w:val="00350A75"/>
    <w:rsid w:val="00350A7F"/>
    <w:rsid w:val="00350F37"/>
    <w:rsid w:val="00350FEC"/>
    <w:rsid w:val="0035132A"/>
    <w:rsid w:val="0035172C"/>
    <w:rsid w:val="00351C9F"/>
    <w:rsid w:val="0035207A"/>
    <w:rsid w:val="003523DD"/>
    <w:rsid w:val="0035277E"/>
    <w:rsid w:val="003528B9"/>
    <w:rsid w:val="00352996"/>
    <w:rsid w:val="00352DFF"/>
    <w:rsid w:val="0035317A"/>
    <w:rsid w:val="0035334C"/>
    <w:rsid w:val="00353530"/>
    <w:rsid w:val="00353A28"/>
    <w:rsid w:val="00353B43"/>
    <w:rsid w:val="00353C9D"/>
    <w:rsid w:val="00353F9E"/>
    <w:rsid w:val="00354B48"/>
    <w:rsid w:val="003552DD"/>
    <w:rsid w:val="0035579D"/>
    <w:rsid w:val="003557D4"/>
    <w:rsid w:val="0035598E"/>
    <w:rsid w:val="00355DF3"/>
    <w:rsid w:val="00356673"/>
    <w:rsid w:val="00356E7E"/>
    <w:rsid w:val="00357120"/>
    <w:rsid w:val="00357243"/>
    <w:rsid w:val="0035725E"/>
    <w:rsid w:val="003576BA"/>
    <w:rsid w:val="00357CF1"/>
    <w:rsid w:val="00357D03"/>
    <w:rsid w:val="003602DC"/>
    <w:rsid w:val="003605F7"/>
    <w:rsid w:val="0036080E"/>
    <w:rsid w:val="003609C0"/>
    <w:rsid w:val="00360ECA"/>
    <w:rsid w:val="00360EE3"/>
    <w:rsid w:val="00361288"/>
    <w:rsid w:val="0036154A"/>
    <w:rsid w:val="003617D2"/>
    <w:rsid w:val="00361B15"/>
    <w:rsid w:val="003628D4"/>
    <w:rsid w:val="00362B24"/>
    <w:rsid w:val="00362D19"/>
    <w:rsid w:val="00363318"/>
    <w:rsid w:val="00363DE0"/>
    <w:rsid w:val="0036411A"/>
    <w:rsid w:val="003643D1"/>
    <w:rsid w:val="0036445D"/>
    <w:rsid w:val="00364573"/>
    <w:rsid w:val="0036475D"/>
    <w:rsid w:val="00364A48"/>
    <w:rsid w:val="00364B56"/>
    <w:rsid w:val="00364C64"/>
    <w:rsid w:val="00364F0E"/>
    <w:rsid w:val="00365256"/>
    <w:rsid w:val="003654E3"/>
    <w:rsid w:val="00365795"/>
    <w:rsid w:val="003660AD"/>
    <w:rsid w:val="0036616D"/>
    <w:rsid w:val="00366573"/>
    <w:rsid w:val="0036669F"/>
    <w:rsid w:val="003666A9"/>
    <w:rsid w:val="00366743"/>
    <w:rsid w:val="00366952"/>
    <w:rsid w:val="00366B4E"/>
    <w:rsid w:val="00366D20"/>
    <w:rsid w:val="00366D85"/>
    <w:rsid w:val="003671A4"/>
    <w:rsid w:val="0036721F"/>
    <w:rsid w:val="00367689"/>
    <w:rsid w:val="0036773F"/>
    <w:rsid w:val="00367B23"/>
    <w:rsid w:val="00367BE7"/>
    <w:rsid w:val="00367EA8"/>
    <w:rsid w:val="0037015B"/>
    <w:rsid w:val="003701CC"/>
    <w:rsid w:val="00370263"/>
    <w:rsid w:val="00370461"/>
    <w:rsid w:val="00370525"/>
    <w:rsid w:val="003705E7"/>
    <w:rsid w:val="00370661"/>
    <w:rsid w:val="003706C6"/>
    <w:rsid w:val="0037081A"/>
    <w:rsid w:val="00370947"/>
    <w:rsid w:val="00370A98"/>
    <w:rsid w:val="003711FC"/>
    <w:rsid w:val="003714A7"/>
    <w:rsid w:val="0037198E"/>
    <w:rsid w:val="00371A7F"/>
    <w:rsid w:val="00371C24"/>
    <w:rsid w:val="00371FA6"/>
    <w:rsid w:val="003723D1"/>
    <w:rsid w:val="00372D32"/>
    <w:rsid w:val="00372ED4"/>
    <w:rsid w:val="00373854"/>
    <w:rsid w:val="00373B4A"/>
    <w:rsid w:val="00373F12"/>
    <w:rsid w:val="00373F98"/>
    <w:rsid w:val="00374604"/>
    <w:rsid w:val="0037474A"/>
    <w:rsid w:val="0037481D"/>
    <w:rsid w:val="003748C2"/>
    <w:rsid w:val="00374AAE"/>
    <w:rsid w:val="00374BA1"/>
    <w:rsid w:val="00374C0D"/>
    <w:rsid w:val="00374EAA"/>
    <w:rsid w:val="00374EFF"/>
    <w:rsid w:val="0037528D"/>
    <w:rsid w:val="00375531"/>
    <w:rsid w:val="0037563D"/>
    <w:rsid w:val="00375661"/>
    <w:rsid w:val="003758B9"/>
    <w:rsid w:val="003759F1"/>
    <w:rsid w:val="00375A6A"/>
    <w:rsid w:val="00376151"/>
    <w:rsid w:val="003766CC"/>
    <w:rsid w:val="003768B2"/>
    <w:rsid w:val="00376CCB"/>
    <w:rsid w:val="0037722A"/>
    <w:rsid w:val="00377279"/>
    <w:rsid w:val="00377367"/>
    <w:rsid w:val="003800E2"/>
    <w:rsid w:val="003802F6"/>
    <w:rsid w:val="00380332"/>
    <w:rsid w:val="0038062C"/>
    <w:rsid w:val="00380660"/>
    <w:rsid w:val="00380661"/>
    <w:rsid w:val="00380849"/>
    <w:rsid w:val="003808A9"/>
    <w:rsid w:val="00380A3A"/>
    <w:rsid w:val="00380BCF"/>
    <w:rsid w:val="00380F36"/>
    <w:rsid w:val="00380F3B"/>
    <w:rsid w:val="00380FEB"/>
    <w:rsid w:val="00381297"/>
    <w:rsid w:val="0038148B"/>
    <w:rsid w:val="00381519"/>
    <w:rsid w:val="0038157E"/>
    <w:rsid w:val="0038178D"/>
    <w:rsid w:val="003821ED"/>
    <w:rsid w:val="00382500"/>
    <w:rsid w:val="00382776"/>
    <w:rsid w:val="003827B5"/>
    <w:rsid w:val="0038282E"/>
    <w:rsid w:val="003828DD"/>
    <w:rsid w:val="003829DC"/>
    <w:rsid w:val="00383001"/>
    <w:rsid w:val="0038314C"/>
    <w:rsid w:val="00383277"/>
    <w:rsid w:val="003832EF"/>
    <w:rsid w:val="00383D4A"/>
    <w:rsid w:val="00383DA7"/>
    <w:rsid w:val="003845CB"/>
    <w:rsid w:val="00384977"/>
    <w:rsid w:val="00384CCB"/>
    <w:rsid w:val="00384FE6"/>
    <w:rsid w:val="003851D5"/>
    <w:rsid w:val="00385456"/>
    <w:rsid w:val="003859AF"/>
    <w:rsid w:val="00385CC3"/>
    <w:rsid w:val="0038606D"/>
    <w:rsid w:val="003863FA"/>
    <w:rsid w:val="00386440"/>
    <w:rsid w:val="0038672F"/>
    <w:rsid w:val="0038679D"/>
    <w:rsid w:val="00386F4B"/>
    <w:rsid w:val="0038711B"/>
    <w:rsid w:val="00387E4A"/>
    <w:rsid w:val="00387FEF"/>
    <w:rsid w:val="003902FC"/>
    <w:rsid w:val="00390322"/>
    <w:rsid w:val="003903C2"/>
    <w:rsid w:val="00390482"/>
    <w:rsid w:val="003906FA"/>
    <w:rsid w:val="0039104C"/>
    <w:rsid w:val="00391062"/>
    <w:rsid w:val="00391447"/>
    <w:rsid w:val="0039194A"/>
    <w:rsid w:val="00391F16"/>
    <w:rsid w:val="00392522"/>
    <w:rsid w:val="0039290F"/>
    <w:rsid w:val="00392BF6"/>
    <w:rsid w:val="00392D22"/>
    <w:rsid w:val="00392D6A"/>
    <w:rsid w:val="00392ED8"/>
    <w:rsid w:val="00393527"/>
    <w:rsid w:val="00393745"/>
    <w:rsid w:val="00393884"/>
    <w:rsid w:val="0039397E"/>
    <w:rsid w:val="00393C39"/>
    <w:rsid w:val="00393EA7"/>
    <w:rsid w:val="003947D5"/>
    <w:rsid w:val="00394C1E"/>
    <w:rsid w:val="00394D82"/>
    <w:rsid w:val="00395050"/>
    <w:rsid w:val="00395390"/>
    <w:rsid w:val="00395A42"/>
    <w:rsid w:val="00395F31"/>
    <w:rsid w:val="00396025"/>
    <w:rsid w:val="00396260"/>
    <w:rsid w:val="00396517"/>
    <w:rsid w:val="00396634"/>
    <w:rsid w:val="0039663B"/>
    <w:rsid w:val="00396A60"/>
    <w:rsid w:val="00396D87"/>
    <w:rsid w:val="00396F8C"/>
    <w:rsid w:val="00396F92"/>
    <w:rsid w:val="00396FBE"/>
    <w:rsid w:val="003978A0"/>
    <w:rsid w:val="00397A3A"/>
    <w:rsid w:val="003A006C"/>
    <w:rsid w:val="003A00FA"/>
    <w:rsid w:val="003A0251"/>
    <w:rsid w:val="003A0715"/>
    <w:rsid w:val="003A0A0D"/>
    <w:rsid w:val="003A0D59"/>
    <w:rsid w:val="003A0EF6"/>
    <w:rsid w:val="003A23DB"/>
    <w:rsid w:val="003A2482"/>
    <w:rsid w:val="003A2C7C"/>
    <w:rsid w:val="003A2E18"/>
    <w:rsid w:val="003A2EAE"/>
    <w:rsid w:val="003A32B4"/>
    <w:rsid w:val="003A35E1"/>
    <w:rsid w:val="003A373D"/>
    <w:rsid w:val="003A38E4"/>
    <w:rsid w:val="003A3F41"/>
    <w:rsid w:val="003A4060"/>
    <w:rsid w:val="003A492E"/>
    <w:rsid w:val="003A4ADE"/>
    <w:rsid w:val="003A4AFF"/>
    <w:rsid w:val="003A4BD2"/>
    <w:rsid w:val="003A4F0B"/>
    <w:rsid w:val="003A52DF"/>
    <w:rsid w:val="003A53A0"/>
    <w:rsid w:val="003A5518"/>
    <w:rsid w:val="003A57F0"/>
    <w:rsid w:val="003A5ED0"/>
    <w:rsid w:val="003A61CB"/>
    <w:rsid w:val="003A696A"/>
    <w:rsid w:val="003A6ACF"/>
    <w:rsid w:val="003A7518"/>
    <w:rsid w:val="003A7844"/>
    <w:rsid w:val="003A7C91"/>
    <w:rsid w:val="003A7F32"/>
    <w:rsid w:val="003B0157"/>
    <w:rsid w:val="003B0267"/>
    <w:rsid w:val="003B0512"/>
    <w:rsid w:val="003B0537"/>
    <w:rsid w:val="003B087B"/>
    <w:rsid w:val="003B0E48"/>
    <w:rsid w:val="003B10B3"/>
    <w:rsid w:val="003B1536"/>
    <w:rsid w:val="003B1626"/>
    <w:rsid w:val="003B18EB"/>
    <w:rsid w:val="003B1BCC"/>
    <w:rsid w:val="003B1CB8"/>
    <w:rsid w:val="003B2478"/>
    <w:rsid w:val="003B258A"/>
    <w:rsid w:val="003B2971"/>
    <w:rsid w:val="003B2AF4"/>
    <w:rsid w:val="003B2B5D"/>
    <w:rsid w:val="003B301A"/>
    <w:rsid w:val="003B305E"/>
    <w:rsid w:val="003B347B"/>
    <w:rsid w:val="003B38A1"/>
    <w:rsid w:val="003B3901"/>
    <w:rsid w:val="003B39BB"/>
    <w:rsid w:val="003B39EA"/>
    <w:rsid w:val="003B3C97"/>
    <w:rsid w:val="003B3DF1"/>
    <w:rsid w:val="003B41D6"/>
    <w:rsid w:val="003B465C"/>
    <w:rsid w:val="003B47D6"/>
    <w:rsid w:val="003B4A4B"/>
    <w:rsid w:val="003B4AC2"/>
    <w:rsid w:val="003B4EA1"/>
    <w:rsid w:val="003B5048"/>
    <w:rsid w:val="003B527C"/>
    <w:rsid w:val="003B5453"/>
    <w:rsid w:val="003B59B1"/>
    <w:rsid w:val="003B59CA"/>
    <w:rsid w:val="003B5DD1"/>
    <w:rsid w:val="003B5F09"/>
    <w:rsid w:val="003B6007"/>
    <w:rsid w:val="003B609F"/>
    <w:rsid w:val="003B60AE"/>
    <w:rsid w:val="003B60F1"/>
    <w:rsid w:val="003B61B3"/>
    <w:rsid w:val="003B68B9"/>
    <w:rsid w:val="003B6917"/>
    <w:rsid w:val="003B6988"/>
    <w:rsid w:val="003B6BE9"/>
    <w:rsid w:val="003B6E87"/>
    <w:rsid w:val="003B6E9F"/>
    <w:rsid w:val="003B7679"/>
    <w:rsid w:val="003B7747"/>
    <w:rsid w:val="003B7D09"/>
    <w:rsid w:val="003C08AE"/>
    <w:rsid w:val="003C097E"/>
    <w:rsid w:val="003C0988"/>
    <w:rsid w:val="003C0B41"/>
    <w:rsid w:val="003C0C6C"/>
    <w:rsid w:val="003C0FC6"/>
    <w:rsid w:val="003C1575"/>
    <w:rsid w:val="003C1884"/>
    <w:rsid w:val="003C1A37"/>
    <w:rsid w:val="003C1C63"/>
    <w:rsid w:val="003C1DBC"/>
    <w:rsid w:val="003C2117"/>
    <w:rsid w:val="003C2492"/>
    <w:rsid w:val="003C3165"/>
    <w:rsid w:val="003C3421"/>
    <w:rsid w:val="003C3F55"/>
    <w:rsid w:val="003C41BD"/>
    <w:rsid w:val="003C4A01"/>
    <w:rsid w:val="003C4B76"/>
    <w:rsid w:val="003C4C27"/>
    <w:rsid w:val="003C4CEB"/>
    <w:rsid w:val="003C4EA7"/>
    <w:rsid w:val="003C4FB7"/>
    <w:rsid w:val="003C5091"/>
    <w:rsid w:val="003C50DE"/>
    <w:rsid w:val="003C52BD"/>
    <w:rsid w:val="003C55E2"/>
    <w:rsid w:val="003C57B3"/>
    <w:rsid w:val="003C5846"/>
    <w:rsid w:val="003C5CA5"/>
    <w:rsid w:val="003C5CBA"/>
    <w:rsid w:val="003C5E59"/>
    <w:rsid w:val="003C60BC"/>
    <w:rsid w:val="003C69D3"/>
    <w:rsid w:val="003C6F64"/>
    <w:rsid w:val="003C7682"/>
    <w:rsid w:val="003C781D"/>
    <w:rsid w:val="003C7AFD"/>
    <w:rsid w:val="003C7BA0"/>
    <w:rsid w:val="003C7BB6"/>
    <w:rsid w:val="003C7E3A"/>
    <w:rsid w:val="003D0133"/>
    <w:rsid w:val="003D02B8"/>
    <w:rsid w:val="003D03E0"/>
    <w:rsid w:val="003D0566"/>
    <w:rsid w:val="003D0F16"/>
    <w:rsid w:val="003D0F63"/>
    <w:rsid w:val="003D11E2"/>
    <w:rsid w:val="003D13BE"/>
    <w:rsid w:val="003D1882"/>
    <w:rsid w:val="003D189E"/>
    <w:rsid w:val="003D2527"/>
    <w:rsid w:val="003D2565"/>
    <w:rsid w:val="003D2A14"/>
    <w:rsid w:val="003D3AF1"/>
    <w:rsid w:val="003D3F86"/>
    <w:rsid w:val="003D41D4"/>
    <w:rsid w:val="003D44AC"/>
    <w:rsid w:val="003D47F0"/>
    <w:rsid w:val="003D4BC9"/>
    <w:rsid w:val="003D50B2"/>
    <w:rsid w:val="003D53BB"/>
    <w:rsid w:val="003D5564"/>
    <w:rsid w:val="003D5648"/>
    <w:rsid w:val="003D577F"/>
    <w:rsid w:val="003D5A36"/>
    <w:rsid w:val="003D5B26"/>
    <w:rsid w:val="003D6364"/>
    <w:rsid w:val="003D63A2"/>
    <w:rsid w:val="003D65C4"/>
    <w:rsid w:val="003D6E81"/>
    <w:rsid w:val="003D6F02"/>
    <w:rsid w:val="003D7DA7"/>
    <w:rsid w:val="003D7FFC"/>
    <w:rsid w:val="003E022E"/>
    <w:rsid w:val="003E05E5"/>
    <w:rsid w:val="003E064C"/>
    <w:rsid w:val="003E06B7"/>
    <w:rsid w:val="003E08B5"/>
    <w:rsid w:val="003E12D6"/>
    <w:rsid w:val="003E1637"/>
    <w:rsid w:val="003E1678"/>
    <w:rsid w:val="003E2EA9"/>
    <w:rsid w:val="003E2F76"/>
    <w:rsid w:val="003E324C"/>
    <w:rsid w:val="003E3380"/>
    <w:rsid w:val="003E34A9"/>
    <w:rsid w:val="003E34F3"/>
    <w:rsid w:val="003E35C0"/>
    <w:rsid w:val="003E3CCB"/>
    <w:rsid w:val="003E43E9"/>
    <w:rsid w:val="003E4D53"/>
    <w:rsid w:val="003E4E60"/>
    <w:rsid w:val="003E50CE"/>
    <w:rsid w:val="003E5376"/>
    <w:rsid w:val="003E5831"/>
    <w:rsid w:val="003E5FDD"/>
    <w:rsid w:val="003E60EE"/>
    <w:rsid w:val="003E61B5"/>
    <w:rsid w:val="003E61BC"/>
    <w:rsid w:val="003E6223"/>
    <w:rsid w:val="003E672E"/>
    <w:rsid w:val="003E6F33"/>
    <w:rsid w:val="003E753D"/>
    <w:rsid w:val="003E76DF"/>
    <w:rsid w:val="003E77C1"/>
    <w:rsid w:val="003E7A87"/>
    <w:rsid w:val="003E7AB1"/>
    <w:rsid w:val="003F0124"/>
    <w:rsid w:val="003F027A"/>
    <w:rsid w:val="003F0847"/>
    <w:rsid w:val="003F08B9"/>
    <w:rsid w:val="003F0B96"/>
    <w:rsid w:val="003F0DF2"/>
    <w:rsid w:val="003F0FCB"/>
    <w:rsid w:val="003F1267"/>
    <w:rsid w:val="003F181D"/>
    <w:rsid w:val="003F18B2"/>
    <w:rsid w:val="003F1A86"/>
    <w:rsid w:val="003F1B74"/>
    <w:rsid w:val="003F1CE3"/>
    <w:rsid w:val="003F1D02"/>
    <w:rsid w:val="003F1D23"/>
    <w:rsid w:val="003F1E6A"/>
    <w:rsid w:val="003F2591"/>
    <w:rsid w:val="003F282B"/>
    <w:rsid w:val="003F28D3"/>
    <w:rsid w:val="003F29E6"/>
    <w:rsid w:val="003F2E76"/>
    <w:rsid w:val="003F3136"/>
    <w:rsid w:val="003F320A"/>
    <w:rsid w:val="003F3346"/>
    <w:rsid w:val="003F377C"/>
    <w:rsid w:val="003F394C"/>
    <w:rsid w:val="003F3E93"/>
    <w:rsid w:val="003F414C"/>
    <w:rsid w:val="003F447D"/>
    <w:rsid w:val="003F44A1"/>
    <w:rsid w:val="003F4DCF"/>
    <w:rsid w:val="003F4F66"/>
    <w:rsid w:val="003F54E4"/>
    <w:rsid w:val="003F5534"/>
    <w:rsid w:val="003F56D6"/>
    <w:rsid w:val="003F57FB"/>
    <w:rsid w:val="003F5A04"/>
    <w:rsid w:val="003F5D43"/>
    <w:rsid w:val="003F5DAA"/>
    <w:rsid w:val="003F6159"/>
    <w:rsid w:val="003F62AB"/>
    <w:rsid w:val="003F630F"/>
    <w:rsid w:val="003F63B4"/>
    <w:rsid w:val="003F65C0"/>
    <w:rsid w:val="003F6E57"/>
    <w:rsid w:val="003F73D8"/>
    <w:rsid w:val="003F7559"/>
    <w:rsid w:val="003F75FC"/>
    <w:rsid w:val="003F7912"/>
    <w:rsid w:val="003F7F48"/>
    <w:rsid w:val="003F7F76"/>
    <w:rsid w:val="00400216"/>
    <w:rsid w:val="00400390"/>
    <w:rsid w:val="004004FC"/>
    <w:rsid w:val="004009D1"/>
    <w:rsid w:val="00400A8B"/>
    <w:rsid w:val="00400E92"/>
    <w:rsid w:val="00400EAD"/>
    <w:rsid w:val="0040112F"/>
    <w:rsid w:val="0040115A"/>
    <w:rsid w:val="00401406"/>
    <w:rsid w:val="004016F2"/>
    <w:rsid w:val="00401BB9"/>
    <w:rsid w:val="00401CA4"/>
    <w:rsid w:val="00401DC9"/>
    <w:rsid w:val="00401FE0"/>
    <w:rsid w:val="004022B6"/>
    <w:rsid w:val="004023D4"/>
    <w:rsid w:val="004027A1"/>
    <w:rsid w:val="0040282B"/>
    <w:rsid w:val="0040299D"/>
    <w:rsid w:val="00403046"/>
    <w:rsid w:val="00403A4D"/>
    <w:rsid w:val="00403BFA"/>
    <w:rsid w:val="00404000"/>
    <w:rsid w:val="00404161"/>
    <w:rsid w:val="004041C9"/>
    <w:rsid w:val="004046AA"/>
    <w:rsid w:val="00404726"/>
    <w:rsid w:val="00404EE3"/>
    <w:rsid w:val="00404F5C"/>
    <w:rsid w:val="004050C3"/>
    <w:rsid w:val="0040517D"/>
    <w:rsid w:val="0040521D"/>
    <w:rsid w:val="004052FB"/>
    <w:rsid w:val="00405480"/>
    <w:rsid w:val="0040584F"/>
    <w:rsid w:val="00405A21"/>
    <w:rsid w:val="00405E7E"/>
    <w:rsid w:val="004061E7"/>
    <w:rsid w:val="00406939"/>
    <w:rsid w:val="00406D34"/>
    <w:rsid w:val="00406DB8"/>
    <w:rsid w:val="004072FF"/>
    <w:rsid w:val="0040756D"/>
    <w:rsid w:val="00407B9C"/>
    <w:rsid w:val="00410039"/>
    <w:rsid w:val="004100FB"/>
    <w:rsid w:val="0041012F"/>
    <w:rsid w:val="004104CE"/>
    <w:rsid w:val="00410835"/>
    <w:rsid w:val="00410E05"/>
    <w:rsid w:val="00410FAF"/>
    <w:rsid w:val="00411422"/>
    <w:rsid w:val="004114AC"/>
    <w:rsid w:val="004116EA"/>
    <w:rsid w:val="00411C54"/>
    <w:rsid w:val="00411C81"/>
    <w:rsid w:val="00411D3D"/>
    <w:rsid w:val="0041224C"/>
    <w:rsid w:val="004127FC"/>
    <w:rsid w:val="0041287B"/>
    <w:rsid w:val="00412EE5"/>
    <w:rsid w:val="00413097"/>
    <w:rsid w:val="00413135"/>
    <w:rsid w:val="004134D7"/>
    <w:rsid w:val="00413540"/>
    <w:rsid w:val="004139CD"/>
    <w:rsid w:val="00413BB4"/>
    <w:rsid w:val="0041417C"/>
    <w:rsid w:val="004141CB"/>
    <w:rsid w:val="0041428D"/>
    <w:rsid w:val="004142A6"/>
    <w:rsid w:val="004142DD"/>
    <w:rsid w:val="0041462C"/>
    <w:rsid w:val="00414715"/>
    <w:rsid w:val="00414BE0"/>
    <w:rsid w:val="00414F33"/>
    <w:rsid w:val="00414F8F"/>
    <w:rsid w:val="00414FB9"/>
    <w:rsid w:val="004150F9"/>
    <w:rsid w:val="004154F9"/>
    <w:rsid w:val="0041553F"/>
    <w:rsid w:val="0041556F"/>
    <w:rsid w:val="00415D34"/>
    <w:rsid w:val="00415D49"/>
    <w:rsid w:val="00415EEC"/>
    <w:rsid w:val="0041610D"/>
    <w:rsid w:val="00416117"/>
    <w:rsid w:val="00416A67"/>
    <w:rsid w:val="00416BF9"/>
    <w:rsid w:val="00416EB0"/>
    <w:rsid w:val="004170DB"/>
    <w:rsid w:val="004173D5"/>
    <w:rsid w:val="004173FF"/>
    <w:rsid w:val="004176D9"/>
    <w:rsid w:val="004178A0"/>
    <w:rsid w:val="00417E92"/>
    <w:rsid w:val="00420F70"/>
    <w:rsid w:val="00421391"/>
    <w:rsid w:val="00421A71"/>
    <w:rsid w:val="00421B90"/>
    <w:rsid w:val="00421E36"/>
    <w:rsid w:val="00421E8C"/>
    <w:rsid w:val="0042215C"/>
    <w:rsid w:val="00422534"/>
    <w:rsid w:val="00422553"/>
    <w:rsid w:val="00422A2E"/>
    <w:rsid w:val="00422A4A"/>
    <w:rsid w:val="00422F29"/>
    <w:rsid w:val="0042316B"/>
    <w:rsid w:val="00423298"/>
    <w:rsid w:val="004233B2"/>
    <w:rsid w:val="004233BA"/>
    <w:rsid w:val="00423AA4"/>
    <w:rsid w:val="00423B71"/>
    <w:rsid w:val="00424201"/>
    <w:rsid w:val="004244D7"/>
    <w:rsid w:val="0042456D"/>
    <w:rsid w:val="00424BAD"/>
    <w:rsid w:val="0042506F"/>
    <w:rsid w:val="004250C4"/>
    <w:rsid w:val="00425107"/>
    <w:rsid w:val="004256C2"/>
    <w:rsid w:val="004259DF"/>
    <w:rsid w:val="00427071"/>
    <w:rsid w:val="00427212"/>
    <w:rsid w:val="00427387"/>
    <w:rsid w:val="00427438"/>
    <w:rsid w:val="0042756A"/>
    <w:rsid w:val="00427706"/>
    <w:rsid w:val="00427761"/>
    <w:rsid w:val="00427785"/>
    <w:rsid w:val="00427A7B"/>
    <w:rsid w:val="00427CB0"/>
    <w:rsid w:val="00427D9D"/>
    <w:rsid w:val="00427EBE"/>
    <w:rsid w:val="00427F5B"/>
    <w:rsid w:val="00430172"/>
    <w:rsid w:val="004305A8"/>
    <w:rsid w:val="0043075B"/>
    <w:rsid w:val="00430E34"/>
    <w:rsid w:val="00430F3C"/>
    <w:rsid w:val="004312E5"/>
    <w:rsid w:val="004319A1"/>
    <w:rsid w:val="004321BB"/>
    <w:rsid w:val="004321E4"/>
    <w:rsid w:val="0043258D"/>
    <w:rsid w:val="00432BF2"/>
    <w:rsid w:val="00432D9C"/>
    <w:rsid w:val="00432E66"/>
    <w:rsid w:val="00432FFE"/>
    <w:rsid w:val="00433401"/>
    <w:rsid w:val="00433748"/>
    <w:rsid w:val="00433C50"/>
    <w:rsid w:val="0043437F"/>
    <w:rsid w:val="00434618"/>
    <w:rsid w:val="0043467F"/>
    <w:rsid w:val="00434ACD"/>
    <w:rsid w:val="00434BB6"/>
    <w:rsid w:val="00434F1A"/>
    <w:rsid w:val="00435C5D"/>
    <w:rsid w:val="004363F9"/>
    <w:rsid w:val="0043646D"/>
    <w:rsid w:val="0043653E"/>
    <w:rsid w:val="00436714"/>
    <w:rsid w:val="00436800"/>
    <w:rsid w:val="00436A48"/>
    <w:rsid w:val="00436DD6"/>
    <w:rsid w:val="00436E8E"/>
    <w:rsid w:val="00437157"/>
    <w:rsid w:val="00437218"/>
    <w:rsid w:val="004372D4"/>
    <w:rsid w:val="00437573"/>
    <w:rsid w:val="00437576"/>
    <w:rsid w:val="00440058"/>
    <w:rsid w:val="004404B6"/>
    <w:rsid w:val="00440528"/>
    <w:rsid w:val="0044074D"/>
    <w:rsid w:val="0044083B"/>
    <w:rsid w:val="0044094A"/>
    <w:rsid w:val="00440CE7"/>
    <w:rsid w:val="00440EF7"/>
    <w:rsid w:val="004415F6"/>
    <w:rsid w:val="00441948"/>
    <w:rsid w:val="004420F1"/>
    <w:rsid w:val="0044237A"/>
    <w:rsid w:val="004429A0"/>
    <w:rsid w:val="004429CE"/>
    <w:rsid w:val="00442A4B"/>
    <w:rsid w:val="004430A5"/>
    <w:rsid w:val="00443413"/>
    <w:rsid w:val="00443F95"/>
    <w:rsid w:val="0044415E"/>
    <w:rsid w:val="00444342"/>
    <w:rsid w:val="004446AD"/>
    <w:rsid w:val="0044493F"/>
    <w:rsid w:val="00444D8C"/>
    <w:rsid w:val="00444ED4"/>
    <w:rsid w:val="00445B9D"/>
    <w:rsid w:val="004461BA"/>
    <w:rsid w:val="00447450"/>
    <w:rsid w:val="0044768E"/>
    <w:rsid w:val="00447B58"/>
    <w:rsid w:val="004500E6"/>
    <w:rsid w:val="00451196"/>
    <w:rsid w:val="004514F8"/>
    <w:rsid w:val="0045172F"/>
    <w:rsid w:val="004517D0"/>
    <w:rsid w:val="00451B34"/>
    <w:rsid w:val="00451F16"/>
    <w:rsid w:val="004523DC"/>
    <w:rsid w:val="0045258D"/>
    <w:rsid w:val="004527B0"/>
    <w:rsid w:val="0045294F"/>
    <w:rsid w:val="00452A90"/>
    <w:rsid w:val="0045310A"/>
    <w:rsid w:val="0045310E"/>
    <w:rsid w:val="0045318A"/>
    <w:rsid w:val="004533BB"/>
    <w:rsid w:val="004535B9"/>
    <w:rsid w:val="00453B5B"/>
    <w:rsid w:val="00453C2D"/>
    <w:rsid w:val="004542B0"/>
    <w:rsid w:val="00454485"/>
    <w:rsid w:val="00454500"/>
    <w:rsid w:val="004545A1"/>
    <w:rsid w:val="00454E11"/>
    <w:rsid w:val="00454E4C"/>
    <w:rsid w:val="00454F9F"/>
    <w:rsid w:val="00455077"/>
    <w:rsid w:val="0045512A"/>
    <w:rsid w:val="00455350"/>
    <w:rsid w:val="0045581E"/>
    <w:rsid w:val="00455885"/>
    <w:rsid w:val="00455A65"/>
    <w:rsid w:val="00455ACA"/>
    <w:rsid w:val="00455CFA"/>
    <w:rsid w:val="00455F55"/>
    <w:rsid w:val="00456452"/>
    <w:rsid w:val="0045676A"/>
    <w:rsid w:val="004569BA"/>
    <w:rsid w:val="00456A26"/>
    <w:rsid w:val="0045700F"/>
    <w:rsid w:val="0045710D"/>
    <w:rsid w:val="00457B70"/>
    <w:rsid w:val="00457C13"/>
    <w:rsid w:val="00457C1C"/>
    <w:rsid w:val="004601AF"/>
    <w:rsid w:val="0046048E"/>
    <w:rsid w:val="0046082F"/>
    <w:rsid w:val="0046086D"/>
    <w:rsid w:val="00460890"/>
    <w:rsid w:val="00460DC3"/>
    <w:rsid w:val="00460DD1"/>
    <w:rsid w:val="00460FFB"/>
    <w:rsid w:val="00461358"/>
    <w:rsid w:val="0046169B"/>
    <w:rsid w:val="00461ADE"/>
    <w:rsid w:val="00461B12"/>
    <w:rsid w:val="00461EED"/>
    <w:rsid w:val="0046218B"/>
    <w:rsid w:val="00462246"/>
    <w:rsid w:val="0046252F"/>
    <w:rsid w:val="00462CBD"/>
    <w:rsid w:val="00463307"/>
    <w:rsid w:val="004634AA"/>
    <w:rsid w:val="004637ED"/>
    <w:rsid w:val="00463AEE"/>
    <w:rsid w:val="00463CFE"/>
    <w:rsid w:val="00463E4F"/>
    <w:rsid w:val="004640F6"/>
    <w:rsid w:val="0046431C"/>
    <w:rsid w:val="00464638"/>
    <w:rsid w:val="004646C7"/>
    <w:rsid w:val="0046516B"/>
    <w:rsid w:val="0046517A"/>
    <w:rsid w:val="00465858"/>
    <w:rsid w:val="004658F5"/>
    <w:rsid w:val="00465D1A"/>
    <w:rsid w:val="00465E84"/>
    <w:rsid w:val="004660FF"/>
    <w:rsid w:val="004667A4"/>
    <w:rsid w:val="004669BD"/>
    <w:rsid w:val="00466E30"/>
    <w:rsid w:val="00467518"/>
    <w:rsid w:val="00467AD5"/>
    <w:rsid w:val="00467D4A"/>
    <w:rsid w:val="00467D5C"/>
    <w:rsid w:val="00471330"/>
    <w:rsid w:val="00471C93"/>
    <w:rsid w:val="00471FFB"/>
    <w:rsid w:val="0047295B"/>
    <w:rsid w:val="00472DA9"/>
    <w:rsid w:val="00472EC5"/>
    <w:rsid w:val="0047309C"/>
    <w:rsid w:val="004730E0"/>
    <w:rsid w:val="004738DB"/>
    <w:rsid w:val="0047442D"/>
    <w:rsid w:val="0047485E"/>
    <w:rsid w:val="00474DA0"/>
    <w:rsid w:val="004752F8"/>
    <w:rsid w:val="004753AF"/>
    <w:rsid w:val="00475A84"/>
    <w:rsid w:val="00475D04"/>
    <w:rsid w:val="00475F3F"/>
    <w:rsid w:val="0047643F"/>
    <w:rsid w:val="004765C2"/>
    <w:rsid w:val="0047672C"/>
    <w:rsid w:val="0047697B"/>
    <w:rsid w:val="004769EE"/>
    <w:rsid w:val="00476AE5"/>
    <w:rsid w:val="00476CE3"/>
    <w:rsid w:val="00476D18"/>
    <w:rsid w:val="00476EBF"/>
    <w:rsid w:val="00477140"/>
    <w:rsid w:val="004774A3"/>
    <w:rsid w:val="004801A5"/>
    <w:rsid w:val="00480648"/>
    <w:rsid w:val="0048065A"/>
    <w:rsid w:val="0048078C"/>
    <w:rsid w:val="00480DB8"/>
    <w:rsid w:val="0048104D"/>
    <w:rsid w:val="0048115C"/>
    <w:rsid w:val="004811B3"/>
    <w:rsid w:val="00481E23"/>
    <w:rsid w:val="004820E4"/>
    <w:rsid w:val="00482708"/>
    <w:rsid w:val="00482B1A"/>
    <w:rsid w:val="00482C87"/>
    <w:rsid w:val="00482CBE"/>
    <w:rsid w:val="00482E79"/>
    <w:rsid w:val="004833BD"/>
    <w:rsid w:val="00483A97"/>
    <w:rsid w:val="00483AEB"/>
    <w:rsid w:val="00483BAD"/>
    <w:rsid w:val="00483DF1"/>
    <w:rsid w:val="0048418F"/>
    <w:rsid w:val="0048477E"/>
    <w:rsid w:val="00484849"/>
    <w:rsid w:val="00484BEA"/>
    <w:rsid w:val="00484F55"/>
    <w:rsid w:val="00485057"/>
    <w:rsid w:val="004852C9"/>
    <w:rsid w:val="0048536D"/>
    <w:rsid w:val="004857BC"/>
    <w:rsid w:val="0048587E"/>
    <w:rsid w:val="00485C73"/>
    <w:rsid w:val="00485E03"/>
    <w:rsid w:val="00485EDC"/>
    <w:rsid w:val="0048620C"/>
    <w:rsid w:val="00486337"/>
    <w:rsid w:val="00486600"/>
    <w:rsid w:val="004866C3"/>
    <w:rsid w:val="00486E88"/>
    <w:rsid w:val="00486EF0"/>
    <w:rsid w:val="004873FF"/>
    <w:rsid w:val="00487446"/>
    <w:rsid w:val="004874D5"/>
    <w:rsid w:val="0048759E"/>
    <w:rsid w:val="00487697"/>
    <w:rsid w:val="004902D0"/>
    <w:rsid w:val="004902DB"/>
    <w:rsid w:val="004902F2"/>
    <w:rsid w:val="00490706"/>
    <w:rsid w:val="00490A0D"/>
    <w:rsid w:val="00491276"/>
    <w:rsid w:val="004915CF"/>
    <w:rsid w:val="00491A30"/>
    <w:rsid w:val="00491A99"/>
    <w:rsid w:val="00491B1E"/>
    <w:rsid w:val="00491BB5"/>
    <w:rsid w:val="00491F32"/>
    <w:rsid w:val="004924BD"/>
    <w:rsid w:val="004927A8"/>
    <w:rsid w:val="00492F14"/>
    <w:rsid w:val="00493094"/>
    <w:rsid w:val="004930BA"/>
    <w:rsid w:val="004934BB"/>
    <w:rsid w:val="0049363E"/>
    <w:rsid w:val="004938EB"/>
    <w:rsid w:val="00494164"/>
    <w:rsid w:val="00494377"/>
    <w:rsid w:val="00494466"/>
    <w:rsid w:val="00494879"/>
    <w:rsid w:val="00494ABE"/>
    <w:rsid w:val="00494E53"/>
    <w:rsid w:val="00494FB3"/>
    <w:rsid w:val="004951D5"/>
    <w:rsid w:val="00495371"/>
    <w:rsid w:val="004953E4"/>
    <w:rsid w:val="00495C76"/>
    <w:rsid w:val="00495DE5"/>
    <w:rsid w:val="004963CD"/>
    <w:rsid w:val="00496427"/>
    <w:rsid w:val="00496B0C"/>
    <w:rsid w:val="00496F6C"/>
    <w:rsid w:val="00497262"/>
    <w:rsid w:val="004972CE"/>
    <w:rsid w:val="004974A7"/>
    <w:rsid w:val="00497546"/>
    <w:rsid w:val="00497599"/>
    <w:rsid w:val="004977A3"/>
    <w:rsid w:val="00497A54"/>
    <w:rsid w:val="00497F95"/>
    <w:rsid w:val="00497FAC"/>
    <w:rsid w:val="004A0FB7"/>
    <w:rsid w:val="004A1182"/>
    <w:rsid w:val="004A134F"/>
    <w:rsid w:val="004A196F"/>
    <w:rsid w:val="004A1CEB"/>
    <w:rsid w:val="004A23AA"/>
    <w:rsid w:val="004A2991"/>
    <w:rsid w:val="004A3189"/>
    <w:rsid w:val="004A31F0"/>
    <w:rsid w:val="004A33D4"/>
    <w:rsid w:val="004A34CA"/>
    <w:rsid w:val="004A3623"/>
    <w:rsid w:val="004A3885"/>
    <w:rsid w:val="004A3B57"/>
    <w:rsid w:val="004A442B"/>
    <w:rsid w:val="004A448D"/>
    <w:rsid w:val="004A48C0"/>
    <w:rsid w:val="004A4DFA"/>
    <w:rsid w:val="004A542A"/>
    <w:rsid w:val="004A5D7B"/>
    <w:rsid w:val="004A5FFF"/>
    <w:rsid w:val="004A684E"/>
    <w:rsid w:val="004A7218"/>
    <w:rsid w:val="004A72FF"/>
    <w:rsid w:val="004A7391"/>
    <w:rsid w:val="004A739D"/>
    <w:rsid w:val="004A7553"/>
    <w:rsid w:val="004A759E"/>
    <w:rsid w:val="004A793E"/>
    <w:rsid w:val="004A79DC"/>
    <w:rsid w:val="004A7FF1"/>
    <w:rsid w:val="004B00EC"/>
    <w:rsid w:val="004B0380"/>
    <w:rsid w:val="004B0C23"/>
    <w:rsid w:val="004B10B4"/>
    <w:rsid w:val="004B1496"/>
    <w:rsid w:val="004B1530"/>
    <w:rsid w:val="004B17C6"/>
    <w:rsid w:val="004B1AA1"/>
    <w:rsid w:val="004B1AC6"/>
    <w:rsid w:val="004B1C6A"/>
    <w:rsid w:val="004B1EA2"/>
    <w:rsid w:val="004B1EED"/>
    <w:rsid w:val="004B2003"/>
    <w:rsid w:val="004B2050"/>
    <w:rsid w:val="004B2924"/>
    <w:rsid w:val="004B349B"/>
    <w:rsid w:val="004B378A"/>
    <w:rsid w:val="004B3842"/>
    <w:rsid w:val="004B3A06"/>
    <w:rsid w:val="004B4345"/>
    <w:rsid w:val="004B4A70"/>
    <w:rsid w:val="004B4E64"/>
    <w:rsid w:val="004B5840"/>
    <w:rsid w:val="004B58F7"/>
    <w:rsid w:val="004B5A79"/>
    <w:rsid w:val="004B5ADA"/>
    <w:rsid w:val="004B5DB1"/>
    <w:rsid w:val="004B68BF"/>
    <w:rsid w:val="004B69AF"/>
    <w:rsid w:val="004B73BA"/>
    <w:rsid w:val="004B7905"/>
    <w:rsid w:val="004B7B5D"/>
    <w:rsid w:val="004B7E4D"/>
    <w:rsid w:val="004B7EA7"/>
    <w:rsid w:val="004C0081"/>
    <w:rsid w:val="004C0185"/>
    <w:rsid w:val="004C0673"/>
    <w:rsid w:val="004C08D6"/>
    <w:rsid w:val="004C0961"/>
    <w:rsid w:val="004C0AC0"/>
    <w:rsid w:val="004C0EAE"/>
    <w:rsid w:val="004C1351"/>
    <w:rsid w:val="004C1353"/>
    <w:rsid w:val="004C154E"/>
    <w:rsid w:val="004C223A"/>
    <w:rsid w:val="004C246C"/>
    <w:rsid w:val="004C246D"/>
    <w:rsid w:val="004C299A"/>
    <w:rsid w:val="004C30FF"/>
    <w:rsid w:val="004C345F"/>
    <w:rsid w:val="004C3616"/>
    <w:rsid w:val="004C36E1"/>
    <w:rsid w:val="004C3895"/>
    <w:rsid w:val="004C3F06"/>
    <w:rsid w:val="004C47D0"/>
    <w:rsid w:val="004C4994"/>
    <w:rsid w:val="004C4C16"/>
    <w:rsid w:val="004C4E29"/>
    <w:rsid w:val="004C4EC6"/>
    <w:rsid w:val="004C602F"/>
    <w:rsid w:val="004C66AF"/>
    <w:rsid w:val="004C6A20"/>
    <w:rsid w:val="004C6B5A"/>
    <w:rsid w:val="004C6FBC"/>
    <w:rsid w:val="004C7018"/>
    <w:rsid w:val="004C76FF"/>
    <w:rsid w:val="004C78EF"/>
    <w:rsid w:val="004C799E"/>
    <w:rsid w:val="004C7A99"/>
    <w:rsid w:val="004C7C0E"/>
    <w:rsid w:val="004D0142"/>
    <w:rsid w:val="004D053D"/>
    <w:rsid w:val="004D05ED"/>
    <w:rsid w:val="004D081F"/>
    <w:rsid w:val="004D08C6"/>
    <w:rsid w:val="004D09E8"/>
    <w:rsid w:val="004D0CC0"/>
    <w:rsid w:val="004D0D87"/>
    <w:rsid w:val="004D0F74"/>
    <w:rsid w:val="004D13D6"/>
    <w:rsid w:val="004D1A99"/>
    <w:rsid w:val="004D1B6A"/>
    <w:rsid w:val="004D2116"/>
    <w:rsid w:val="004D24C1"/>
    <w:rsid w:val="004D2746"/>
    <w:rsid w:val="004D298E"/>
    <w:rsid w:val="004D2DA0"/>
    <w:rsid w:val="004D2E70"/>
    <w:rsid w:val="004D3108"/>
    <w:rsid w:val="004D32C6"/>
    <w:rsid w:val="004D3833"/>
    <w:rsid w:val="004D38EB"/>
    <w:rsid w:val="004D39D3"/>
    <w:rsid w:val="004D3B32"/>
    <w:rsid w:val="004D3D0B"/>
    <w:rsid w:val="004D44E2"/>
    <w:rsid w:val="004D468C"/>
    <w:rsid w:val="004D48A7"/>
    <w:rsid w:val="004D508B"/>
    <w:rsid w:val="004D52DC"/>
    <w:rsid w:val="004D5712"/>
    <w:rsid w:val="004D590C"/>
    <w:rsid w:val="004D5B61"/>
    <w:rsid w:val="004D5C93"/>
    <w:rsid w:val="004D6087"/>
    <w:rsid w:val="004D6222"/>
    <w:rsid w:val="004D63E6"/>
    <w:rsid w:val="004D6739"/>
    <w:rsid w:val="004D69CC"/>
    <w:rsid w:val="004D6FFC"/>
    <w:rsid w:val="004D7932"/>
    <w:rsid w:val="004D79AD"/>
    <w:rsid w:val="004D7B35"/>
    <w:rsid w:val="004D7E53"/>
    <w:rsid w:val="004E00C8"/>
    <w:rsid w:val="004E0B0B"/>
    <w:rsid w:val="004E0E9B"/>
    <w:rsid w:val="004E0F3D"/>
    <w:rsid w:val="004E10A9"/>
    <w:rsid w:val="004E1161"/>
    <w:rsid w:val="004E140A"/>
    <w:rsid w:val="004E19C0"/>
    <w:rsid w:val="004E1B2A"/>
    <w:rsid w:val="004E1CF1"/>
    <w:rsid w:val="004E2263"/>
    <w:rsid w:val="004E230E"/>
    <w:rsid w:val="004E2395"/>
    <w:rsid w:val="004E2709"/>
    <w:rsid w:val="004E28AC"/>
    <w:rsid w:val="004E2D85"/>
    <w:rsid w:val="004E2D8C"/>
    <w:rsid w:val="004E2D99"/>
    <w:rsid w:val="004E3056"/>
    <w:rsid w:val="004E3245"/>
    <w:rsid w:val="004E32DD"/>
    <w:rsid w:val="004E3543"/>
    <w:rsid w:val="004E36D3"/>
    <w:rsid w:val="004E386B"/>
    <w:rsid w:val="004E3D82"/>
    <w:rsid w:val="004E4B72"/>
    <w:rsid w:val="004E4C47"/>
    <w:rsid w:val="004E4CB1"/>
    <w:rsid w:val="004E5159"/>
    <w:rsid w:val="004E56B9"/>
    <w:rsid w:val="004E58CC"/>
    <w:rsid w:val="004E698B"/>
    <w:rsid w:val="004E6B68"/>
    <w:rsid w:val="004E6E09"/>
    <w:rsid w:val="004E6F00"/>
    <w:rsid w:val="004E7646"/>
    <w:rsid w:val="004E7AB2"/>
    <w:rsid w:val="004E7D60"/>
    <w:rsid w:val="004E7D91"/>
    <w:rsid w:val="004F0211"/>
    <w:rsid w:val="004F03DD"/>
    <w:rsid w:val="004F0968"/>
    <w:rsid w:val="004F0F6F"/>
    <w:rsid w:val="004F1160"/>
    <w:rsid w:val="004F1198"/>
    <w:rsid w:val="004F1DAE"/>
    <w:rsid w:val="004F1DB2"/>
    <w:rsid w:val="004F1DDC"/>
    <w:rsid w:val="004F20AF"/>
    <w:rsid w:val="004F256C"/>
    <w:rsid w:val="004F25BD"/>
    <w:rsid w:val="004F26B4"/>
    <w:rsid w:val="004F29C5"/>
    <w:rsid w:val="004F2A5B"/>
    <w:rsid w:val="004F305E"/>
    <w:rsid w:val="004F3076"/>
    <w:rsid w:val="004F3389"/>
    <w:rsid w:val="004F374B"/>
    <w:rsid w:val="004F3818"/>
    <w:rsid w:val="004F389B"/>
    <w:rsid w:val="004F38FA"/>
    <w:rsid w:val="004F3A12"/>
    <w:rsid w:val="004F3B20"/>
    <w:rsid w:val="004F3F67"/>
    <w:rsid w:val="004F419A"/>
    <w:rsid w:val="004F4A38"/>
    <w:rsid w:val="004F4C33"/>
    <w:rsid w:val="004F4F23"/>
    <w:rsid w:val="004F4F2B"/>
    <w:rsid w:val="004F50F9"/>
    <w:rsid w:val="004F59A9"/>
    <w:rsid w:val="004F60FC"/>
    <w:rsid w:val="004F612E"/>
    <w:rsid w:val="004F61B5"/>
    <w:rsid w:val="004F6696"/>
    <w:rsid w:val="004F6855"/>
    <w:rsid w:val="004F6E3A"/>
    <w:rsid w:val="004F6EAC"/>
    <w:rsid w:val="004F7202"/>
    <w:rsid w:val="004F7478"/>
    <w:rsid w:val="004F77A1"/>
    <w:rsid w:val="004F7AFB"/>
    <w:rsid w:val="005000B8"/>
    <w:rsid w:val="00500472"/>
    <w:rsid w:val="00500CAC"/>
    <w:rsid w:val="00500F8C"/>
    <w:rsid w:val="00500FB5"/>
    <w:rsid w:val="0050117B"/>
    <w:rsid w:val="00501766"/>
    <w:rsid w:val="0050181B"/>
    <w:rsid w:val="00501AFF"/>
    <w:rsid w:val="00501C8B"/>
    <w:rsid w:val="00501FAD"/>
    <w:rsid w:val="00502025"/>
    <w:rsid w:val="00502107"/>
    <w:rsid w:val="0050232A"/>
    <w:rsid w:val="00502943"/>
    <w:rsid w:val="00502AAF"/>
    <w:rsid w:val="005030BF"/>
    <w:rsid w:val="005031D5"/>
    <w:rsid w:val="00503433"/>
    <w:rsid w:val="00503DBA"/>
    <w:rsid w:val="00503DEE"/>
    <w:rsid w:val="00503F19"/>
    <w:rsid w:val="005048A2"/>
    <w:rsid w:val="00504AFC"/>
    <w:rsid w:val="00504DD7"/>
    <w:rsid w:val="005056E5"/>
    <w:rsid w:val="0050595A"/>
    <w:rsid w:val="00505E9F"/>
    <w:rsid w:val="005060A4"/>
    <w:rsid w:val="00506756"/>
    <w:rsid w:val="00506986"/>
    <w:rsid w:val="00506BC6"/>
    <w:rsid w:val="00506D4C"/>
    <w:rsid w:val="00506EED"/>
    <w:rsid w:val="0050728F"/>
    <w:rsid w:val="005073CE"/>
    <w:rsid w:val="005073E0"/>
    <w:rsid w:val="00507C19"/>
    <w:rsid w:val="0051023E"/>
    <w:rsid w:val="005103C7"/>
    <w:rsid w:val="00510EF1"/>
    <w:rsid w:val="005112FC"/>
    <w:rsid w:val="00511B69"/>
    <w:rsid w:val="00511C9E"/>
    <w:rsid w:val="00511CBC"/>
    <w:rsid w:val="00511DBA"/>
    <w:rsid w:val="00511FFD"/>
    <w:rsid w:val="005121E9"/>
    <w:rsid w:val="00512650"/>
    <w:rsid w:val="00512EA2"/>
    <w:rsid w:val="00512EEE"/>
    <w:rsid w:val="00513734"/>
    <w:rsid w:val="00513A21"/>
    <w:rsid w:val="00513A4B"/>
    <w:rsid w:val="00513D95"/>
    <w:rsid w:val="00513F86"/>
    <w:rsid w:val="005142CF"/>
    <w:rsid w:val="005144E3"/>
    <w:rsid w:val="00514C4F"/>
    <w:rsid w:val="00514F11"/>
    <w:rsid w:val="00515079"/>
    <w:rsid w:val="00515355"/>
    <w:rsid w:val="0051548E"/>
    <w:rsid w:val="00515A41"/>
    <w:rsid w:val="00515C15"/>
    <w:rsid w:val="00515D3A"/>
    <w:rsid w:val="00515FC1"/>
    <w:rsid w:val="00516078"/>
    <w:rsid w:val="00516118"/>
    <w:rsid w:val="00516545"/>
    <w:rsid w:val="00516822"/>
    <w:rsid w:val="00516A9A"/>
    <w:rsid w:val="00516CDC"/>
    <w:rsid w:val="00516E0F"/>
    <w:rsid w:val="00516E56"/>
    <w:rsid w:val="00516FF6"/>
    <w:rsid w:val="00517067"/>
    <w:rsid w:val="0051720F"/>
    <w:rsid w:val="00517E15"/>
    <w:rsid w:val="00517E6E"/>
    <w:rsid w:val="005208B0"/>
    <w:rsid w:val="00520D4E"/>
    <w:rsid w:val="005212A6"/>
    <w:rsid w:val="00521C86"/>
    <w:rsid w:val="00521DCC"/>
    <w:rsid w:val="00521E73"/>
    <w:rsid w:val="00522010"/>
    <w:rsid w:val="00522171"/>
    <w:rsid w:val="0052217B"/>
    <w:rsid w:val="0052223D"/>
    <w:rsid w:val="005222B5"/>
    <w:rsid w:val="00522327"/>
    <w:rsid w:val="00522799"/>
    <w:rsid w:val="005229BC"/>
    <w:rsid w:val="00523006"/>
    <w:rsid w:val="005235F7"/>
    <w:rsid w:val="00523701"/>
    <w:rsid w:val="005238D0"/>
    <w:rsid w:val="00523947"/>
    <w:rsid w:val="00523BA6"/>
    <w:rsid w:val="00523EC4"/>
    <w:rsid w:val="00523F93"/>
    <w:rsid w:val="005246E0"/>
    <w:rsid w:val="0052488F"/>
    <w:rsid w:val="005249A9"/>
    <w:rsid w:val="005249AB"/>
    <w:rsid w:val="00524DC1"/>
    <w:rsid w:val="005250A2"/>
    <w:rsid w:val="005252C8"/>
    <w:rsid w:val="005255A7"/>
    <w:rsid w:val="00525886"/>
    <w:rsid w:val="00525B64"/>
    <w:rsid w:val="00525E3A"/>
    <w:rsid w:val="00525EAE"/>
    <w:rsid w:val="005260ED"/>
    <w:rsid w:val="00526435"/>
    <w:rsid w:val="00526666"/>
    <w:rsid w:val="00526B30"/>
    <w:rsid w:val="00526E85"/>
    <w:rsid w:val="0052701D"/>
    <w:rsid w:val="00527039"/>
    <w:rsid w:val="005273DC"/>
    <w:rsid w:val="0052785E"/>
    <w:rsid w:val="00527962"/>
    <w:rsid w:val="00527AE2"/>
    <w:rsid w:val="00527BF2"/>
    <w:rsid w:val="00527DD4"/>
    <w:rsid w:val="0053020D"/>
    <w:rsid w:val="00530435"/>
    <w:rsid w:val="00530565"/>
    <w:rsid w:val="00530F98"/>
    <w:rsid w:val="00530FA6"/>
    <w:rsid w:val="00531619"/>
    <w:rsid w:val="005317F5"/>
    <w:rsid w:val="00531E53"/>
    <w:rsid w:val="00532614"/>
    <w:rsid w:val="0053276F"/>
    <w:rsid w:val="00532C85"/>
    <w:rsid w:val="00532DB3"/>
    <w:rsid w:val="00532DF6"/>
    <w:rsid w:val="0053346D"/>
    <w:rsid w:val="005339FF"/>
    <w:rsid w:val="005342D2"/>
    <w:rsid w:val="00534AE3"/>
    <w:rsid w:val="00534C81"/>
    <w:rsid w:val="00534D8E"/>
    <w:rsid w:val="00534F32"/>
    <w:rsid w:val="005355B2"/>
    <w:rsid w:val="005356C9"/>
    <w:rsid w:val="00535C4F"/>
    <w:rsid w:val="00535FD5"/>
    <w:rsid w:val="00536679"/>
    <w:rsid w:val="00536777"/>
    <w:rsid w:val="005368CD"/>
    <w:rsid w:val="00536D6A"/>
    <w:rsid w:val="00536E0D"/>
    <w:rsid w:val="00536E61"/>
    <w:rsid w:val="00537033"/>
    <w:rsid w:val="005376C8"/>
    <w:rsid w:val="005379F1"/>
    <w:rsid w:val="00537D8E"/>
    <w:rsid w:val="00537E48"/>
    <w:rsid w:val="00537EF1"/>
    <w:rsid w:val="00540098"/>
    <w:rsid w:val="00540385"/>
    <w:rsid w:val="00540766"/>
    <w:rsid w:val="005407D1"/>
    <w:rsid w:val="005411E2"/>
    <w:rsid w:val="0054124A"/>
    <w:rsid w:val="0054134E"/>
    <w:rsid w:val="005413FE"/>
    <w:rsid w:val="0054152D"/>
    <w:rsid w:val="005419D2"/>
    <w:rsid w:val="00541E13"/>
    <w:rsid w:val="00541FD5"/>
    <w:rsid w:val="0054258C"/>
    <w:rsid w:val="00542C8D"/>
    <w:rsid w:val="00542EF2"/>
    <w:rsid w:val="00542FED"/>
    <w:rsid w:val="00543285"/>
    <w:rsid w:val="005432FE"/>
    <w:rsid w:val="005433EC"/>
    <w:rsid w:val="005434D0"/>
    <w:rsid w:val="00543842"/>
    <w:rsid w:val="0054387D"/>
    <w:rsid w:val="00543CDD"/>
    <w:rsid w:val="00544284"/>
    <w:rsid w:val="005444D8"/>
    <w:rsid w:val="0054472C"/>
    <w:rsid w:val="00544A3F"/>
    <w:rsid w:val="00544BCC"/>
    <w:rsid w:val="00544DFD"/>
    <w:rsid w:val="00544E0D"/>
    <w:rsid w:val="00545077"/>
    <w:rsid w:val="005455B5"/>
    <w:rsid w:val="0054563D"/>
    <w:rsid w:val="005456FF"/>
    <w:rsid w:val="00545B9D"/>
    <w:rsid w:val="00546050"/>
    <w:rsid w:val="00546515"/>
    <w:rsid w:val="00546A63"/>
    <w:rsid w:val="00546C7E"/>
    <w:rsid w:val="00546F4E"/>
    <w:rsid w:val="00547072"/>
    <w:rsid w:val="00547160"/>
    <w:rsid w:val="00550CA1"/>
    <w:rsid w:val="005512E9"/>
    <w:rsid w:val="005514A0"/>
    <w:rsid w:val="005516C3"/>
    <w:rsid w:val="0055195D"/>
    <w:rsid w:val="00551AF7"/>
    <w:rsid w:val="00551CBC"/>
    <w:rsid w:val="00552024"/>
    <w:rsid w:val="0055215F"/>
    <w:rsid w:val="00552294"/>
    <w:rsid w:val="0055246A"/>
    <w:rsid w:val="00552B3E"/>
    <w:rsid w:val="00552C84"/>
    <w:rsid w:val="00552F1E"/>
    <w:rsid w:val="00552F5B"/>
    <w:rsid w:val="00553511"/>
    <w:rsid w:val="005535A7"/>
    <w:rsid w:val="00553665"/>
    <w:rsid w:val="00553CBD"/>
    <w:rsid w:val="00554107"/>
    <w:rsid w:val="0055416A"/>
    <w:rsid w:val="005542A0"/>
    <w:rsid w:val="005544E2"/>
    <w:rsid w:val="005552B6"/>
    <w:rsid w:val="00555605"/>
    <w:rsid w:val="0055610F"/>
    <w:rsid w:val="005561F4"/>
    <w:rsid w:val="005564CD"/>
    <w:rsid w:val="0055664A"/>
    <w:rsid w:val="00556875"/>
    <w:rsid w:val="00556B6F"/>
    <w:rsid w:val="00556B99"/>
    <w:rsid w:val="005577E7"/>
    <w:rsid w:val="005579EF"/>
    <w:rsid w:val="00557A2A"/>
    <w:rsid w:val="00557CD6"/>
    <w:rsid w:val="00557F4E"/>
    <w:rsid w:val="00560DC7"/>
    <w:rsid w:val="00560DD9"/>
    <w:rsid w:val="00560E77"/>
    <w:rsid w:val="00560EBD"/>
    <w:rsid w:val="0056115F"/>
    <w:rsid w:val="0056126E"/>
    <w:rsid w:val="005612A0"/>
    <w:rsid w:val="00561B07"/>
    <w:rsid w:val="00562038"/>
    <w:rsid w:val="00562103"/>
    <w:rsid w:val="00562143"/>
    <w:rsid w:val="00562536"/>
    <w:rsid w:val="00562724"/>
    <w:rsid w:val="005628C3"/>
    <w:rsid w:val="00562A21"/>
    <w:rsid w:val="00562B19"/>
    <w:rsid w:val="00562D16"/>
    <w:rsid w:val="00562E5D"/>
    <w:rsid w:val="00563224"/>
    <w:rsid w:val="005632CC"/>
    <w:rsid w:val="005635C0"/>
    <w:rsid w:val="00563C3D"/>
    <w:rsid w:val="00563DF2"/>
    <w:rsid w:val="00563DFC"/>
    <w:rsid w:val="0056400F"/>
    <w:rsid w:val="00564B76"/>
    <w:rsid w:val="00565055"/>
    <w:rsid w:val="005651C7"/>
    <w:rsid w:val="005652A8"/>
    <w:rsid w:val="00565620"/>
    <w:rsid w:val="00565821"/>
    <w:rsid w:val="00565A6C"/>
    <w:rsid w:val="00565B53"/>
    <w:rsid w:val="00566007"/>
    <w:rsid w:val="005661D7"/>
    <w:rsid w:val="005665F6"/>
    <w:rsid w:val="00566818"/>
    <w:rsid w:val="00566967"/>
    <w:rsid w:val="00566A9B"/>
    <w:rsid w:val="00567504"/>
    <w:rsid w:val="00567548"/>
    <w:rsid w:val="005676B6"/>
    <w:rsid w:val="005676BB"/>
    <w:rsid w:val="0056793F"/>
    <w:rsid w:val="00567DAA"/>
    <w:rsid w:val="00567F91"/>
    <w:rsid w:val="00570040"/>
    <w:rsid w:val="00570550"/>
    <w:rsid w:val="00570709"/>
    <w:rsid w:val="005707FF"/>
    <w:rsid w:val="00570BEE"/>
    <w:rsid w:val="005710A7"/>
    <w:rsid w:val="005712EA"/>
    <w:rsid w:val="005714C1"/>
    <w:rsid w:val="005718B3"/>
    <w:rsid w:val="00571AC0"/>
    <w:rsid w:val="00571B04"/>
    <w:rsid w:val="00572147"/>
    <w:rsid w:val="00572F52"/>
    <w:rsid w:val="005736A5"/>
    <w:rsid w:val="00573C87"/>
    <w:rsid w:val="00574040"/>
    <w:rsid w:val="00574409"/>
    <w:rsid w:val="00574451"/>
    <w:rsid w:val="0057487A"/>
    <w:rsid w:val="005748DC"/>
    <w:rsid w:val="0057496C"/>
    <w:rsid w:val="00574ACA"/>
    <w:rsid w:val="00574C83"/>
    <w:rsid w:val="00574D18"/>
    <w:rsid w:val="00574D59"/>
    <w:rsid w:val="00574D61"/>
    <w:rsid w:val="00575293"/>
    <w:rsid w:val="005757E4"/>
    <w:rsid w:val="00575991"/>
    <w:rsid w:val="00575B08"/>
    <w:rsid w:val="00575FA7"/>
    <w:rsid w:val="00576060"/>
    <w:rsid w:val="00576A43"/>
    <w:rsid w:val="00576A4A"/>
    <w:rsid w:val="00576B83"/>
    <w:rsid w:val="00576DB3"/>
    <w:rsid w:val="00576E34"/>
    <w:rsid w:val="005770EB"/>
    <w:rsid w:val="00577F28"/>
    <w:rsid w:val="005804D0"/>
    <w:rsid w:val="0058058A"/>
    <w:rsid w:val="005807F6"/>
    <w:rsid w:val="00580829"/>
    <w:rsid w:val="005808CA"/>
    <w:rsid w:val="00580912"/>
    <w:rsid w:val="00580B43"/>
    <w:rsid w:val="00580DC8"/>
    <w:rsid w:val="00580E46"/>
    <w:rsid w:val="00580E5B"/>
    <w:rsid w:val="00581147"/>
    <w:rsid w:val="00581477"/>
    <w:rsid w:val="005814A2"/>
    <w:rsid w:val="005816F3"/>
    <w:rsid w:val="005829F1"/>
    <w:rsid w:val="00582C92"/>
    <w:rsid w:val="00582E06"/>
    <w:rsid w:val="00582E3C"/>
    <w:rsid w:val="00582EFE"/>
    <w:rsid w:val="00583002"/>
    <w:rsid w:val="005833A1"/>
    <w:rsid w:val="00583C66"/>
    <w:rsid w:val="005840ED"/>
    <w:rsid w:val="0058450D"/>
    <w:rsid w:val="005846A7"/>
    <w:rsid w:val="00584829"/>
    <w:rsid w:val="00584854"/>
    <w:rsid w:val="00584AC0"/>
    <w:rsid w:val="00584CF3"/>
    <w:rsid w:val="005852E7"/>
    <w:rsid w:val="005858B6"/>
    <w:rsid w:val="00585914"/>
    <w:rsid w:val="00585A20"/>
    <w:rsid w:val="00585CBF"/>
    <w:rsid w:val="005866ED"/>
    <w:rsid w:val="005867DE"/>
    <w:rsid w:val="00586BA9"/>
    <w:rsid w:val="00586FF8"/>
    <w:rsid w:val="00587249"/>
    <w:rsid w:val="005873B7"/>
    <w:rsid w:val="005873ED"/>
    <w:rsid w:val="005875D7"/>
    <w:rsid w:val="00587D0C"/>
    <w:rsid w:val="00587D4B"/>
    <w:rsid w:val="00590150"/>
    <w:rsid w:val="00590289"/>
    <w:rsid w:val="0059079C"/>
    <w:rsid w:val="00590AEC"/>
    <w:rsid w:val="00590D6A"/>
    <w:rsid w:val="00591726"/>
    <w:rsid w:val="00591899"/>
    <w:rsid w:val="00591A62"/>
    <w:rsid w:val="00591BC3"/>
    <w:rsid w:val="00591CF5"/>
    <w:rsid w:val="00591FE2"/>
    <w:rsid w:val="00592331"/>
    <w:rsid w:val="005923B1"/>
    <w:rsid w:val="00592762"/>
    <w:rsid w:val="005927D5"/>
    <w:rsid w:val="00592998"/>
    <w:rsid w:val="00592B81"/>
    <w:rsid w:val="00592C97"/>
    <w:rsid w:val="00592D0F"/>
    <w:rsid w:val="00592FB0"/>
    <w:rsid w:val="005932F6"/>
    <w:rsid w:val="00593B5C"/>
    <w:rsid w:val="00593FC2"/>
    <w:rsid w:val="00593FD2"/>
    <w:rsid w:val="00594021"/>
    <w:rsid w:val="00594206"/>
    <w:rsid w:val="0059462F"/>
    <w:rsid w:val="00594BB6"/>
    <w:rsid w:val="00595186"/>
    <w:rsid w:val="005951BB"/>
    <w:rsid w:val="005954B8"/>
    <w:rsid w:val="005955D3"/>
    <w:rsid w:val="00596161"/>
    <w:rsid w:val="00596620"/>
    <w:rsid w:val="005969F7"/>
    <w:rsid w:val="00596F3A"/>
    <w:rsid w:val="005972C6"/>
    <w:rsid w:val="00597802"/>
    <w:rsid w:val="00597ECB"/>
    <w:rsid w:val="005A0089"/>
    <w:rsid w:val="005A0810"/>
    <w:rsid w:val="005A0930"/>
    <w:rsid w:val="005A104B"/>
    <w:rsid w:val="005A14D4"/>
    <w:rsid w:val="005A15F5"/>
    <w:rsid w:val="005A1D06"/>
    <w:rsid w:val="005A1F30"/>
    <w:rsid w:val="005A2002"/>
    <w:rsid w:val="005A2516"/>
    <w:rsid w:val="005A2BD5"/>
    <w:rsid w:val="005A2D96"/>
    <w:rsid w:val="005A30C9"/>
    <w:rsid w:val="005A338B"/>
    <w:rsid w:val="005A3567"/>
    <w:rsid w:val="005A37D4"/>
    <w:rsid w:val="005A397B"/>
    <w:rsid w:val="005A3DAE"/>
    <w:rsid w:val="005A4195"/>
    <w:rsid w:val="005A424A"/>
    <w:rsid w:val="005A4645"/>
    <w:rsid w:val="005A4803"/>
    <w:rsid w:val="005A4C3F"/>
    <w:rsid w:val="005A4FC9"/>
    <w:rsid w:val="005A5792"/>
    <w:rsid w:val="005A5ACD"/>
    <w:rsid w:val="005A60FD"/>
    <w:rsid w:val="005A64BB"/>
    <w:rsid w:val="005A70CB"/>
    <w:rsid w:val="005A733F"/>
    <w:rsid w:val="005A7B61"/>
    <w:rsid w:val="005A7C65"/>
    <w:rsid w:val="005A7F9A"/>
    <w:rsid w:val="005B0141"/>
    <w:rsid w:val="005B05F9"/>
    <w:rsid w:val="005B0670"/>
    <w:rsid w:val="005B0687"/>
    <w:rsid w:val="005B07AD"/>
    <w:rsid w:val="005B0800"/>
    <w:rsid w:val="005B0957"/>
    <w:rsid w:val="005B0F71"/>
    <w:rsid w:val="005B1199"/>
    <w:rsid w:val="005B15F3"/>
    <w:rsid w:val="005B1B06"/>
    <w:rsid w:val="005B2108"/>
    <w:rsid w:val="005B21D9"/>
    <w:rsid w:val="005B221F"/>
    <w:rsid w:val="005B225B"/>
    <w:rsid w:val="005B243C"/>
    <w:rsid w:val="005B2567"/>
    <w:rsid w:val="005B2B6C"/>
    <w:rsid w:val="005B2BA5"/>
    <w:rsid w:val="005B2C8F"/>
    <w:rsid w:val="005B2D6A"/>
    <w:rsid w:val="005B305A"/>
    <w:rsid w:val="005B3366"/>
    <w:rsid w:val="005B36F9"/>
    <w:rsid w:val="005B38F2"/>
    <w:rsid w:val="005B39F1"/>
    <w:rsid w:val="005B422F"/>
    <w:rsid w:val="005B45EB"/>
    <w:rsid w:val="005B4896"/>
    <w:rsid w:val="005B4AEA"/>
    <w:rsid w:val="005B4D3A"/>
    <w:rsid w:val="005B4DBD"/>
    <w:rsid w:val="005B510F"/>
    <w:rsid w:val="005B5113"/>
    <w:rsid w:val="005B522F"/>
    <w:rsid w:val="005B5A85"/>
    <w:rsid w:val="005B616B"/>
    <w:rsid w:val="005B64AF"/>
    <w:rsid w:val="005B67C5"/>
    <w:rsid w:val="005B694D"/>
    <w:rsid w:val="005B69EB"/>
    <w:rsid w:val="005B6ECB"/>
    <w:rsid w:val="005B6F05"/>
    <w:rsid w:val="005B70C9"/>
    <w:rsid w:val="005B721C"/>
    <w:rsid w:val="005B7244"/>
    <w:rsid w:val="005B7314"/>
    <w:rsid w:val="005B75C8"/>
    <w:rsid w:val="005B79B9"/>
    <w:rsid w:val="005B7C16"/>
    <w:rsid w:val="005B7CA7"/>
    <w:rsid w:val="005C019E"/>
    <w:rsid w:val="005C028C"/>
    <w:rsid w:val="005C0EEF"/>
    <w:rsid w:val="005C1409"/>
    <w:rsid w:val="005C142A"/>
    <w:rsid w:val="005C1684"/>
    <w:rsid w:val="005C1A52"/>
    <w:rsid w:val="005C1C3B"/>
    <w:rsid w:val="005C1F09"/>
    <w:rsid w:val="005C2940"/>
    <w:rsid w:val="005C2F02"/>
    <w:rsid w:val="005C3330"/>
    <w:rsid w:val="005C33E5"/>
    <w:rsid w:val="005C37B8"/>
    <w:rsid w:val="005C3948"/>
    <w:rsid w:val="005C3E11"/>
    <w:rsid w:val="005C403C"/>
    <w:rsid w:val="005C4301"/>
    <w:rsid w:val="005C4A16"/>
    <w:rsid w:val="005C4B29"/>
    <w:rsid w:val="005C5604"/>
    <w:rsid w:val="005C5B58"/>
    <w:rsid w:val="005C5E9F"/>
    <w:rsid w:val="005C5EF1"/>
    <w:rsid w:val="005C6C8A"/>
    <w:rsid w:val="005C72F7"/>
    <w:rsid w:val="005C782A"/>
    <w:rsid w:val="005C7933"/>
    <w:rsid w:val="005C7DE6"/>
    <w:rsid w:val="005D02C3"/>
    <w:rsid w:val="005D02CA"/>
    <w:rsid w:val="005D0407"/>
    <w:rsid w:val="005D067A"/>
    <w:rsid w:val="005D0AFB"/>
    <w:rsid w:val="005D0D1E"/>
    <w:rsid w:val="005D0E9E"/>
    <w:rsid w:val="005D0FD7"/>
    <w:rsid w:val="005D1070"/>
    <w:rsid w:val="005D10E2"/>
    <w:rsid w:val="005D185F"/>
    <w:rsid w:val="005D1A48"/>
    <w:rsid w:val="005D1B40"/>
    <w:rsid w:val="005D36A5"/>
    <w:rsid w:val="005D3808"/>
    <w:rsid w:val="005D3839"/>
    <w:rsid w:val="005D39DF"/>
    <w:rsid w:val="005D3A26"/>
    <w:rsid w:val="005D3F6B"/>
    <w:rsid w:val="005D4159"/>
    <w:rsid w:val="005D41EC"/>
    <w:rsid w:val="005D446D"/>
    <w:rsid w:val="005D460E"/>
    <w:rsid w:val="005D473E"/>
    <w:rsid w:val="005D4C1D"/>
    <w:rsid w:val="005D4D4F"/>
    <w:rsid w:val="005D4E65"/>
    <w:rsid w:val="005D5372"/>
    <w:rsid w:val="005D53CB"/>
    <w:rsid w:val="005D555B"/>
    <w:rsid w:val="005D5B5F"/>
    <w:rsid w:val="005D5BAE"/>
    <w:rsid w:val="005D5CF3"/>
    <w:rsid w:val="005D6701"/>
    <w:rsid w:val="005D69A1"/>
    <w:rsid w:val="005D6D86"/>
    <w:rsid w:val="005D79A2"/>
    <w:rsid w:val="005E0ACC"/>
    <w:rsid w:val="005E0B03"/>
    <w:rsid w:val="005E0BB9"/>
    <w:rsid w:val="005E0CED"/>
    <w:rsid w:val="005E0DEA"/>
    <w:rsid w:val="005E18CD"/>
    <w:rsid w:val="005E222B"/>
    <w:rsid w:val="005E2421"/>
    <w:rsid w:val="005E25FF"/>
    <w:rsid w:val="005E2B93"/>
    <w:rsid w:val="005E2CD1"/>
    <w:rsid w:val="005E2E42"/>
    <w:rsid w:val="005E365F"/>
    <w:rsid w:val="005E3A86"/>
    <w:rsid w:val="005E3BC0"/>
    <w:rsid w:val="005E3BE8"/>
    <w:rsid w:val="005E3C78"/>
    <w:rsid w:val="005E3DEF"/>
    <w:rsid w:val="005E45C5"/>
    <w:rsid w:val="005E46AA"/>
    <w:rsid w:val="005E4BB8"/>
    <w:rsid w:val="005E57E5"/>
    <w:rsid w:val="005E5BDD"/>
    <w:rsid w:val="005E5EA5"/>
    <w:rsid w:val="005E5F06"/>
    <w:rsid w:val="005E6009"/>
    <w:rsid w:val="005E60AE"/>
    <w:rsid w:val="005E6379"/>
    <w:rsid w:val="005E65F5"/>
    <w:rsid w:val="005E68C0"/>
    <w:rsid w:val="005E68E8"/>
    <w:rsid w:val="005E6CFC"/>
    <w:rsid w:val="005E7326"/>
    <w:rsid w:val="005E73D5"/>
    <w:rsid w:val="005E789C"/>
    <w:rsid w:val="005E791B"/>
    <w:rsid w:val="005E7994"/>
    <w:rsid w:val="005E7AAD"/>
    <w:rsid w:val="005E7BA9"/>
    <w:rsid w:val="005E7ECB"/>
    <w:rsid w:val="005E7EF2"/>
    <w:rsid w:val="005F045A"/>
    <w:rsid w:val="005F04E7"/>
    <w:rsid w:val="005F0511"/>
    <w:rsid w:val="005F052A"/>
    <w:rsid w:val="005F1128"/>
    <w:rsid w:val="005F1157"/>
    <w:rsid w:val="005F1196"/>
    <w:rsid w:val="005F172C"/>
    <w:rsid w:val="005F1E45"/>
    <w:rsid w:val="005F22B1"/>
    <w:rsid w:val="005F2446"/>
    <w:rsid w:val="005F2766"/>
    <w:rsid w:val="005F27CE"/>
    <w:rsid w:val="005F2C22"/>
    <w:rsid w:val="005F2DCA"/>
    <w:rsid w:val="005F3251"/>
    <w:rsid w:val="005F32A4"/>
    <w:rsid w:val="005F391C"/>
    <w:rsid w:val="005F39FE"/>
    <w:rsid w:val="005F49BF"/>
    <w:rsid w:val="005F4D3A"/>
    <w:rsid w:val="005F5099"/>
    <w:rsid w:val="005F5352"/>
    <w:rsid w:val="005F539C"/>
    <w:rsid w:val="005F5585"/>
    <w:rsid w:val="005F5610"/>
    <w:rsid w:val="005F5BBB"/>
    <w:rsid w:val="005F5BF7"/>
    <w:rsid w:val="005F5D35"/>
    <w:rsid w:val="005F5E7B"/>
    <w:rsid w:val="005F66D2"/>
    <w:rsid w:val="005F694E"/>
    <w:rsid w:val="005F6DDA"/>
    <w:rsid w:val="005F71BC"/>
    <w:rsid w:val="005F7228"/>
    <w:rsid w:val="005F74CA"/>
    <w:rsid w:val="005F762F"/>
    <w:rsid w:val="005F784D"/>
    <w:rsid w:val="005F78C1"/>
    <w:rsid w:val="005F7C8D"/>
    <w:rsid w:val="005F7CF6"/>
    <w:rsid w:val="005F7E6B"/>
    <w:rsid w:val="005F7FD1"/>
    <w:rsid w:val="0060025F"/>
    <w:rsid w:val="006007A9"/>
    <w:rsid w:val="00600C00"/>
    <w:rsid w:val="006014DC"/>
    <w:rsid w:val="006018FF"/>
    <w:rsid w:val="00601D80"/>
    <w:rsid w:val="00601E61"/>
    <w:rsid w:val="006021E5"/>
    <w:rsid w:val="00602449"/>
    <w:rsid w:val="00602550"/>
    <w:rsid w:val="00602647"/>
    <w:rsid w:val="00602B18"/>
    <w:rsid w:val="00602D25"/>
    <w:rsid w:val="0060353B"/>
    <w:rsid w:val="00603887"/>
    <w:rsid w:val="00603A18"/>
    <w:rsid w:val="00603BAB"/>
    <w:rsid w:val="00603DB9"/>
    <w:rsid w:val="00604264"/>
    <w:rsid w:val="00604458"/>
    <w:rsid w:val="00604656"/>
    <w:rsid w:val="006046DD"/>
    <w:rsid w:val="006048E0"/>
    <w:rsid w:val="00604C26"/>
    <w:rsid w:val="00604F0F"/>
    <w:rsid w:val="006059FF"/>
    <w:rsid w:val="00605A0E"/>
    <w:rsid w:val="00605ADC"/>
    <w:rsid w:val="00605DE5"/>
    <w:rsid w:val="006064F1"/>
    <w:rsid w:val="0060659A"/>
    <w:rsid w:val="00606729"/>
    <w:rsid w:val="00606907"/>
    <w:rsid w:val="00606BCF"/>
    <w:rsid w:val="00607206"/>
    <w:rsid w:val="006072B3"/>
    <w:rsid w:val="00610178"/>
    <w:rsid w:val="00610484"/>
    <w:rsid w:val="006105F2"/>
    <w:rsid w:val="00610737"/>
    <w:rsid w:val="00610841"/>
    <w:rsid w:val="0061089C"/>
    <w:rsid w:val="00610B1D"/>
    <w:rsid w:val="00610DD4"/>
    <w:rsid w:val="00610DF2"/>
    <w:rsid w:val="00611095"/>
    <w:rsid w:val="006111EE"/>
    <w:rsid w:val="006113B5"/>
    <w:rsid w:val="00611810"/>
    <w:rsid w:val="0061198F"/>
    <w:rsid w:val="00611E5C"/>
    <w:rsid w:val="00611ED6"/>
    <w:rsid w:val="006128F1"/>
    <w:rsid w:val="00612B98"/>
    <w:rsid w:val="00612CBF"/>
    <w:rsid w:val="00612FDE"/>
    <w:rsid w:val="00613089"/>
    <w:rsid w:val="0061358F"/>
    <w:rsid w:val="006137FA"/>
    <w:rsid w:val="006139AE"/>
    <w:rsid w:val="006139E6"/>
    <w:rsid w:val="00613A42"/>
    <w:rsid w:val="00613BEE"/>
    <w:rsid w:val="00613F10"/>
    <w:rsid w:val="00614171"/>
    <w:rsid w:val="0061431B"/>
    <w:rsid w:val="00614840"/>
    <w:rsid w:val="00614B8D"/>
    <w:rsid w:val="00614CC4"/>
    <w:rsid w:val="00614F28"/>
    <w:rsid w:val="0061514B"/>
    <w:rsid w:val="00615486"/>
    <w:rsid w:val="006157F4"/>
    <w:rsid w:val="006158F8"/>
    <w:rsid w:val="006159E8"/>
    <w:rsid w:val="00615D93"/>
    <w:rsid w:val="00616064"/>
    <w:rsid w:val="0061608B"/>
    <w:rsid w:val="006163BE"/>
    <w:rsid w:val="00616423"/>
    <w:rsid w:val="00616615"/>
    <w:rsid w:val="006166E3"/>
    <w:rsid w:val="006168E5"/>
    <w:rsid w:val="006169C9"/>
    <w:rsid w:val="00616CE6"/>
    <w:rsid w:val="00616D14"/>
    <w:rsid w:val="00616D6C"/>
    <w:rsid w:val="00616EFA"/>
    <w:rsid w:val="006170B1"/>
    <w:rsid w:val="00617B56"/>
    <w:rsid w:val="00617D15"/>
    <w:rsid w:val="00617DC5"/>
    <w:rsid w:val="00617E21"/>
    <w:rsid w:val="00617F79"/>
    <w:rsid w:val="006206AB"/>
    <w:rsid w:val="00621021"/>
    <w:rsid w:val="006211FE"/>
    <w:rsid w:val="006219E0"/>
    <w:rsid w:val="00621A46"/>
    <w:rsid w:val="00621BB5"/>
    <w:rsid w:val="00621EE2"/>
    <w:rsid w:val="00622DF8"/>
    <w:rsid w:val="00623026"/>
    <w:rsid w:val="0062356E"/>
    <w:rsid w:val="006241DD"/>
    <w:rsid w:val="00624484"/>
    <w:rsid w:val="00624B03"/>
    <w:rsid w:val="00624C07"/>
    <w:rsid w:val="00624E0B"/>
    <w:rsid w:val="0062588E"/>
    <w:rsid w:val="006259DC"/>
    <w:rsid w:val="00625B83"/>
    <w:rsid w:val="00625C48"/>
    <w:rsid w:val="00625C74"/>
    <w:rsid w:val="00625FF6"/>
    <w:rsid w:val="0062618C"/>
    <w:rsid w:val="00626199"/>
    <w:rsid w:val="006264C3"/>
    <w:rsid w:val="006265D0"/>
    <w:rsid w:val="006265D2"/>
    <w:rsid w:val="006265E8"/>
    <w:rsid w:val="006265F3"/>
    <w:rsid w:val="0062660D"/>
    <w:rsid w:val="00626BAD"/>
    <w:rsid w:val="00626EB6"/>
    <w:rsid w:val="0062709F"/>
    <w:rsid w:val="00627369"/>
    <w:rsid w:val="00627410"/>
    <w:rsid w:val="00627461"/>
    <w:rsid w:val="006275F6"/>
    <w:rsid w:val="00627CA3"/>
    <w:rsid w:val="006301C5"/>
    <w:rsid w:val="00630C2B"/>
    <w:rsid w:val="00630C4B"/>
    <w:rsid w:val="00630E71"/>
    <w:rsid w:val="00631016"/>
    <w:rsid w:val="00631354"/>
    <w:rsid w:val="006318DF"/>
    <w:rsid w:val="00631B18"/>
    <w:rsid w:val="00631B8E"/>
    <w:rsid w:val="00631D10"/>
    <w:rsid w:val="00631E10"/>
    <w:rsid w:val="006320C3"/>
    <w:rsid w:val="006324AE"/>
    <w:rsid w:val="006329F0"/>
    <w:rsid w:val="00632B68"/>
    <w:rsid w:val="00632EBF"/>
    <w:rsid w:val="00633019"/>
    <w:rsid w:val="00633363"/>
    <w:rsid w:val="006334B1"/>
    <w:rsid w:val="006335F1"/>
    <w:rsid w:val="00633638"/>
    <w:rsid w:val="00633E33"/>
    <w:rsid w:val="00634510"/>
    <w:rsid w:val="00634779"/>
    <w:rsid w:val="0063495F"/>
    <w:rsid w:val="00634A13"/>
    <w:rsid w:val="00634BE8"/>
    <w:rsid w:val="00634C40"/>
    <w:rsid w:val="00635477"/>
    <w:rsid w:val="006354C4"/>
    <w:rsid w:val="0063577D"/>
    <w:rsid w:val="006357DB"/>
    <w:rsid w:val="00635AF1"/>
    <w:rsid w:val="00635C6E"/>
    <w:rsid w:val="00636203"/>
    <w:rsid w:val="006367CA"/>
    <w:rsid w:val="0063681E"/>
    <w:rsid w:val="0063689D"/>
    <w:rsid w:val="006368E1"/>
    <w:rsid w:val="00636BA7"/>
    <w:rsid w:val="0063792D"/>
    <w:rsid w:val="00640083"/>
    <w:rsid w:val="0064018D"/>
    <w:rsid w:val="006403C3"/>
    <w:rsid w:val="006404F0"/>
    <w:rsid w:val="00640758"/>
    <w:rsid w:val="006408B9"/>
    <w:rsid w:val="00640978"/>
    <w:rsid w:val="00641475"/>
    <w:rsid w:val="0064188D"/>
    <w:rsid w:val="00641B03"/>
    <w:rsid w:val="00641DB4"/>
    <w:rsid w:val="00641F02"/>
    <w:rsid w:val="00641F16"/>
    <w:rsid w:val="00641F6E"/>
    <w:rsid w:val="00641F95"/>
    <w:rsid w:val="00642256"/>
    <w:rsid w:val="00642489"/>
    <w:rsid w:val="00642524"/>
    <w:rsid w:val="00642538"/>
    <w:rsid w:val="00642558"/>
    <w:rsid w:val="006425F0"/>
    <w:rsid w:val="00642746"/>
    <w:rsid w:val="006429E6"/>
    <w:rsid w:val="00642B51"/>
    <w:rsid w:val="00642D4E"/>
    <w:rsid w:val="00642DD6"/>
    <w:rsid w:val="00642E13"/>
    <w:rsid w:val="00643250"/>
    <w:rsid w:val="006432A6"/>
    <w:rsid w:val="006437BA"/>
    <w:rsid w:val="006437C9"/>
    <w:rsid w:val="0064391C"/>
    <w:rsid w:val="006439F1"/>
    <w:rsid w:val="00643A4B"/>
    <w:rsid w:val="00643D80"/>
    <w:rsid w:val="00643EDC"/>
    <w:rsid w:val="0064428C"/>
    <w:rsid w:val="00644892"/>
    <w:rsid w:val="006449CB"/>
    <w:rsid w:val="00644A39"/>
    <w:rsid w:val="00644FBB"/>
    <w:rsid w:val="00645474"/>
    <w:rsid w:val="00645E5F"/>
    <w:rsid w:val="00645F97"/>
    <w:rsid w:val="00646351"/>
    <w:rsid w:val="0064660E"/>
    <w:rsid w:val="006467F1"/>
    <w:rsid w:val="00646938"/>
    <w:rsid w:val="00646F92"/>
    <w:rsid w:val="006472AB"/>
    <w:rsid w:val="0064770F"/>
    <w:rsid w:val="00647767"/>
    <w:rsid w:val="00647889"/>
    <w:rsid w:val="00647A0F"/>
    <w:rsid w:val="00647BB3"/>
    <w:rsid w:val="00650040"/>
    <w:rsid w:val="006500B2"/>
    <w:rsid w:val="00650181"/>
    <w:rsid w:val="00650541"/>
    <w:rsid w:val="00650A22"/>
    <w:rsid w:val="00650CBC"/>
    <w:rsid w:val="00650E01"/>
    <w:rsid w:val="00650E1E"/>
    <w:rsid w:val="0065173D"/>
    <w:rsid w:val="00651811"/>
    <w:rsid w:val="00651A63"/>
    <w:rsid w:val="00651B5D"/>
    <w:rsid w:val="00651B88"/>
    <w:rsid w:val="00651BD7"/>
    <w:rsid w:val="00651C41"/>
    <w:rsid w:val="006523F4"/>
    <w:rsid w:val="0065253B"/>
    <w:rsid w:val="006525B6"/>
    <w:rsid w:val="00652641"/>
    <w:rsid w:val="00652764"/>
    <w:rsid w:val="006529ED"/>
    <w:rsid w:val="00652DD5"/>
    <w:rsid w:val="0065306F"/>
    <w:rsid w:val="006533E4"/>
    <w:rsid w:val="0065344C"/>
    <w:rsid w:val="006539B2"/>
    <w:rsid w:val="00653A72"/>
    <w:rsid w:val="00654182"/>
    <w:rsid w:val="006541F9"/>
    <w:rsid w:val="0065452B"/>
    <w:rsid w:val="00654891"/>
    <w:rsid w:val="00654A47"/>
    <w:rsid w:val="00654B34"/>
    <w:rsid w:val="00654B7D"/>
    <w:rsid w:val="00654C7D"/>
    <w:rsid w:val="00654FC5"/>
    <w:rsid w:val="00654FF7"/>
    <w:rsid w:val="006551DA"/>
    <w:rsid w:val="0065529B"/>
    <w:rsid w:val="00655788"/>
    <w:rsid w:val="006558B3"/>
    <w:rsid w:val="00655F2E"/>
    <w:rsid w:val="006560B5"/>
    <w:rsid w:val="0065610F"/>
    <w:rsid w:val="00656305"/>
    <w:rsid w:val="00656580"/>
    <w:rsid w:val="006567DC"/>
    <w:rsid w:val="00656899"/>
    <w:rsid w:val="006568D2"/>
    <w:rsid w:val="00656C29"/>
    <w:rsid w:val="00656D55"/>
    <w:rsid w:val="006571B0"/>
    <w:rsid w:val="00657347"/>
    <w:rsid w:val="006574DB"/>
    <w:rsid w:val="00657D93"/>
    <w:rsid w:val="00660020"/>
    <w:rsid w:val="00660054"/>
    <w:rsid w:val="00660777"/>
    <w:rsid w:val="00660993"/>
    <w:rsid w:val="00660E3C"/>
    <w:rsid w:val="006610E9"/>
    <w:rsid w:val="0066134F"/>
    <w:rsid w:val="0066200E"/>
    <w:rsid w:val="00662263"/>
    <w:rsid w:val="006624F7"/>
    <w:rsid w:val="00662A88"/>
    <w:rsid w:val="00662D7E"/>
    <w:rsid w:val="00662EF3"/>
    <w:rsid w:val="00663A5D"/>
    <w:rsid w:val="00663ACD"/>
    <w:rsid w:val="00663D5C"/>
    <w:rsid w:val="00663D8D"/>
    <w:rsid w:val="00663E33"/>
    <w:rsid w:val="006642C5"/>
    <w:rsid w:val="00665788"/>
    <w:rsid w:val="0066583F"/>
    <w:rsid w:val="00665A23"/>
    <w:rsid w:val="00665BFD"/>
    <w:rsid w:val="00665DA5"/>
    <w:rsid w:val="00666AE6"/>
    <w:rsid w:val="00667C43"/>
    <w:rsid w:val="00667DF2"/>
    <w:rsid w:val="0067043E"/>
    <w:rsid w:val="00670714"/>
    <w:rsid w:val="0067078F"/>
    <w:rsid w:val="006709F3"/>
    <w:rsid w:val="00670C49"/>
    <w:rsid w:val="00670E3E"/>
    <w:rsid w:val="00671524"/>
    <w:rsid w:val="006717C0"/>
    <w:rsid w:val="00671802"/>
    <w:rsid w:val="00671A1E"/>
    <w:rsid w:val="006721F8"/>
    <w:rsid w:val="00672A37"/>
    <w:rsid w:val="00672A9D"/>
    <w:rsid w:val="00673AF8"/>
    <w:rsid w:val="00673C6D"/>
    <w:rsid w:val="00673D23"/>
    <w:rsid w:val="006740DF"/>
    <w:rsid w:val="006744AF"/>
    <w:rsid w:val="0067469F"/>
    <w:rsid w:val="006752BF"/>
    <w:rsid w:val="006754E9"/>
    <w:rsid w:val="00675552"/>
    <w:rsid w:val="00675ABE"/>
    <w:rsid w:val="00675D43"/>
    <w:rsid w:val="00675E5E"/>
    <w:rsid w:val="00675FDC"/>
    <w:rsid w:val="00676101"/>
    <w:rsid w:val="00676104"/>
    <w:rsid w:val="00676705"/>
    <w:rsid w:val="0067701E"/>
    <w:rsid w:val="006778D9"/>
    <w:rsid w:val="006779C0"/>
    <w:rsid w:val="006779C4"/>
    <w:rsid w:val="006801F9"/>
    <w:rsid w:val="006802F0"/>
    <w:rsid w:val="00680350"/>
    <w:rsid w:val="006804EB"/>
    <w:rsid w:val="0068078E"/>
    <w:rsid w:val="0068117B"/>
    <w:rsid w:val="00681429"/>
    <w:rsid w:val="00681649"/>
    <w:rsid w:val="006818D2"/>
    <w:rsid w:val="00681B94"/>
    <w:rsid w:val="00681B95"/>
    <w:rsid w:val="00681D3F"/>
    <w:rsid w:val="00681D8A"/>
    <w:rsid w:val="00682336"/>
    <w:rsid w:val="0068253F"/>
    <w:rsid w:val="00682770"/>
    <w:rsid w:val="00682C31"/>
    <w:rsid w:val="00682C3E"/>
    <w:rsid w:val="00682F58"/>
    <w:rsid w:val="006838A3"/>
    <w:rsid w:val="00683A69"/>
    <w:rsid w:val="00683B05"/>
    <w:rsid w:val="00684476"/>
    <w:rsid w:val="006844EA"/>
    <w:rsid w:val="00684951"/>
    <w:rsid w:val="00684B28"/>
    <w:rsid w:val="00684E5E"/>
    <w:rsid w:val="006853D6"/>
    <w:rsid w:val="006854D0"/>
    <w:rsid w:val="006856E4"/>
    <w:rsid w:val="0068583B"/>
    <w:rsid w:val="00685886"/>
    <w:rsid w:val="00685A86"/>
    <w:rsid w:val="00685E88"/>
    <w:rsid w:val="00686C8F"/>
    <w:rsid w:val="00686DA9"/>
    <w:rsid w:val="00687029"/>
    <w:rsid w:val="006870D3"/>
    <w:rsid w:val="0068732F"/>
    <w:rsid w:val="006876AE"/>
    <w:rsid w:val="00687869"/>
    <w:rsid w:val="00687A4D"/>
    <w:rsid w:val="00687C99"/>
    <w:rsid w:val="00687DE0"/>
    <w:rsid w:val="00687E94"/>
    <w:rsid w:val="00687FFD"/>
    <w:rsid w:val="006902AA"/>
    <w:rsid w:val="00690E98"/>
    <w:rsid w:val="006911C2"/>
    <w:rsid w:val="00691252"/>
    <w:rsid w:val="006912F5"/>
    <w:rsid w:val="006914A6"/>
    <w:rsid w:val="00691597"/>
    <w:rsid w:val="00691634"/>
    <w:rsid w:val="0069177A"/>
    <w:rsid w:val="006918A7"/>
    <w:rsid w:val="006918E2"/>
    <w:rsid w:val="00691D43"/>
    <w:rsid w:val="0069216E"/>
    <w:rsid w:val="00692244"/>
    <w:rsid w:val="006922B2"/>
    <w:rsid w:val="006925F1"/>
    <w:rsid w:val="006927AE"/>
    <w:rsid w:val="0069298A"/>
    <w:rsid w:val="00692C1A"/>
    <w:rsid w:val="006931AF"/>
    <w:rsid w:val="006934AA"/>
    <w:rsid w:val="00693513"/>
    <w:rsid w:val="0069351B"/>
    <w:rsid w:val="00693957"/>
    <w:rsid w:val="00693A5E"/>
    <w:rsid w:val="006943D5"/>
    <w:rsid w:val="00694505"/>
    <w:rsid w:val="00694664"/>
    <w:rsid w:val="00694F11"/>
    <w:rsid w:val="006958DF"/>
    <w:rsid w:val="00695A77"/>
    <w:rsid w:val="00696423"/>
    <w:rsid w:val="006964F7"/>
    <w:rsid w:val="00696CA9"/>
    <w:rsid w:val="00696FFD"/>
    <w:rsid w:val="0069736F"/>
    <w:rsid w:val="006974B6"/>
    <w:rsid w:val="00697515"/>
    <w:rsid w:val="0069767C"/>
    <w:rsid w:val="00697798"/>
    <w:rsid w:val="006A0065"/>
    <w:rsid w:val="006A02B2"/>
    <w:rsid w:val="006A04D9"/>
    <w:rsid w:val="006A08CB"/>
    <w:rsid w:val="006A09D8"/>
    <w:rsid w:val="006A0B7B"/>
    <w:rsid w:val="006A0BEE"/>
    <w:rsid w:val="006A0FC3"/>
    <w:rsid w:val="006A10CC"/>
    <w:rsid w:val="006A1164"/>
    <w:rsid w:val="006A184B"/>
    <w:rsid w:val="006A1976"/>
    <w:rsid w:val="006A1C48"/>
    <w:rsid w:val="006A200D"/>
    <w:rsid w:val="006A230D"/>
    <w:rsid w:val="006A2416"/>
    <w:rsid w:val="006A2445"/>
    <w:rsid w:val="006A284A"/>
    <w:rsid w:val="006A29D1"/>
    <w:rsid w:val="006A2CE9"/>
    <w:rsid w:val="006A2ECA"/>
    <w:rsid w:val="006A2FA2"/>
    <w:rsid w:val="006A303C"/>
    <w:rsid w:val="006A308C"/>
    <w:rsid w:val="006A32FF"/>
    <w:rsid w:val="006A3363"/>
    <w:rsid w:val="006A3523"/>
    <w:rsid w:val="006A36E8"/>
    <w:rsid w:val="006A3BDA"/>
    <w:rsid w:val="006A41A7"/>
    <w:rsid w:val="006A4941"/>
    <w:rsid w:val="006A4A8C"/>
    <w:rsid w:val="006A4B59"/>
    <w:rsid w:val="006A4E7D"/>
    <w:rsid w:val="006A4F02"/>
    <w:rsid w:val="006A5AA3"/>
    <w:rsid w:val="006A5DBE"/>
    <w:rsid w:val="006A5DCC"/>
    <w:rsid w:val="006A5E3F"/>
    <w:rsid w:val="006A5F1F"/>
    <w:rsid w:val="006A6012"/>
    <w:rsid w:val="006A6168"/>
    <w:rsid w:val="006A6631"/>
    <w:rsid w:val="006A6BA0"/>
    <w:rsid w:val="006A6D57"/>
    <w:rsid w:val="006A6D59"/>
    <w:rsid w:val="006A6E6C"/>
    <w:rsid w:val="006A7078"/>
    <w:rsid w:val="006A7751"/>
    <w:rsid w:val="006A7C97"/>
    <w:rsid w:val="006A7DBB"/>
    <w:rsid w:val="006B0015"/>
    <w:rsid w:val="006B017F"/>
    <w:rsid w:val="006B0614"/>
    <w:rsid w:val="006B0B1B"/>
    <w:rsid w:val="006B0DAE"/>
    <w:rsid w:val="006B0DB9"/>
    <w:rsid w:val="006B100D"/>
    <w:rsid w:val="006B12F9"/>
    <w:rsid w:val="006B144E"/>
    <w:rsid w:val="006B151A"/>
    <w:rsid w:val="006B15FA"/>
    <w:rsid w:val="006B16F8"/>
    <w:rsid w:val="006B18C9"/>
    <w:rsid w:val="006B18D4"/>
    <w:rsid w:val="006B19D6"/>
    <w:rsid w:val="006B1B4A"/>
    <w:rsid w:val="006B1BD0"/>
    <w:rsid w:val="006B1C5B"/>
    <w:rsid w:val="006B219D"/>
    <w:rsid w:val="006B22AC"/>
    <w:rsid w:val="006B2717"/>
    <w:rsid w:val="006B2E6A"/>
    <w:rsid w:val="006B3708"/>
    <w:rsid w:val="006B380F"/>
    <w:rsid w:val="006B3979"/>
    <w:rsid w:val="006B4065"/>
    <w:rsid w:val="006B409A"/>
    <w:rsid w:val="006B464D"/>
    <w:rsid w:val="006B4770"/>
    <w:rsid w:val="006B47A4"/>
    <w:rsid w:val="006B4CAF"/>
    <w:rsid w:val="006B54DD"/>
    <w:rsid w:val="006B5634"/>
    <w:rsid w:val="006B5680"/>
    <w:rsid w:val="006B56FD"/>
    <w:rsid w:val="006B59B4"/>
    <w:rsid w:val="006B5A3A"/>
    <w:rsid w:val="006B6108"/>
    <w:rsid w:val="006B66A0"/>
    <w:rsid w:val="006B67F3"/>
    <w:rsid w:val="006B6A7C"/>
    <w:rsid w:val="006B6B27"/>
    <w:rsid w:val="006B6BC7"/>
    <w:rsid w:val="006B6DF2"/>
    <w:rsid w:val="006B7065"/>
    <w:rsid w:val="006B7649"/>
    <w:rsid w:val="006B77F9"/>
    <w:rsid w:val="006B794D"/>
    <w:rsid w:val="006C0515"/>
    <w:rsid w:val="006C0823"/>
    <w:rsid w:val="006C0881"/>
    <w:rsid w:val="006C08CC"/>
    <w:rsid w:val="006C0AE0"/>
    <w:rsid w:val="006C12AA"/>
    <w:rsid w:val="006C1410"/>
    <w:rsid w:val="006C1644"/>
    <w:rsid w:val="006C1683"/>
    <w:rsid w:val="006C1744"/>
    <w:rsid w:val="006C1AED"/>
    <w:rsid w:val="006C1B2F"/>
    <w:rsid w:val="006C1C19"/>
    <w:rsid w:val="006C1C7B"/>
    <w:rsid w:val="006C2A3C"/>
    <w:rsid w:val="006C2D61"/>
    <w:rsid w:val="006C2F1D"/>
    <w:rsid w:val="006C3128"/>
    <w:rsid w:val="006C33EE"/>
    <w:rsid w:val="006C3C9E"/>
    <w:rsid w:val="006C3F09"/>
    <w:rsid w:val="006C40AF"/>
    <w:rsid w:val="006C425F"/>
    <w:rsid w:val="006C42D6"/>
    <w:rsid w:val="006C45E7"/>
    <w:rsid w:val="006C4A6F"/>
    <w:rsid w:val="006C51A5"/>
    <w:rsid w:val="006C59BE"/>
    <w:rsid w:val="006C5AAA"/>
    <w:rsid w:val="006C5BC5"/>
    <w:rsid w:val="006C6079"/>
    <w:rsid w:val="006C6440"/>
    <w:rsid w:val="006C656B"/>
    <w:rsid w:val="006C657F"/>
    <w:rsid w:val="006C67C3"/>
    <w:rsid w:val="006C6853"/>
    <w:rsid w:val="006C7969"/>
    <w:rsid w:val="006C7B78"/>
    <w:rsid w:val="006C7B83"/>
    <w:rsid w:val="006C7F3F"/>
    <w:rsid w:val="006C7FD0"/>
    <w:rsid w:val="006D0194"/>
    <w:rsid w:val="006D01F8"/>
    <w:rsid w:val="006D06A9"/>
    <w:rsid w:val="006D099F"/>
    <w:rsid w:val="006D0B89"/>
    <w:rsid w:val="006D0BA1"/>
    <w:rsid w:val="006D0D90"/>
    <w:rsid w:val="006D0EDB"/>
    <w:rsid w:val="006D0FDD"/>
    <w:rsid w:val="006D1059"/>
    <w:rsid w:val="006D1823"/>
    <w:rsid w:val="006D1A72"/>
    <w:rsid w:val="006D1F28"/>
    <w:rsid w:val="006D2349"/>
    <w:rsid w:val="006D2F45"/>
    <w:rsid w:val="006D356F"/>
    <w:rsid w:val="006D388A"/>
    <w:rsid w:val="006D39E0"/>
    <w:rsid w:val="006D3CAD"/>
    <w:rsid w:val="006D3DDF"/>
    <w:rsid w:val="006D3FC9"/>
    <w:rsid w:val="006D4C95"/>
    <w:rsid w:val="006D4CB1"/>
    <w:rsid w:val="006D512F"/>
    <w:rsid w:val="006D5444"/>
    <w:rsid w:val="006D556E"/>
    <w:rsid w:val="006D57F1"/>
    <w:rsid w:val="006D5A2F"/>
    <w:rsid w:val="006D5B72"/>
    <w:rsid w:val="006D5F54"/>
    <w:rsid w:val="006D6406"/>
    <w:rsid w:val="006D6A45"/>
    <w:rsid w:val="006D6C21"/>
    <w:rsid w:val="006D6CA3"/>
    <w:rsid w:val="006D6D2B"/>
    <w:rsid w:val="006D7093"/>
    <w:rsid w:val="006D7840"/>
    <w:rsid w:val="006D79CE"/>
    <w:rsid w:val="006D7BB3"/>
    <w:rsid w:val="006D7E6D"/>
    <w:rsid w:val="006E00C9"/>
    <w:rsid w:val="006E01B0"/>
    <w:rsid w:val="006E02A8"/>
    <w:rsid w:val="006E0B7F"/>
    <w:rsid w:val="006E0FBF"/>
    <w:rsid w:val="006E1613"/>
    <w:rsid w:val="006E1A54"/>
    <w:rsid w:val="006E223E"/>
    <w:rsid w:val="006E22B0"/>
    <w:rsid w:val="006E25F1"/>
    <w:rsid w:val="006E2FCD"/>
    <w:rsid w:val="006E3431"/>
    <w:rsid w:val="006E34E8"/>
    <w:rsid w:val="006E3908"/>
    <w:rsid w:val="006E3D74"/>
    <w:rsid w:val="006E3E9F"/>
    <w:rsid w:val="006E4539"/>
    <w:rsid w:val="006E47FC"/>
    <w:rsid w:val="006E5398"/>
    <w:rsid w:val="006E56B2"/>
    <w:rsid w:val="006E570A"/>
    <w:rsid w:val="006E58D4"/>
    <w:rsid w:val="006E5BB8"/>
    <w:rsid w:val="006E5C06"/>
    <w:rsid w:val="006E638C"/>
    <w:rsid w:val="006E64EA"/>
    <w:rsid w:val="006E6837"/>
    <w:rsid w:val="006E6954"/>
    <w:rsid w:val="006E6B52"/>
    <w:rsid w:val="006E6CEE"/>
    <w:rsid w:val="006E740E"/>
    <w:rsid w:val="006E74BC"/>
    <w:rsid w:val="006E76F8"/>
    <w:rsid w:val="006E7CFE"/>
    <w:rsid w:val="006E7E16"/>
    <w:rsid w:val="006E7E54"/>
    <w:rsid w:val="006F0904"/>
    <w:rsid w:val="006F115F"/>
    <w:rsid w:val="006F130C"/>
    <w:rsid w:val="006F16DC"/>
    <w:rsid w:val="006F171E"/>
    <w:rsid w:val="006F19CA"/>
    <w:rsid w:val="006F1B48"/>
    <w:rsid w:val="006F1D41"/>
    <w:rsid w:val="006F22B1"/>
    <w:rsid w:val="006F23E7"/>
    <w:rsid w:val="006F2955"/>
    <w:rsid w:val="006F2C44"/>
    <w:rsid w:val="006F3421"/>
    <w:rsid w:val="006F350B"/>
    <w:rsid w:val="006F39CD"/>
    <w:rsid w:val="006F3B7A"/>
    <w:rsid w:val="006F3D70"/>
    <w:rsid w:val="006F4134"/>
    <w:rsid w:val="006F423F"/>
    <w:rsid w:val="006F43E1"/>
    <w:rsid w:val="006F451D"/>
    <w:rsid w:val="006F46AB"/>
    <w:rsid w:val="006F4869"/>
    <w:rsid w:val="006F4B68"/>
    <w:rsid w:val="006F4E02"/>
    <w:rsid w:val="006F5934"/>
    <w:rsid w:val="006F5957"/>
    <w:rsid w:val="006F59B5"/>
    <w:rsid w:val="006F5A77"/>
    <w:rsid w:val="006F5B08"/>
    <w:rsid w:val="006F5CC0"/>
    <w:rsid w:val="006F5E36"/>
    <w:rsid w:val="006F60DC"/>
    <w:rsid w:val="006F6159"/>
    <w:rsid w:val="006F6CE2"/>
    <w:rsid w:val="006F723C"/>
    <w:rsid w:val="006F749E"/>
    <w:rsid w:val="006F7785"/>
    <w:rsid w:val="006F790C"/>
    <w:rsid w:val="006F7928"/>
    <w:rsid w:val="006F7B8B"/>
    <w:rsid w:val="006F7BA9"/>
    <w:rsid w:val="006F7BC7"/>
    <w:rsid w:val="006F7CDE"/>
    <w:rsid w:val="006F7E52"/>
    <w:rsid w:val="007001F6"/>
    <w:rsid w:val="007003C4"/>
    <w:rsid w:val="007004C9"/>
    <w:rsid w:val="007004E5"/>
    <w:rsid w:val="00700751"/>
    <w:rsid w:val="007009CC"/>
    <w:rsid w:val="00700DEC"/>
    <w:rsid w:val="00700EA6"/>
    <w:rsid w:val="007011FB"/>
    <w:rsid w:val="00701406"/>
    <w:rsid w:val="00701EA5"/>
    <w:rsid w:val="007020D7"/>
    <w:rsid w:val="007027E7"/>
    <w:rsid w:val="00702945"/>
    <w:rsid w:val="00702BB4"/>
    <w:rsid w:val="00703CD7"/>
    <w:rsid w:val="00704FA9"/>
    <w:rsid w:val="007051BF"/>
    <w:rsid w:val="007052B1"/>
    <w:rsid w:val="007055B5"/>
    <w:rsid w:val="007057CA"/>
    <w:rsid w:val="00705904"/>
    <w:rsid w:val="00705E20"/>
    <w:rsid w:val="00705FC0"/>
    <w:rsid w:val="007060A0"/>
    <w:rsid w:val="0070629F"/>
    <w:rsid w:val="007065A6"/>
    <w:rsid w:val="007066A6"/>
    <w:rsid w:val="00706700"/>
    <w:rsid w:val="00706C64"/>
    <w:rsid w:val="00706CFC"/>
    <w:rsid w:val="00706FB8"/>
    <w:rsid w:val="007072C7"/>
    <w:rsid w:val="0070748E"/>
    <w:rsid w:val="00707669"/>
    <w:rsid w:val="0070766B"/>
    <w:rsid w:val="00707789"/>
    <w:rsid w:val="007077EC"/>
    <w:rsid w:val="00707FE3"/>
    <w:rsid w:val="00710188"/>
    <w:rsid w:val="00710492"/>
    <w:rsid w:val="00710C1A"/>
    <w:rsid w:val="00711124"/>
    <w:rsid w:val="007112D0"/>
    <w:rsid w:val="00711C50"/>
    <w:rsid w:val="00711C91"/>
    <w:rsid w:val="00711CA1"/>
    <w:rsid w:val="00711F38"/>
    <w:rsid w:val="00712039"/>
    <w:rsid w:val="00712418"/>
    <w:rsid w:val="0071286B"/>
    <w:rsid w:val="00712DA6"/>
    <w:rsid w:val="00712E00"/>
    <w:rsid w:val="00712FBD"/>
    <w:rsid w:val="00713348"/>
    <w:rsid w:val="0071352F"/>
    <w:rsid w:val="007137F3"/>
    <w:rsid w:val="00714626"/>
    <w:rsid w:val="0071468E"/>
    <w:rsid w:val="0071491F"/>
    <w:rsid w:val="0071498E"/>
    <w:rsid w:val="0071501A"/>
    <w:rsid w:val="00715095"/>
    <w:rsid w:val="007151CD"/>
    <w:rsid w:val="00715381"/>
    <w:rsid w:val="00715443"/>
    <w:rsid w:val="00715871"/>
    <w:rsid w:val="00715BBF"/>
    <w:rsid w:val="00715DEE"/>
    <w:rsid w:val="0071609F"/>
    <w:rsid w:val="0071650E"/>
    <w:rsid w:val="00716A09"/>
    <w:rsid w:val="00716E6B"/>
    <w:rsid w:val="00717631"/>
    <w:rsid w:val="0071790B"/>
    <w:rsid w:val="0072013C"/>
    <w:rsid w:val="00720660"/>
    <w:rsid w:val="007207C5"/>
    <w:rsid w:val="007207C9"/>
    <w:rsid w:val="007207E6"/>
    <w:rsid w:val="00721369"/>
    <w:rsid w:val="007213F0"/>
    <w:rsid w:val="00721ABB"/>
    <w:rsid w:val="00721DC0"/>
    <w:rsid w:val="007220E0"/>
    <w:rsid w:val="00722214"/>
    <w:rsid w:val="0072274D"/>
    <w:rsid w:val="00722948"/>
    <w:rsid w:val="00722BA5"/>
    <w:rsid w:val="00722C6F"/>
    <w:rsid w:val="007236FA"/>
    <w:rsid w:val="00723CC5"/>
    <w:rsid w:val="007243C8"/>
    <w:rsid w:val="007255B9"/>
    <w:rsid w:val="00725B52"/>
    <w:rsid w:val="00725D61"/>
    <w:rsid w:val="00725E33"/>
    <w:rsid w:val="0072654F"/>
    <w:rsid w:val="00726F09"/>
    <w:rsid w:val="00727139"/>
    <w:rsid w:val="00727255"/>
    <w:rsid w:val="007272CF"/>
    <w:rsid w:val="00727734"/>
    <w:rsid w:val="007277BB"/>
    <w:rsid w:val="007278B2"/>
    <w:rsid w:val="00727CCF"/>
    <w:rsid w:val="00727F5F"/>
    <w:rsid w:val="00727F6F"/>
    <w:rsid w:val="00730239"/>
    <w:rsid w:val="00730838"/>
    <w:rsid w:val="00730989"/>
    <w:rsid w:val="007309B3"/>
    <w:rsid w:val="00731A08"/>
    <w:rsid w:val="00731F83"/>
    <w:rsid w:val="007324F7"/>
    <w:rsid w:val="0073256D"/>
    <w:rsid w:val="007326A4"/>
    <w:rsid w:val="00732899"/>
    <w:rsid w:val="00732A36"/>
    <w:rsid w:val="00732A72"/>
    <w:rsid w:val="00732F25"/>
    <w:rsid w:val="00733827"/>
    <w:rsid w:val="00733B79"/>
    <w:rsid w:val="00733FF8"/>
    <w:rsid w:val="0073411F"/>
    <w:rsid w:val="007341F3"/>
    <w:rsid w:val="0073427D"/>
    <w:rsid w:val="0073430E"/>
    <w:rsid w:val="007343CC"/>
    <w:rsid w:val="007344B1"/>
    <w:rsid w:val="0073457A"/>
    <w:rsid w:val="00734D9D"/>
    <w:rsid w:val="00734DBA"/>
    <w:rsid w:val="0073508B"/>
    <w:rsid w:val="0073524C"/>
    <w:rsid w:val="0073551D"/>
    <w:rsid w:val="00735588"/>
    <w:rsid w:val="00735A8E"/>
    <w:rsid w:val="00735A90"/>
    <w:rsid w:val="00735A98"/>
    <w:rsid w:val="00735D99"/>
    <w:rsid w:val="00735DAD"/>
    <w:rsid w:val="00735DF7"/>
    <w:rsid w:val="00735E11"/>
    <w:rsid w:val="0073623C"/>
    <w:rsid w:val="007363ED"/>
    <w:rsid w:val="007365FD"/>
    <w:rsid w:val="00736A9B"/>
    <w:rsid w:val="00736D16"/>
    <w:rsid w:val="00736EF4"/>
    <w:rsid w:val="00737278"/>
    <w:rsid w:val="007374B3"/>
    <w:rsid w:val="00737526"/>
    <w:rsid w:val="00737839"/>
    <w:rsid w:val="007378A9"/>
    <w:rsid w:val="00737CD0"/>
    <w:rsid w:val="00740452"/>
    <w:rsid w:val="007404C2"/>
    <w:rsid w:val="007404FD"/>
    <w:rsid w:val="0074072B"/>
    <w:rsid w:val="00740760"/>
    <w:rsid w:val="00740951"/>
    <w:rsid w:val="00740AED"/>
    <w:rsid w:val="00740CA0"/>
    <w:rsid w:val="0074109C"/>
    <w:rsid w:val="00741432"/>
    <w:rsid w:val="0074166E"/>
    <w:rsid w:val="007418EC"/>
    <w:rsid w:val="007419AA"/>
    <w:rsid w:val="007420DD"/>
    <w:rsid w:val="00742362"/>
    <w:rsid w:val="0074258F"/>
    <w:rsid w:val="0074265D"/>
    <w:rsid w:val="007427DF"/>
    <w:rsid w:val="007428E6"/>
    <w:rsid w:val="00742A6F"/>
    <w:rsid w:val="00742B3A"/>
    <w:rsid w:val="00742D76"/>
    <w:rsid w:val="007430E8"/>
    <w:rsid w:val="00743547"/>
    <w:rsid w:val="007436C1"/>
    <w:rsid w:val="007436C5"/>
    <w:rsid w:val="0074385F"/>
    <w:rsid w:val="0074390D"/>
    <w:rsid w:val="00743A07"/>
    <w:rsid w:val="00743B10"/>
    <w:rsid w:val="00743B9F"/>
    <w:rsid w:val="00744B41"/>
    <w:rsid w:val="00744C2E"/>
    <w:rsid w:val="00744DB8"/>
    <w:rsid w:val="00744F18"/>
    <w:rsid w:val="007451B7"/>
    <w:rsid w:val="00745918"/>
    <w:rsid w:val="00745C2E"/>
    <w:rsid w:val="00745D1C"/>
    <w:rsid w:val="00745DC3"/>
    <w:rsid w:val="00745EBA"/>
    <w:rsid w:val="00746428"/>
    <w:rsid w:val="007464F4"/>
    <w:rsid w:val="00746700"/>
    <w:rsid w:val="00746BEB"/>
    <w:rsid w:val="00746D47"/>
    <w:rsid w:val="00746E0B"/>
    <w:rsid w:val="0074731C"/>
    <w:rsid w:val="00747C3E"/>
    <w:rsid w:val="00747FA4"/>
    <w:rsid w:val="00750107"/>
    <w:rsid w:val="00750230"/>
    <w:rsid w:val="00750624"/>
    <w:rsid w:val="00750F4E"/>
    <w:rsid w:val="00751A04"/>
    <w:rsid w:val="00751A63"/>
    <w:rsid w:val="00751D12"/>
    <w:rsid w:val="00752243"/>
    <w:rsid w:val="007524FE"/>
    <w:rsid w:val="007525F0"/>
    <w:rsid w:val="007527FB"/>
    <w:rsid w:val="007529D4"/>
    <w:rsid w:val="00752AAF"/>
    <w:rsid w:val="00753318"/>
    <w:rsid w:val="007535DF"/>
    <w:rsid w:val="00753956"/>
    <w:rsid w:val="00753A8F"/>
    <w:rsid w:val="00753E80"/>
    <w:rsid w:val="00754330"/>
    <w:rsid w:val="0075478C"/>
    <w:rsid w:val="007548BD"/>
    <w:rsid w:val="00754CA3"/>
    <w:rsid w:val="00754F71"/>
    <w:rsid w:val="00755A79"/>
    <w:rsid w:val="00755BD9"/>
    <w:rsid w:val="00755F46"/>
    <w:rsid w:val="0075639C"/>
    <w:rsid w:val="007567EB"/>
    <w:rsid w:val="00756BBD"/>
    <w:rsid w:val="00756E43"/>
    <w:rsid w:val="00756E61"/>
    <w:rsid w:val="00756F88"/>
    <w:rsid w:val="00757191"/>
    <w:rsid w:val="007571AE"/>
    <w:rsid w:val="0075760A"/>
    <w:rsid w:val="00757A14"/>
    <w:rsid w:val="00757B47"/>
    <w:rsid w:val="00757CD9"/>
    <w:rsid w:val="00757E50"/>
    <w:rsid w:val="00760133"/>
    <w:rsid w:val="007602B4"/>
    <w:rsid w:val="00760746"/>
    <w:rsid w:val="00761A76"/>
    <w:rsid w:val="00761B9A"/>
    <w:rsid w:val="007620B0"/>
    <w:rsid w:val="007621D6"/>
    <w:rsid w:val="007622FB"/>
    <w:rsid w:val="00763BA0"/>
    <w:rsid w:val="00763C52"/>
    <w:rsid w:val="00763D62"/>
    <w:rsid w:val="0076402E"/>
    <w:rsid w:val="00764658"/>
    <w:rsid w:val="0076483F"/>
    <w:rsid w:val="00764850"/>
    <w:rsid w:val="00764D0D"/>
    <w:rsid w:val="00764DD5"/>
    <w:rsid w:val="0076551C"/>
    <w:rsid w:val="00765D59"/>
    <w:rsid w:val="0076614A"/>
    <w:rsid w:val="00766346"/>
    <w:rsid w:val="007665B3"/>
    <w:rsid w:val="0076660F"/>
    <w:rsid w:val="007666FA"/>
    <w:rsid w:val="00766BE0"/>
    <w:rsid w:val="00766D22"/>
    <w:rsid w:val="00766F08"/>
    <w:rsid w:val="007671C9"/>
    <w:rsid w:val="00767444"/>
    <w:rsid w:val="007675A9"/>
    <w:rsid w:val="007676F0"/>
    <w:rsid w:val="00767A0B"/>
    <w:rsid w:val="00767C8B"/>
    <w:rsid w:val="0077030B"/>
    <w:rsid w:val="007704DD"/>
    <w:rsid w:val="0077051C"/>
    <w:rsid w:val="00770E7A"/>
    <w:rsid w:val="00770E97"/>
    <w:rsid w:val="00770F9D"/>
    <w:rsid w:val="00771B86"/>
    <w:rsid w:val="00771F1A"/>
    <w:rsid w:val="00772417"/>
    <w:rsid w:val="00772544"/>
    <w:rsid w:val="00772902"/>
    <w:rsid w:val="00772BB4"/>
    <w:rsid w:val="00772E67"/>
    <w:rsid w:val="00773F29"/>
    <w:rsid w:val="007743CB"/>
    <w:rsid w:val="007745E4"/>
    <w:rsid w:val="00774F79"/>
    <w:rsid w:val="007750CF"/>
    <w:rsid w:val="007751B0"/>
    <w:rsid w:val="00775359"/>
    <w:rsid w:val="0077590D"/>
    <w:rsid w:val="00775A93"/>
    <w:rsid w:val="00775C91"/>
    <w:rsid w:val="007761D1"/>
    <w:rsid w:val="007763E4"/>
    <w:rsid w:val="007766C3"/>
    <w:rsid w:val="00776973"/>
    <w:rsid w:val="00776AA3"/>
    <w:rsid w:val="00776DEC"/>
    <w:rsid w:val="00777092"/>
    <w:rsid w:val="007771D2"/>
    <w:rsid w:val="00777282"/>
    <w:rsid w:val="007775B1"/>
    <w:rsid w:val="007778F1"/>
    <w:rsid w:val="00777B3B"/>
    <w:rsid w:val="00777DF2"/>
    <w:rsid w:val="007801CD"/>
    <w:rsid w:val="007801DD"/>
    <w:rsid w:val="007803B9"/>
    <w:rsid w:val="00780758"/>
    <w:rsid w:val="00780827"/>
    <w:rsid w:val="00780A2B"/>
    <w:rsid w:val="00780BEB"/>
    <w:rsid w:val="00781375"/>
    <w:rsid w:val="007814DE"/>
    <w:rsid w:val="0078167E"/>
    <w:rsid w:val="00781756"/>
    <w:rsid w:val="007817A5"/>
    <w:rsid w:val="00781CEE"/>
    <w:rsid w:val="00781DB4"/>
    <w:rsid w:val="00781DC3"/>
    <w:rsid w:val="007822F0"/>
    <w:rsid w:val="00782602"/>
    <w:rsid w:val="00782898"/>
    <w:rsid w:val="00782A6C"/>
    <w:rsid w:val="007830D7"/>
    <w:rsid w:val="00783474"/>
    <w:rsid w:val="007835D9"/>
    <w:rsid w:val="0078372B"/>
    <w:rsid w:val="0078396A"/>
    <w:rsid w:val="00784169"/>
    <w:rsid w:val="007844BA"/>
    <w:rsid w:val="007845DB"/>
    <w:rsid w:val="00784BAC"/>
    <w:rsid w:val="00784BD1"/>
    <w:rsid w:val="00784C3E"/>
    <w:rsid w:val="00784DB9"/>
    <w:rsid w:val="007852D5"/>
    <w:rsid w:val="007855C2"/>
    <w:rsid w:val="00785605"/>
    <w:rsid w:val="00785ADA"/>
    <w:rsid w:val="007861A6"/>
    <w:rsid w:val="007861D8"/>
    <w:rsid w:val="00786261"/>
    <w:rsid w:val="007862FD"/>
    <w:rsid w:val="007863E4"/>
    <w:rsid w:val="007865B3"/>
    <w:rsid w:val="00786668"/>
    <w:rsid w:val="00786E3E"/>
    <w:rsid w:val="00786F04"/>
    <w:rsid w:val="0078700B"/>
    <w:rsid w:val="0078793B"/>
    <w:rsid w:val="007906A6"/>
    <w:rsid w:val="007906CB"/>
    <w:rsid w:val="0079076D"/>
    <w:rsid w:val="00790C54"/>
    <w:rsid w:val="0079178B"/>
    <w:rsid w:val="00791829"/>
    <w:rsid w:val="007918E0"/>
    <w:rsid w:val="00791B68"/>
    <w:rsid w:val="00791D27"/>
    <w:rsid w:val="00791F9C"/>
    <w:rsid w:val="007921CD"/>
    <w:rsid w:val="007922EE"/>
    <w:rsid w:val="007925F8"/>
    <w:rsid w:val="00792600"/>
    <w:rsid w:val="00793080"/>
    <w:rsid w:val="0079311A"/>
    <w:rsid w:val="007931B5"/>
    <w:rsid w:val="0079343B"/>
    <w:rsid w:val="0079347B"/>
    <w:rsid w:val="0079358D"/>
    <w:rsid w:val="007938BF"/>
    <w:rsid w:val="00793A6C"/>
    <w:rsid w:val="00793B06"/>
    <w:rsid w:val="00793B32"/>
    <w:rsid w:val="00793BF6"/>
    <w:rsid w:val="00793FEB"/>
    <w:rsid w:val="007942F2"/>
    <w:rsid w:val="0079442F"/>
    <w:rsid w:val="00794461"/>
    <w:rsid w:val="007950AF"/>
    <w:rsid w:val="00795CFC"/>
    <w:rsid w:val="00796258"/>
    <w:rsid w:val="0079694B"/>
    <w:rsid w:val="00796A93"/>
    <w:rsid w:val="00796C15"/>
    <w:rsid w:val="00796DEC"/>
    <w:rsid w:val="00797267"/>
    <w:rsid w:val="00797319"/>
    <w:rsid w:val="007975CB"/>
    <w:rsid w:val="00797915"/>
    <w:rsid w:val="00797964"/>
    <w:rsid w:val="0079796D"/>
    <w:rsid w:val="007A0000"/>
    <w:rsid w:val="007A019F"/>
    <w:rsid w:val="007A0202"/>
    <w:rsid w:val="007A09AE"/>
    <w:rsid w:val="007A0CD8"/>
    <w:rsid w:val="007A10A9"/>
    <w:rsid w:val="007A143B"/>
    <w:rsid w:val="007A18BC"/>
    <w:rsid w:val="007A1944"/>
    <w:rsid w:val="007A1B3F"/>
    <w:rsid w:val="007A1FA5"/>
    <w:rsid w:val="007A25EE"/>
    <w:rsid w:val="007A27D3"/>
    <w:rsid w:val="007A2EDA"/>
    <w:rsid w:val="007A312E"/>
    <w:rsid w:val="007A3A01"/>
    <w:rsid w:val="007A3CCD"/>
    <w:rsid w:val="007A3D2B"/>
    <w:rsid w:val="007A406D"/>
    <w:rsid w:val="007A47A1"/>
    <w:rsid w:val="007A4883"/>
    <w:rsid w:val="007A499F"/>
    <w:rsid w:val="007A4A95"/>
    <w:rsid w:val="007A4ACA"/>
    <w:rsid w:val="007A4C90"/>
    <w:rsid w:val="007A5017"/>
    <w:rsid w:val="007A5347"/>
    <w:rsid w:val="007A5904"/>
    <w:rsid w:val="007A5A22"/>
    <w:rsid w:val="007A5A8C"/>
    <w:rsid w:val="007A5DB8"/>
    <w:rsid w:val="007A5FBE"/>
    <w:rsid w:val="007A6126"/>
    <w:rsid w:val="007A6641"/>
    <w:rsid w:val="007A695E"/>
    <w:rsid w:val="007A6EC0"/>
    <w:rsid w:val="007A77C5"/>
    <w:rsid w:val="007A781E"/>
    <w:rsid w:val="007A7CE5"/>
    <w:rsid w:val="007A7CFB"/>
    <w:rsid w:val="007B0866"/>
    <w:rsid w:val="007B08D4"/>
    <w:rsid w:val="007B0973"/>
    <w:rsid w:val="007B10D1"/>
    <w:rsid w:val="007B12B2"/>
    <w:rsid w:val="007B191C"/>
    <w:rsid w:val="007B1ACB"/>
    <w:rsid w:val="007B1EFB"/>
    <w:rsid w:val="007B1F64"/>
    <w:rsid w:val="007B2CBB"/>
    <w:rsid w:val="007B2DF8"/>
    <w:rsid w:val="007B2E33"/>
    <w:rsid w:val="007B2F70"/>
    <w:rsid w:val="007B31B6"/>
    <w:rsid w:val="007B335F"/>
    <w:rsid w:val="007B33BE"/>
    <w:rsid w:val="007B3604"/>
    <w:rsid w:val="007B36C8"/>
    <w:rsid w:val="007B39B5"/>
    <w:rsid w:val="007B3D24"/>
    <w:rsid w:val="007B3EB6"/>
    <w:rsid w:val="007B423B"/>
    <w:rsid w:val="007B43A6"/>
    <w:rsid w:val="007B4E5B"/>
    <w:rsid w:val="007B4EF1"/>
    <w:rsid w:val="007B55DC"/>
    <w:rsid w:val="007B579A"/>
    <w:rsid w:val="007B5891"/>
    <w:rsid w:val="007B6330"/>
    <w:rsid w:val="007B633B"/>
    <w:rsid w:val="007B646E"/>
    <w:rsid w:val="007B65E5"/>
    <w:rsid w:val="007B70E1"/>
    <w:rsid w:val="007B7761"/>
    <w:rsid w:val="007B78B6"/>
    <w:rsid w:val="007B7980"/>
    <w:rsid w:val="007B7F11"/>
    <w:rsid w:val="007B7F2D"/>
    <w:rsid w:val="007C0723"/>
    <w:rsid w:val="007C072E"/>
    <w:rsid w:val="007C0787"/>
    <w:rsid w:val="007C091A"/>
    <w:rsid w:val="007C09F3"/>
    <w:rsid w:val="007C0E22"/>
    <w:rsid w:val="007C10AC"/>
    <w:rsid w:val="007C118C"/>
    <w:rsid w:val="007C1383"/>
    <w:rsid w:val="007C1777"/>
    <w:rsid w:val="007C1A79"/>
    <w:rsid w:val="007C1BFF"/>
    <w:rsid w:val="007C1C3C"/>
    <w:rsid w:val="007C1EF6"/>
    <w:rsid w:val="007C221B"/>
    <w:rsid w:val="007C2864"/>
    <w:rsid w:val="007C2BCA"/>
    <w:rsid w:val="007C2BF4"/>
    <w:rsid w:val="007C32F6"/>
    <w:rsid w:val="007C3A6E"/>
    <w:rsid w:val="007C3B2E"/>
    <w:rsid w:val="007C3BE6"/>
    <w:rsid w:val="007C3CCC"/>
    <w:rsid w:val="007C3EF7"/>
    <w:rsid w:val="007C3F01"/>
    <w:rsid w:val="007C4661"/>
    <w:rsid w:val="007C48DF"/>
    <w:rsid w:val="007C4A47"/>
    <w:rsid w:val="007C4EBA"/>
    <w:rsid w:val="007C5483"/>
    <w:rsid w:val="007C584D"/>
    <w:rsid w:val="007C59BF"/>
    <w:rsid w:val="007C5E64"/>
    <w:rsid w:val="007C5F21"/>
    <w:rsid w:val="007C6968"/>
    <w:rsid w:val="007C7108"/>
    <w:rsid w:val="007C7384"/>
    <w:rsid w:val="007C7ADD"/>
    <w:rsid w:val="007C7BDD"/>
    <w:rsid w:val="007C7D3B"/>
    <w:rsid w:val="007D00DA"/>
    <w:rsid w:val="007D01D0"/>
    <w:rsid w:val="007D05AC"/>
    <w:rsid w:val="007D0D8C"/>
    <w:rsid w:val="007D0F63"/>
    <w:rsid w:val="007D0FDF"/>
    <w:rsid w:val="007D114F"/>
    <w:rsid w:val="007D15C0"/>
    <w:rsid w:val="007D2189"/>
    <w:rsid w:val="007D221F"/>
    <w:rsid w:val="007D23D7"/>
    <w:rsid w:val="007D2620"/>
    <w:rsid w:val="007D265B"/>
    <w:rsid w:val="007D283D"/>
    <w:rsid w:val="007D2B73"/>
    <w:rsid w:val="007D3368"/>
    <w:rsid w:val="007D37C9"/>
    <w:rsid w:val="007D392F"/>
    <w:rsid w:val="007D3A75"/>
    <w:rsid w:val="007D3E21"/>
    <w:rsid w:val="007D41A1"/>
    <w:rsid w:val="007D44C8"/>
    <w:rsid w:val="007D4824"/>
    <w:rsid w:val="007D4990"/>
    <w:rsid w:val="007D4AE1"/>
    <w:rsid w:val="007D4E1E"/>
    <w:rsid w:val="007D4FFD"/>
    <w:rsid w:val="007D5257"/>
    <w:rsid w:val="007D5476"/>
    <w:rsid w:val="007D5779"/>
    <w:rsid w:val="007D5DBC"/>
    <w:rsid w:val="007D5F23"/>
    <w:rsid w:val="007D5F2A"/>
    <w:rsid w:val="007D5F6A"/>
    <w:rsid w:val="007D66A8"/>
    <w:rsid w:val="007D6714"/>
    <w:rsid w:val="007D6E2B"/>
    <w:rsid w:val="007D6E5D"/>
    <w:rsid w:val="007D6F0C"/>
    <w:rsid w:val="007D6F29"/>
    <w:rsid w:val="007D7BED"/>
    <w:rsid w:val="007D7C20"/>
    <w:rsid w:val="007D7C80"/>
    <w:rsid w:val="007D7D5D"/>
    <w:rsid w:val="007E0D3E"/>
    <w:rsid w:val="007E18EB"/>
    <w:rsid w:val="007E1ED5"/>
    <w:rsid w:val="007E24C5"/>
    <w:rsid w:val="007E27DB"/>
    <w:rsid w:val="007E27FF"/>
    <w:rsid w:val="007E299A"/>
    <w:rsid w:val="007E2B49"/>
    <w:rsid w:val="007E2CF8"/>
    <w:rsid w:val="007E2E13"/>
    <w:rsid w:val="007E3033"/>
    <w:rsid w:val="007E32FC"/>
    <w:rsid w:val="007E3461"/>
    <w:rsid w:val="007E3521"/>
    <w:rsid w:val="007E3ED7"/>
    <w:rsid w:val="007E3FA4"/>
    <w:rsid w:val="007E420C"/>
    <w:rsid w:val="007E4978"/>
    <w:rsid w:val="007E4B1B"/>
    <w:rsid w:val="007E4BCB"/>
    <w:rsid w:val="007E4C27"/>
    <w:rsid w:val="007E4C73"/>
    <w:rsid w:val="007E5606"/>
    <w:rsid w:val="007E6305"/>
    <w:rsid w:val="007E6466"/>
    <w:rsid w:val="007E6967"/>
    <w:rsid w:val="007E6A13"/>
    <w:rsid w:val="007E6BEF"/>
    <w:rsid w:val="007E6E73"/>
    <w:rsid w:val="007E6F0A"/>
    <w:rsid w:val="007E702F"/>
    <w:rsid w:val="007E7154"/>
    <w:rsid w:val="007E71A9"/>
    <w:rsid w:val="007E7662"/>
    <w:rsid w:val="007E78DE"/>
    <w:rsid w:val="007E7981"/>
    <w:rsid w:val="007E7992"/>
    <w:rsid w:val="007E7DC1"/>
    <w:rsid w:val="007E7E82"/>
    <w:rsid w:val="007F0229"/>
    <w:rsid w:val="007F0315"/>
    <w:rsid w:val="007F034E"/>
    <w:rsid w:val="007F08E6"/>
    <w:rsid w:val="007F097C"/>
    <w:rsid w:val="007F09F6"/>
    <w:rsid w:val="007F10D8"/>
    <w:rsid w:val="007F10E6"/>
    <w:rsid w:val="007F18C8"/>
    <w:rsid w:val="007F1BC8"/>
    <w:rsid w:val="007F1C84"/>
    <w:rsid w:val="007F2058"/>
    <w:rsid w:val="007F227B"/>
    <w:rsid w:val="007F22AE"/>
    <w:rsid w:val="007F25E0"/>
    <w:rsid w:val="007F2720"/>
    <w:rsid w:val="007F2C25"/>
    <w:rsid w:val="007F2C6D"/>
    <w:rsid w:val="007F2C99"/>
    <w:rsid w:val="007F2DE5"/>
    <w:rsid w:val="007F3038"/>
    <w:rsid w:val="007F32AE"/>
    <w:rsid w:val="007F3350"/>
    <w:rsid w:val="007F36D5"/>
    <w:rsid w:val="007F3C79"/>
    <w:rsid w:val="007F3E2F"/>
    <w:rsid w:val="007F3EA8"/>
    <w:rsid w:val="007F45B0"/>
    <w:rsid w:val="007F461D"/>
    <w:rsid w:val="007F47B5"/>
    <w:rsid w:val="007F4AA5"/>
    <w:rsid w:val="007F4C09"/>
    <w:rsid w:val="007F5011"/>
    <w:rsid w:val="007F5184"/>
    <w:rsid w:val="007F57AD"/>
    <w:rsid w:val="007F5C11"/>
    <w:rsid w:val="007F5E2C"/>
    <w:rsid w:val="007F5FC4"/>
    <w:rsid w:val="007F6852"/>
    <w:rsid w:val="007F6A9F"/>
    <w:rsid w:val="007F6BC8"/>
    <w:rsid w:val="007F6E6B"/>
    <w:rsid w:val="007F7039"/>
    <w:rsid w:val="007F73FD"/>
    <w:rsid w:val="007F746C"/>
    <w:rsid w:val="007F78BB"/>
    <w:rsid w:val="007F78CB"/>
    <w:rsid w:val="007F78DA"/>
    <w:rsid w:val="007F7D74"/>
    <w:rsid w:val="007F7DDC"/>
    <w:rsid w:val="0080059B"/>
    <w:rsid w:val="00800795"/>
    <w:rsid w:val="00800B0F"/>
    <w:rsid w:val="0080145C"/>
    <w:rsid w:val="0080178A"/>
    <w:rsid w:val="00801988"/>
    <w:rsid w:val="0080206E"/>
    <w:rsid w:val="00802414"/>
    <w:rsid w:val="00802D88"/>
    <w:rsid w:val="00802E50"/>
    <w:rsid w:val="00802E72"/>
    <w:rsid w:val="008033E0"/>
    <w:rsid w:val="00803511"/>
    <w:rsid w:val="00803619"/>
    <w:rsid w:val="00803BD4"/>
    <w:rsid w:val="00803E46"/>
    <w:rsid w:val="00803F3C"/>
    <w:rsid w:val="00804145"/>
    <w:rsid w:val="0080420A"/>
    <w:rsid w:val="0080449C"/>
    <w:rsid w:val="00805057"/>
    <w:rsid w:val="00805186"/>
    <w:rsid w:val="0080551E"/>
    <w:rsid w:val="008057B2"/>
    <w:rsid w:val="00805971"/>
    <w:rsid w:val="00805B85"/>
    <w:rsid w:val="00805ECE"/>
    <w:rsid w:val="00805F04"/>
    <w:rsid w:val="00805F6D"/>
    <w:rsid w:val="00805FE4"/>
    <w:rsid w:val="0080633A"/>
    <w:rsid w:val="008067F9"/>
    <w:rsid w:val="00806B00"/>
    <w:rsid w:val="00806CBD"/>
    <w:rsid w:val="00806F91"/>
    <w:rsid w:val="008076C1"/>
    <w:rsid w:val="008102B2"/>
    <w:rsid w:val="008107BA"/>
    <w:rsid w:val="0081183B"/>
    <w:rsid w:val="00811883"/>
    <w:rsid w:val="00811C62"/>
    <w:rsid w:val="00811FD3"/>
    <w:rsid w:val="00811FE6"/>
    <w:rsid w:val="008120F8"/>
    <w:rsid w:val="008121C4"/>
    <w:rsid w:val="00812604"/>
    <w:rsid w:val="008127DB"/>
    <w:rsid w:val="00812AEA"/>
    <w:rsid w:val="00812BD4"/>
    <w:rsid w:val="00812D7F"/>
    <w:rsid w:val="008135F6"/>
    <w:rsid w:val="00813B34"/>
    <w:rsid w:val="00813B6E"/>
    <w:rsid w:val="0081402A"/>
    <w:rsid w:val="00814081"/>
    <w:rsid w:val="0081413C"/>
    <w:rsid w:val="00814565"/>
    <w:rsid w:val="008146AB"/>
    <w:rsid w:val="00815254"/>
    <w:rsid w:val="0081567B"/>
    <w:rsid w:val="008156AB"/>
    <w:rsid w:val="00815902"/>
    <w:rsid w:val="00815C24"/>
    <w:rsid w:val="00815FD8"/>
    <w:rsid w:val="008161D2"/>
    <w:rsid w:val="0081636E"/>
    <w:rsid w:val="00816527"/>
    <w:rsid w:val="008167C7"/>
    <w:rsid w:val="00816F9C"/>
    <w:rsid w:val="008175BC"/>
    <w:rsid w:val="00817857"/>
    <w:rsid w:val="0081786B"/>
    <w:rsid w:val="00817935"/>
    <w:rsid w:val="00817C74"/>
    <w:rsid w:val="0082031A"/>
    <w:rsid w:val="00820631"/>
    <w:rsid w:val="00820EC9"/>
    <w:rsid w:val="0082158A"/>
    <w:rsid w:val="00821A77"/>
    <w:rsid w:val="00821DEB"/>
    <w:rsid w:val="0082238C"/>
    <w:rsid w:val="00822670"/>
    <w:rsid w:val="008226F8"/>
    <w:rsid w:val="0082290C"/>
    <w:rsid w:val="00822A83"/>
    <w:rsid w:val="008230E3"/>
    <w:rsid w:val="0082347A"/>
    <w:rsid w:val="008236A7"/>
    <w:rsid w:val="0082380D"/>
    <w:rsid w:val="00823EE7"/>
    <w:rsid w:val="00823F4D"/>
    <w:rsid w:val="00823FDB"/>
    <w:rsid w:val="0082440E"/>
    <w:rsid w:val="00824AF3"/>
    <w:rsid w:val="00824B0D"/>
    <w:rsid w:val="00824DF8"/>
    <w:rsid w:val="0082546F"/>
    <w:rsid w:val="008255FD"/>
    <w:rsid w:val="0082576B"/>
    <w:rsid w:val="00825BFE"/>
    <w:rsid w:val="00825E70"/>
    <w:rsid w:val="00826186"/>
    <w:rsid w:val="00826207"/>
    <w:rsid w:val="008272F2"/>
    <w:rsid w:val="008277E7"/>
    <w:rsid w:val="00827A9C"/>
    <w:rsid w:val="00827DE8"/>
    <w:rsid w:val="00827E48"/>
    <w:rsid w:val="0083001C"/>
    <w:rsid w:val="00830274"/>
    <w:rsid w:val="0083064B"/>
    <w:rsid w:val="008314DB"/>
    <w:rsid w:val="0083174D"/>
    <w:rsid w:val="008317F9"/>
    <w:rsid w:val="00831D22"/>
    <w:rsid w:val="008325B8"/>
    <w:rsid w:val="0083274E"/>
    <w:rsid w:val="00832849"/>
    <w:rsid w:val="00832BE6"/>
    <w:rsid w:val="00832CEB"/>
    <w:rsid w:val="00832DA2"/>
    <w:rsid w:val="00832E90"/>
    <w:rsid w:val="008336B9"/>
    <w:rsid w:val="00833B2B"/>
    <w:rsid w:val="00833B4C"/>
    <w:rsid w:val="00833DD5"/>
    <w:rsid w:val="0083411A"/>
    <w:rsid w:val="008342EA"/>
    <w:rsid w:val="00834362"/>
    <w:rsid w:val="008344AD"/>
    <w:rsid w:val="0083470D"/>
    <w:rsid w:val="00834C4E"/>
    <w:rsid w:val="00834CE4"/>
    <w:rsid w:val="00834D70"/>
    <w:rsid w:val="008350B6"/>
    <w:rsid w:val="00835359"/>
    <w:rsid w:val="0083602D"/>
    <w:rsid w:val="00836234"/>
    <w:rsid w:val="00836556"/>
    <w:rsid w:val="0083695B"/>
    <w:rsid w:val="00836E00"/>
    <w:rsid w:val="00837616"/>
    <w:rsid w:val="008379E5"/>
    <w:rsid w:val="00840117"/>
    <w:rsid w:val="00840C2F"/>
    <w:rsid w:val="00840E99"/>
    <w:rsid w:val="0084193F"/>
    <w:rsid w:val="008419B3"/>
    <w:rsid w:val="00841AF0"/>
    <w:rsid w:val="00841C8B"/>
    <w:rsid w:val="00841CCD"/>
    <w:rsid w:val="00841CF6"/>
    <w:rsid w:val="0084204E"/>
    <w:rsid w:val="0084212D"/>
    <w:rsid w:val="00842174"/>
    <w:rsid w:val="0084255E"/>
    <w:rsid w:val="008425F9"/>
    <w:rsid w:val="0084260F"/>
    <w:rsid w:val="0084291B"/>
    <w:rsid w:val="00842D69"/>
    <w:rsid w:val="00843080"/>
    <w:rsid w:val="008434F1"/>
    <w:rsid w:val="008437A8"/>
    <w:rsid w:val="00843996"/>
    <w:rsid w:val="00843D02"/>
    <w:rsid w:val="00843D14"/>
    <w:rsid w:val="008441AC"/>
    <w:rsid w:val="008444B7"/>
    <w:rsid w:val="00844912"/>
    <w:rsid w:val="00844AF3"/>
    <w:rsid w:val="00844D0A"/>
    <w:rsid w:val="00844F3D"/>
    <w:rsid w:val="008452B3"/>
    <w:rsid w:val="008457D3"/>
    <w:rsid w:val="008459D5"/>
    <w:rsid w:val="00845B3F"/>
    <w:rsid w:val="00845BF7"/>
    <w:rsid w:val="00845C24"/>
    <w:rsid w:val="00845DE3"/>
    <w:rsid w:val="00845F31"/>
    <w:rsid w:val="00846061"/>
    <w:rsid w:val="00846220"/>
    <w:rsid w:val="0084629F"/>
    <w:rsid w:val="008465B7"/>
    <w:rsid w:val="00846935"/>
    <w:rsid w:val="00846A1E"/>
    <w:rsid w:val="00846DA3"/>
    <w:rsid w:val="0084700C"/>
    <w:rsid w:val="008476AD"/>
    <w:rsid w:val="00847BD3"/>
    <w:rsid w:val="00847C90"/>
    <w:rsid w:val="00847CA3"/>
    <w:rsid w:val="00847FF3"/>
    <w:rsid w:val="00850822"/>
    <w:rsid w:val="00850918"/>
    <w:rsid w:val="00850D99"/>
    <w:rsid w:val="00850EDF"/>
    <w:rsid w:val="00851C6A"/>
    <w:rsid w:val="008522BC"/>
    <w:rsid w:val="008529DF"/>
    <w:rsid w:val="00852F2C"/>
    <w:rsid w:val="00853096"/>
    <w:rsid w:val="00853BB5"/>
    <w:rsid w:val="00854404"/>
    <w:rsid w:val="008544AB"/>
    <w:rsid w:val="00854E01"/>
    <w:rsid w:val="00855273"/>
    <w:rsid w:val="00855356"/>
    <w:rsid w:val="00855774"/>
    <w:rsid w:val="00855D30"/>
    <w:rsid w:val="00855DFB"/>
    <w:rsid w:val="00855F00"/>
    <w:rsid w:val="00856571"/>
    <w:rsid w:val="00856F7B"/>
    <w:rsid w:val="00857210"/>
    <w:rsid w:val="0085771D"/>
    <w:rsid w:val="00857741"/>
    <w:rsid w:val="00857795"/>
    <w:rsid w:val="0085796E"/>
    <w:rsid w:val="008603DB"/>
    <w:rsid w:val="00860565"/>
    <w:rsid w:val="0086088C"/>
    <w:rsid w:val="00860BBF"/>
    <w:rsid w:val="00860C46"/>
    <w:rsid w:val="00860D10"/>
    <w:rsid w:val="00861470"/>
    <w:rsid w:val="00861695"/>
    <w:rsid w:val="008619DE"/>
    <w:rsid w:val="00861D6B"/>
    <w:rsid w:val="00861D9A"/>
    <w:rsid w:val="00861F95"/>
    <w:rsid w:val="00861FE0"/>
    <w:rsid w:val="008621EA"/>
    <w:rsid w:val="008624E2"/>
    <w:rsid w:val="0086262D"/>
    <w:rsid w:val="008628C5"/>
    <w:rsid w:val="0086298D"/>
    <w:rsid w:val="00862D36"/>
    <w:rsid w:val="00862FD7"/>
    <w:rsid w:val="008637F7"/>
    <w:rsid w:val="00863F71"/>
    <w:rsid w:val="00864089"/>
    <w:rsid w:val="00864169"/>
    <w:rsid w:val="0086487B"/>
    <w:rsid w:val="008653A7"/>
    <w:rsid w:val="008656AF"/>
    <w:rsid w:val="0086573B"/>
    <w:rsid w:val="008659B2"/>
    <w:rsid w:val="008659D7"/>
    <w:rsid w:val="00865F6F"/>
    <w:rsid w:val="00866724"/>
    <w:rsid w:val="008675A0"/>
    <w:rsid w:val="008675A5"/>
    <w:rsid w:val="00867E46"/>
    <w:rsid w:val="00867F97"/>
    <w:rsid w:val="00870188"/>
    <w:rsid w:val="00870317"/>
    <w:rsid w:val="00870637"/>
    <w:rsid w:val="008706C7"/>
    <w:rsid w:val="0087093B"/>
    <w:rsid w:val="00870D37"/>
    <w:rsid w:val="00870E93"/>
    <w:rsid w:val="008712C3"/>
    <w:rsid w:val="008713F4"/>
    <w:rsid w:val="00871575"/>
    <w:rsid w:val="00871AD5"/>
    <w:rsid w:val="00871E28"/>
    <w:rsid w:val="00871F6F"/>
    <w:rsid w:val="00871F8E"/>
    <w:rsid w:val="00871FFC"/>
    <w:rsid w:val="0087216C"/>
    <w:rsid w:val="0087249E"/>
    <w:rsid w:val="008726B4"/>
    <w:rsid w:val="00872C1D"/>
    <w:rsid w:val="00872D76"/>
    <w:rsid w:val="00872DF4"/>
    <w:rsid w:val="00872F5F"/>
    <w:rsid w:val="00873631"/>
    <w:rsid w:val="008736BC"/>
    <w:rsid w:val="00873C24"/>
    <w:rsid w:val="008742D6"/>
    <w:rsid w:val="008745C1"/>
    <w:rsid w:val="0087463A"/>
    <w:rsid w:val="008746D5"/>
    <w:rsid w:val="0087528C"/>
    <w:rsid w:val="00875588"/>
    <w:rsid w:val="008756D2"/>
    <w:rsid w:val="008756D6"/>
    <w:rsid w:val="00875737"/>
    <w:rsid w:val="008757E9"/>
    <w:rsid w:val="00875974"/>
    <w:rsid w:val="00875993"/>
    <w:rsid w:val="00875C69"/>
    <w:rsid w:val="00876203"/>
    <w:rsid w:val="00876CDF"/>
    <w:rsid w:val="008772CA"/>
    <w:rsid w:val="008774D7"/>
    <w:rsid w:val="00877990"/>
    <w:rsid w:val="008779D2"/>
    <w:rsid w:val="00877DA2"/>
    <w:rsid w:val="00877DF9"/>
    <w:rsid w:val="00877F7D"/>
    <w:rsid w:val="008800B5"/>
    <w:rsid w:val="0088011B"/>
    <w:rsid w:val="0088011D"/>
    <w:rsid w:val="008805A0"/>
    <w:rsid w:val="00880877"/>
    <w:rsid w:val="00880B28"/>
    <w:rsid w:val="00880D1B"/>
    <w:rsid w:val="008810F5"/>
    <w:rsid w:val="008813FD"/>
    <w:rsid w:val="00881732"/>
    <w:rsid w:val="00881740"/>
    <w:rsid w:val="00881E66"/>
    <w:rsid w:val="008828BD"/>
    <w:rsid w:val="008829B2"/>
    <w:rsid w:val="00882B0D"/>
    <w:rsid w:val="00882E5D"/>
    <w:rsid w:val="00883001"/>
    <w:rsid w:val="00883011"/>
    <w:rsid w:val="0088303D"/>
    <w:rsid w:val="008830C3"/>
    <w:rsid w:val="008831B4"/>
    <w:rsid w:val="008832E5"/>
    <w:rsid w:val="00883710"/>
    <w:rsid w:val="0088373B"/>
    <w:rsid w:val="0088374F"/>
    <w:rsid w:val="00883847"/>
    <w:rsid w:val="00883B3F"/>
    <w:rsid w:val="00883C90"/>
    <w:rsid w:val="00883EFA"/>
    <w:rsid w:val="00883FDB"/>
    <w:rsid w:val="0088402F"/>
    <w:rsid w:val="00884250"/>
    <w:rsid w:val="0088433D"/>
    <w:rsid w:val="0088497F"/>
    <w:rsid w:val="00884A80"/>
    <w:rsid w:val="00884D1C"/>
    <w:rsid w:val="00884EB7"/>
    <w:rsid w:val="00885205"/>
    <w:rsid w:val="00885B41"/>
    <w:rsid w:val="00885D10"/>
    <w:rsid w:val="00885D43"/>
    <w:rsid w:val="00885ED9"/>
    <w:rsid w:val="008861CA"/>
    <w:rsid w:val="00886277"/>
    <w:rsid w:val="00886409"/>
    <w:rsid w:val="008866F5"/>
    <w:rsid w:val="00886940"/>
    <w:rsid w:val="00886A73"/>
    <w:rsid w:val="00886B7E"/>
    <w:rsid w:val="00886F6A"/>
    <w:rsid w:val="0088705C"/>
    <w:rsid w:val="008875BE"/>
    <w:rsid w:val="00887EF2"/>
    <w:rsid w:val="0089019D"/>
    <w:rsid w:val="008901F7"/>
    <w:rsid w:val="008902C1"/>
    <w:rsid w:val="00890817"/>
    <w:rsid w:val="00891486"/>
    <w:rsid w:val="00891A88"/>
    <w:rsid w:val="00891C79"/>
    <w:rsid w:val="00891CBF"/>
    <w:rsid w:val="00891E1F"/>
    <w:rsid w:val="00892EBB"/>
    <w:rsid w:val="0089311D"/>
    <w:rsid w:val="00893684"/>
    <w:rsid w:val="00895105"/>
    <w:rsid w:val="008952EF"/>
    <w:rsid w:val="00895352"/>
    <w:rsid w:val="008957DD"/>
    <w:rsid w:val="00895C1C"/>
    <w:rsid w:val="00896153"/>
    <w:rsid w:val="00896262"/>
    <w:rsid w:val="0089642C"/>
    <w:rsid w:val="00896571"/>
    <w:rsid w:val="008966A2"/>
    <w:rsid w:val="008966C5"/>
    <w:rsid w:val="0089670D"/>
    <w:rsid w:val="0089679A"/>
    <w:rsid w:val="00897427"/>
    <w:rsid w:val="008975AE"/>
    <w:rsid w:val="0089799E"/>
    <w:rsid w:val="008979C6"/>
    <w:rsid w:val="00897F9D"/>
    <w:rsid w:val="008A01E6"/>
    <w:rsid w:val="008A0FCB"/>
    <w:rsid w:val="008A1237"/>
    <w:rsid w:val="008A1357"/>
    <w:rsid w:val="008A186F"/>
    <w:rsid w:val="008A1AFD"/>
    <w:rsid w:val="008A1CF8"/>
    <w:rsid w:val="008A223D"/>
    <w:rsid w:val="008A22C5"/>
    <w:rsid w:val="008A231A"/>
    <w:rsid w:val="008A2852"/>
    <w:rsid w:val="008A2C9C"/>
    <w:rsid w:val="008A2E1E"/>
    <w:rsid w:val="008A2EF5"/>
    <w:rsid w:val="008A2F91"/>
    <w:rsid w:val="008A3514"/>
    <w:rsid w:val="008A35E1"/>
    <w:rsid w:val="008A39F1"/>
    <w:rsid w:val="008A3B26"/>
    <w:rsid w:val="008A3B9A"/>
    <w:rsid w:val="008A4272"/>
    <w:rsid w:val="008A4582"/>
    <w:rsid w:val="008A462F"/>
    <w:rsid w:val="008A489B"/>
    <w:rsid w:val="008A4EB2"/>
    <w:rsid w:val="008A4F7C"/>
    <w:rsid w:val="008A501E"/>
    <w:rsid w:val="008A5734"/>
    <w:rsid w:val="008A5BA3"/>
    <w:rsid w:val="008A6041"/>
    <w:rsid w:val="008A627E"/>
    <w:rsid w:val="008A6430"/>
    <w:rsid w:val="008A65E4"/>
    <w:rsid w:val="008A6662"/>
    <w:rsid w:val="008A69B6"/>
    <w:rsid w:val="008A6A6E"/>
    <w:rsid w:val="008A6CB6"/>
    <w:rsid w:val="008A7665"/>
    <w:rsid w:val="008A76CB"/>
    <w:rsid w:val="008A7A64"/>
    <w:rsid w:val="008A7F73"/>
    <w:rsid w:val="008B01EE"/>
    <w:rsid w:val="008B046E"/>
    <w:rsid w:val="008B0589"/>
    <w:rsid w:val="008B0D2E"/>
    <w:rsid w:val="008B0DD3"/>
    <w:rsid w:val="008B14A8"/>
    <w:rsid w:val="008B1802"/>
    <w:rsid w:val="008B1BA4"/>
    <w:rsid w:val="008B1C1B"/>
    <w:rsid w:val="008B23AC"/>
    <w:rsid w:val="008B2918"/>
    <w:rsid w:val="008B32AF"/>
    <w:rsid w:val="008B3DEF"/>
    <w:rsid w:val="008B482F"/>
    <w:rsid w:val="008B4850"/>
    <w:rsid w:val="008B5372"/>
    <w:rsid w:val="008B5571"/>
    <w:rsid w:val="008B55FA"/>
    <w:rsid w:val="008B5B05"/>
    <w:rsid w:val="008B6397"/>
    <w:rsid w:val="008B6705"/>
    <w:rsid w:val="008B678E"/>
    <w:rsid w:val="008B6929"/>
    <w:rsid w:val="008B6B01"/>
    <w:rsid w:val="008B6DFF"/>
    <w:rsid w:val="008B72E5"/>
    <w:rsid w:val="008B7363"/>
    <w:rsid w:val="008B7608"/>
    <w:rsid w:val="008C0190"/>
    <w:rsid w:val="008C03B7"/>
    <w:rsid w:val="008C047D"/>
    <w:rsid w:val="008C060B"/>
    <w:rsid w:val="008C0A00"/>
    <w:rsid w:val="008C0ADB"/>
    <w:rsid w:val="008C0D18"/>
    <w:rsid w:val="008C0D6C"/>
    <w:rsid w:val="008C0EDB"/>
    <w:rsid w:val="008C0EFA"/>
    <w:rsid w:val="008C1361"/>
    <w:rsid w:val="008C1690"/>
    <w:rsid w:val="008C16F4"/>
    <w:rsid w:val="008C17A3"/>
    <w:rsid w:val="008C195E"/>
    <w:rsid w:val="008C2B7F"/>
    <w:rsid w:val="008C2C2B"/>
    <w:rsid w:val="008C2E28"/>
    <w:rsid w:val="008C2E89"/>
    <w:rsid w:val="008C2ED2"/>
    <w:rsid w:val="008C32FC"/>
    <w:rsid w:val="008C3641"/>
    <w:rsid w:val="008C3753"/>
    <w:rsid w:val="008C3F3B"/>
    <w:rsid w:val="008C427E"/>
    <w:rsid w:val="008C4604"/>
    <w:rsid w:val="008C4BDD"/>
    <w:rsid w:val="008C5319"/>
    <w:rsid w:val="008C5428"/>
    <w:rsid w:val="008C5550"/>
    <w:rsid w:val="008C59C2"/>
    <w:rsid w:val="008C5C4A"/>
    <w:rsid w:val="008C5DF0"/>
    <w:rsid w:val="008C60A3"/>
    <w:rsid w:val="008C61AD"/>
    <w:rsid w:val="008C657D"/>
    <w:rsid w:val="008C6597"/>
    <w:rsid w:val="008C683F"/>
    <w:rsid w:val="008C6AFF"/>
    <w:rsid w:val="008C7158"/>
    <w:rsid w:val="008C7494"/>
    <w:rsid w:val="008C78D0"/>
    <w:rsid w:val="008C7CEE"/>
    <w:rsid w:val="008C7FF1"/>
    <w:rsid w:val="008D0000"/>
    <w:rsid w:val="008D03EE"/>
    <w:rsid w:val="008D0588"/>
    <w:rsid w:val="008D08C7"/>
    <w:rsid w:val="008D1314"/>
    <w:rsid w:val="008D142E"/>
    <w:rsid w:val="008D1787"/>
    <w:rsid w:val="008D1966"/>
    <w:rsid w:val="008D1CFC"/>
    <w:rsid w:val="008D1FD4"/>
    <w:rsid w:val="008D218D"/>
    <w:rsid w:val="008D23BD"/>
    <w:rsid w:val="008D2602"/>
    <w:rsid w:val="008D27CF"/>
    <w:rsid w:val="008D3071"/>
    <w:rsid w:val="008D3455"/>
    <w:rsid w:val="008D3663"/>
    <w:rsid w:val="008D3724"/>
    <w:rsid w:val="008D37C0"/>
    <w:rsid w:val="008D3C52"/>
    <w:rsid w:val="008D4222"/>
    <w:rsid w:val="008D49BE"/>
    <w:rsid w:val="008D49D0"/>
    <w:rsid w:val="008D4A75"/>
    <w:rsid w:val="008D4B85"/>
    <w:rsid w:val="008D4C03"/>
    <w:rsid w:val="008D4F2D"/>
    <w:rsid w:val="008D516D"/>
    <w:rsid w:val="008D51B2"/>
    <w:rsid w:val="008D57FE"/>
    <w:rsid w:val="008D5B4F"/>
    <w:rsid w:val="008D5C1A"/>
    <w:rsid w:val="008D5D13"/>
    <w:rsid w:val="008D5EAB"/>
    <w:rsid w:val="008D5ED1"/>
    <w:rsid w:val="008D5F0A"/>
    <w:rsid w:val="008D6655"/>
    <w:rsid w:val="008D667F"/>
    <w:rsid w:val="008D6691"/>
    <w:rsid w:val="008D6698"/>
    <w:rsid w:val="008D671F"/>
    <w:rsid w:val="008D675A"/>
    <w:rsid w:val="008D6809"/>
    <w:rsid w:val="008D6FBB"/>
    <w:rsid w:val="008D76C7"/>
    <w:rsid w:val="008D776F"/>
    <w:rsid w:val="008D7860"/>
    <w:rsid w:val="008D7C6B"/>
    <w:rsid w:val="008E052A"/>
    <w:rsid w:val="008E067A"/>
    <w:rsid w:val="008E09D0"/>
    <w:rsid w:val="008E0A73"/>
    <w:rsid w:val="008E1210"/>
    <w:rsid w:val="008E13F1"/>
    <w:rsid w:val="008E17D8"/>
    <w:rsid w:val="008E182D"/>
    <w:rsid w:val="008E1C96"/>
    <w:rsid w:val="008E1D8B"/>
    <w:rsid w:val="008E1E5F"/>
    <w:rsid w:val="008E2C86"/>
    <w:rsid w:val="008E3032"/>
    <w:rsid w:val="008E3255"/>
    <w:rsid w:val="008E341F"/>
    <w:rsid w:val="008E36DA"/>
    <w:rsid w:val="008E3B63"/>
    <w:rsid w:val="008E3F35"/>
    <w:rsid w:val="008E4016"/>
    <w:rsid w:val="008E41D6"/>
    <w:rsid w:val="008E4604"/>
    <w:rsid w:val="008E4B2A"/>
    <w:rsid w:val="008E4CEA"/>
    <w:rsid w:val="008E50FB"/>
    <w:rsid w:val="008E51CE"/>
    <w:rsid w:val="008E55E5"/>
    <w:rsid w:val="008E5997"/>
    <w:rsid w:val="008E59F9"/>
    <w:rsid w:val="008E59FC"/>
    <w:rsid w:val="008E5CEF"/>
    <w:rsid w:val="008E5E65"/>
    <w:rsid w:val="008E6560"/>
    <w:rsid w:val="008E666F"/>
    <w:rsid w:val="008E67CA"/>
    <w:rsid w:val="008E6953"/>
    <w:rsid w:val="008E6B77"/>
    <w:rsid w:val="008E6F8E"/>
    <w:rsid w:val="008E6F93"/>
    <w:rsid w:val="008E7029"/>
    <w:rsid w:val="008E74A3"/>
    <w:rsid w:val="008E7A1B"/>
    <w:rsid w:val="008E7B2D"/>
    <w:rsid w:val="008E7B7C"/>
    <w:rsid w:val="008E7CF0"/>
    <w:rsid w:val="008F046A"/>
    <w:rsid w:val="008F0554"/>
    <w:rsid w:val="008F0E75"/>
    <w:rsid w:val="008F0FEC"/>
    <w:rsid w:val="008F11D1"/>
    <w:rsid w:val="008F1618"/>
    <w:rsid w:val="008F1684"/>
    <w:rsid w:val="008F1AB4"/>
    <w:rsid w:val="008F1E84"/>
    <w:rsid w:val="008F210F"/>
    <w:rsid w:val="008F2AE9"/>
    <w:rsid w:val="008F2B8E"/>
    <w:rsid w:val="008F3006"/>
    <w:rsid w:val="008F3823"/>
    <w:rsid w:val="008F3BEE"/>
    <w:rsid w:val="008F40E6"/>
    <w:rsid w:val="008F43D3"/>
    <w:rsid w:val="008F45E7"/>
    <w:rsid w:val="008F4980"/>
    <w:rsid w:val="008F5043"/>
    <w:rsid w:val="008F53AF"/>
    <w:rsid w:val="008F54E2"/>
    <w:rsid w:val="008F5589"/>
    <w:rsid w:val="008F595E"/>
    <w:rsid w:val="008F5E03"/>
    <w:rsid w:val="008F5EFB"/>
    <w:rsid w:val="008F628A"/>
    <w:rsid w:val="008F704B"/>
    <w:rsid w:val="008F7445"/>
    <w:rsid w:val="008F745B"/>
    <w:rsid w:val="008F7E1F"/>
    <w:rsid w:val="009000BA"/>
    <w:rsid w:val="0090035B"/>
    <w:rsid w:val="00900DC9"/>
    <w:rsid w:val="00900FDE"/>
    <w:rsid w:val="0090119D"/>
    <w:rsid w:val="00901614"/>
    <w:rsid w:val="00901EE1"/>
    <w:rsid w:val="00902562"/>
    <w:rsid w:val="00902AA9"/>
    <w:rsid w:val="00902C37"/>
    <w:rsid w:val="00902FA6"/>
    <w:rsid w:val="00903647"/>
    <w:rsid w:val="00903B2F"/>
    <w:rsid w:val="00903E8C"/>
    <w:rsid w:val="0090461F"/>
    <w:rsid w:val="00904817"/>
    <w:rsid w:val="00904A89"/>
    <w:rsid w:val="00904AC4"/>
    <w:rsid w:val="00904BDF"/>
    <w:rsid w:val="00904D82"/>
    <w:rsid w:val="00905027"/>
    <w:rsid w:val="00905234"/>
    <w:rsid w:val="009057A3"/>
    <w:rsid w:val="00905843"/>
    <w:rsid w:val="00905B82"/>
    <w:rsid w:val="00905E4F"/>
    <w:rsid w:val="009061E3"/>
    <w:rsid w:val="0090686E"/>
    <w:rsid w:val="009068D9"/>
    <w:rsid w:val="00906990"/>
    <w:rsid w:val="00906C63"/>
    <w:rsid w:val="00906CF9"/>
    <w:rsid w:val="00906D97"/>
    <w:rsid w:val="00906E28"/>
    <w:rsid w:val="0090721A"/>
    <w:rsid w:val="00907629"/>
    <w:rsid w:val="009076DD"/>
    <w:rsid w:val="009079A6"/>
    <w:rsid w:val="00907EED"/>
    <w:rsid w:val="0091005C"/>
    <w:rsid w:val="009104FB"/>
    <w:rsid w:val="009106AD"/>
    <w:rsid w:val="00910707"/>
    <w:rsid w:val="009108E2"/>
    <w:rsid w:val="00910CE8"/>
    <w:rsid w:val="00911070"/>
    <w:rsid w:val="009110A3"/>
    <w:rsid w:val="009110AE"/>
    <w:rsid w:val="00911372"/>
    <w:rsid w:val="009114F3"/>
    <w:rsid w:val="009115D4"/>
    <w:rsid w:val="009117A0"/>
    <w:rsid w:val="00911DEA"/>
    <w:rsid w:val="0091200D"/>
    <w:rsid w:val="00912093"/>
    <w:rsid w:val="009123F2"/>
    <w:rsid w:val="00912549"/>
    <w:rsid w:val="0091280E"/>
    <w:rsid w:val="00912938"/>
    <w:rsid w:val="0091329C"/>
    <w:rsid w:val="009136EC"/>
    <w:rsid w:val="00913840"/>
    <w:rsid w:val="00913A87"/>
    <w:rsid w:val="00913AD4"/>
    <w:rsid w:val="00913E5F"/>
    <w:rsid w:val="0091453E"/>
    <w:rsid w:val="009145E8"/>
    <w:rsid w:val="009149FB"/>
    <w:rsid w:val="00914A4C"/>
    <w:rsid w:val="00914BCE"/>
    <w:rsid w:val="00914DE7"/>
    <w:rsid w:val="00915866"/>
    <w:rsid w:val="00915AD1"/>
    <w:rsid w:val="00915E43"/>
    <w:rsid w:val="00915ECA"/>
    <w:rsid w:val="00915FFD"/>
    <w:rsid w:val="00916199"/>
    <w:rsid w:val="00916287"/>
    <w:rsid w:val="009167C7"/>
    <w:rsid w:val="009169BC"/>
    <w:rsid w:val="00917791"/>
    <w:rsid w:val="00920147"/>
    <w:rsid w:val="009202D6"/>
    <w:rsid w:val="0092057B"/>
    <w:rsid w:val="0092073D"/>
    <w:rsid w:val="00920A34"/>
    <w:rsid w:val="009210A8"/>
    <w:rsid w:val="009216DE"/>
    <w:rsid w:val="009216FF"/>
    <w:rsid w:val="009217B5"/>
    <w:rsid w:val="00921D7E"/>
    <w:rsid w:val="009221DA"/>
    <w:rsid w:val="00922778"/>
    <w:rsid w:val="009228ED"/>
    <w:rsid w:val="00922C48"/>
    <w:rsid w:val="00923272"/>
    <w:rsid w:val="0092365E"/>
    <w:rsid w:val="00923E93"/>
    <w:rsid w:val="00923F4C"/>
    <w:rsid w:val="009245DD"/>
    <w:rsid w:val="009246F9"/>
    <w:rsid w:val="00924843"/>
    <w:rsid w:val="00924899"/>
    <w:rsid w:val="00924B1E"/>
    <w:rsid w:val="00924BF5"/>
    <w:rsid w:val="00924D65"/>
    <w:rsid w:val="00925528"/>
    <w:rsid w:val="009256AD"/>
    <w:rsid w:val="009258B9"/>
    <w:rsid w:val="00925A0F"/>
    <w:rsid w:val="00925AC0"/>
    <w:rsid w:val="009267A2"/>
    <w:rsid w:val="00926878"/>
    <w:rsid w:val="00926AAF"/>
    <w:rsid w:val="00926E1A"/>
    <w:rsid w:val="00927179"/>
    <w:rsid w:val="00927696"/>
    <w:rsid w:val="00927DA2"/>
    <w:rsid w:val="009300A8"/>
    <w:rsid w:val="009300C8"/>
    <w:rsid w:val="0093015F"/>
    <w:rsid w:val="00930586"/>
    <w:rsid w:val="00930665"/>
    <w:rsid w:val="00930975"/>
    <w:rsid w:val="00930B15"/>
    <w:rsid w:val="00930C2B"/>
    <w:rsid w:val="00930E0A"/>
    <w:rsid w:val="0093127D"/>
    <w:rsid w:val="00931315"/>
    <w:rsid w:val="00931398"/>
    <w:rsid w:val="00931436"/>
    <w:rsid w:val="00931820"/>
    <w:rsid w:val="00931917"/>
    <w:rsid w:val="00931C34"/>
    <w:rsid w:val="00932167"/>
    <w:rsid w:val="0093223C"/>
    <w:rsid w:val="009322CD"/>
    <w:rsid w:val="0093276E"/>
    <w:rsid w:val="00932864"/>
    <w:rsid w:val="00932949"/>
    <w:rsid w:val="00932EBA"/>
    <w:rsid w:val="0093307A"/>
    <w:rsid w:val="009331B6"/>
    <w:rsid w:val="00933216"/>
    <w:rsid w:val="00933317"/>
    <w:rsid w:val="0093361C"/>
    <w:rsid w:val="00933815"/>
    <w:rsid w:val="009338E4"/>
    <w:rsid w:val="00933B4E"/>
    <w:rsid w:val="00933B9A"/>
    <w:rsid w:val="00934029"/>
    <w:rsid w:val="0093491A"/>
    <w:rsid w:val="00934BF1"/>
    <w:rsid w:val="00934C10"/>
    <w:rsid w:val="00935356"/>
    <w:rsid w:val="00935AE5"/>
    <w:rsid w:val="00935BA3"/>
    <w:rsid w:val="00935D0B"/>
    <w:rsid w:val="00935D90"/>
    <w:rsid w:val="00935FB6"/>
    <w:rsid w:val="009360A4"/>
    <w:rsid w:val="009365AB"/>
    <w:rsid w:val="009366BD"/>
    <w:rsid w:val="0093699D"/>
    <w:rsid w:val="00936D1D"/>
    <w:rsid w:val="00936D5D"/>
    <w:rsid w:val="00937165"/>
    <w:rsid w:val="0093729E"/>
    <w:rsid w:val="00937599"/>
    <w:rsid w:val="009379DA"/>
    <w:rsid w:val="00940069"/>
    <w:rsid w:val="00940694"/>
    <w:rsid w:val="00940782"/>
    <w:rsid w:val="009408AA"/>
    <w:rsid w:val="00940A8F"/>
    <w:rsid w:val="00940D73"/>
    <w:rsid w:val="00940DB5"/>
    <w:rsid w:val="00940FB5"/>
    <w:rsid w:val="009411D2"/>
    <w:rsid w:val="00941362"/>
    <w:rsid w:val="009415ED"/>
    <w:rsid w:val="009417E3"/>
    <w:rsid w:val="00941F31"/>
    <w:rsid w:val="00942200"/>
    <w:rsid w:val="00942486"/>
    <w:rsid w:val="00942B4C"/>
    <w:rsid w:val="00942B80"/>
    <w:rsid w:val="00942F89"/>
    <w:rsid w:val="00943252"/>
    <w:rsid w:val="00943953"/>
    <w:rsid w:val="00943A58"/>
    <w:rsid w:val="00943C5C"/>
    <w:rsid w:val="00943D77"/>
    <w:rsid w:val="00943E14"/>
    <w:rsid w:val="00943E61"/>
    <w:rsid w:val="00943FF3"/>
    <w:rsid w:val="00944140"/>
    <w:rsid w:val="009443EC"/>
    <w:rsid w:val="00944A3B"/>
    <w:rsid w:val="00944A41"/>
    <w:rsid w:val="00944B02"/>
    <w:rsid w:val="00945059"/>
    <w:rsid w:val="00945517"/>
    <w:rsid w:val="009456ED"/>
    <w:rsid w:val="00945803"/>
    <w:rsid w:val="00945C0A"/>
    <w:rsid w:val="00945E68"/>
    <w:rsid w:val="00945F08"/>
    <w:rsid w:val="00946258"/>
    <w:rsid w:val="00946A21"/>
    <w:rsid w:val="00946CC7"/>
    <w:rsid w:val="00946EA5"/>
    <w:rsid w:val="00946EB5"/>
    <w:rsid w:val="009470A8"/>
    <w:rsid w:val="0094721E"/>
    <w:rsid w:val="009472B9"/>
    <w:rsid w:val="009472E9"/>
    <w:rsid w:val="00947501"/>
    <w:rsid w:val="00947739"/>
    <w:rsid w:val="00947B23"/>
    <w:rsid w:val="00947C4B"/>
    <w:rsid w:val="00947DBE"/>
    <w:rsid w:val="00947EC2"/>
    <w:rsid w:val="00947ED1"/>
    <w:rsid w:val="00947F92"/>
    <w:rsid w:val="00950C3B"/>
    <w:rsid w:val="00950D35"/>
    <w:rsid w:val="00950D5F"/>
    <w:rsid w:val="0095111E"/>
    <w:rsid w:val="00951335"/>
    <w:rsid w:val="0095138C"/>
    <w:rsid w:val="00951414"/>
    <w:rsid w:val="00951B4C"/>
    <w:rsid w:val="00951BB6"/>
    <w:rsid w:val="00952131"/>
    <w:rsid w:val="00952186"/>
    <w:rsid w:val="0095258B"/>
    <w:rsid w:val="0095262B"/>
    <w:rsid w:val="00952765"/>
    <w:rsid w:val="00952CA5"/>
    <w:rsid w:val="00952E35"/>
    <w:rsid w:val="0095306D"/>
    <w:rsid w:val="0095314F"/>
    <w:rsid w:val="00953164"/>
    <w:rsid w:val="009532E9"/>
    <w:rsid w:val="0095366C"/>
    <w:rsid w:val="00954053"/>
    <w:rsid w:val="009548DA"/>
    <w:rsid w:val="009549B9"/>
    <w:rsid w:val="0095501C"/>
    <w:rsid w:val="0095534B"/>
    <w:rsid w:val="00955444"/>
    <w:rsid w:val="00955494"/>
    <w:rsid w:val="00955EBA"/>
    <w:rsid w:val="00955FC4"/>
    <w:rsid w:val="00955FF4"/>
    <w:rsid w:val="00956042"/>
    <w:rsid w:val="0095616E"/>
    <w:rsid w:val="009562C0"/>
    <w:rsid w:val="009565EE"/>
    <w:rsid w:val="00956AF4"/>
    <w:rsid w:val="00956CC7"/>
    <w:rsid w:val="009571B3"/>
    <w:rsid w:val="009571F2"/>
    <w:rsid w:val="0095744A"/>
    <w:rsid w:val="009575A0"/>
    <w:rsid w:val="00957689"/>
    <w:rsid w:val="00957806"/>
    <w:rsid w:val="00957993"/>
    <w:rsid w:val="00957BFE"/>
    <w:rsid w:val="00957D09"/>
    <w:rsid w:val="00957D39"/>
    <w:rsid w:val="00957DFA"/>
    <w:rsid w:val="0096037B"/>
    <w:rsid w:val="009603F2"/>
    <w:rsid w:val="00960497"/>
    <w:rsid w:val="0096049E"/>
    <w:rsid w:val="009608E1"/>
    <w:rsid w:val="00960DB5"/>
    <w:rsid w:val="00961235"/>
    <w:rsid w:val="0096154C"/>
    <w:rsid w:val="0096156E"/>
    <w:rsid w:val="00961612"/>
    <w:rsid w:val="009617C6"/>
    <w:rsid w:val="009619E9"/>
    <w:rsid w:val="00961AE1"/>
    <w:rsid w:val="00961BFA"/>
    <w:rsid w:val="00961F45"/>
    <w:rsid w:val="0096203F"/>
    <w:rsid w:val="00962364"/>
    <w:rsid w:val="009624CD"/>
    <w:rsid w:val="00962519"/>
    <w:rsid w:val="00962D57"/>
    <w:rsid w:val="00962F17"/>
    <w:rsid w:val="00963423"/>
    <w:rsid w:val="00963442"/>
    <w:rsid w:val="009637D4"/>
    <w:rsid w:val="00963B89"/>
    <w:rsid w:val="00963C58"/>
    <w:rsid w:val="00963E5F"/>
    <w:rsid w:val="0096408B"/>
    <w:rsid w:val="00964A78"/>
    <w:rsid w:val="00964FC1"/>
    <w:rsid w:val="0096532E"/>
    <w:rsid w:val="00965347"/>
    <w:rsid w:val="00965580"/>
    <w:rsid w:val="00965659"/>
    <w:rsid w:val="00965B8C"/>
    <w:rsid w:val="00965CB7"/>
    <w:rsid w:val="00965EA8"/>
    <w:rsid w:val="00965FA9"/>
    <w:rsid w:val="00966593"/>
    <w:rsid w:val="0096672F"/>
    <w:rsid w:val="0096687B"/>
    <w:rsid w:val="00966FB8"/>
    <w:rsid w:val="00966FEB"/>
    <w:rsid w:val="009674DE"/>
    <w:rsid w:val="0096753C"/>
    <w:rsid w:val="00967663"/>
    <w:rsid w:val="00967863"/>
    <w:rsid w:val="0096793F"/>
    <w:rsid w:val="00967AA2"/>
    <w:rsid w:val="00967B5A"/>
    <w:rsid w:val="00967C15"/>
    <w:rsid w:val="00967C96"/>
    <w:rsid w:val="009700D5"/>
    <w:rsid w:val="0097018F"/>
    <w:rsid w:val="009703A2"/>
    <w:rsid w:val="009703E6"/>
    <w:rsid w:val="009704F4"/>
    <w:rsid w:val="009705DC"/>
    <w:rsid w:val="009707EB"/>
    <w:rsid w:val="00970AE6"/>
    <w:rsid w:val="00970D41"/>
    <w:rsid w:val="0097101D"/>
    <w:rsid w:val="009718D2"/>
    <w:rsid w:val="00972226"/>
    <w:rsid w:val="00972258"/>
    <w:rsid w:val="009723C0"/>
    <w:rsid w:val="009724A0"/>
    <w:rsid w:val="009724A5"/>
    <w:rsid w:val="00972931"/>
    <w:rsid w:val="00972AC1"/>
    <w:rsid w:val="00972BE9"/>
    <w:rsid w:val="00972CC3"/>
    <w:rsid w:val="009733A9"/>
    <w:rsid w:val="00973539"/>
    <w:rsid w:val="009739B6"/>
    <w:rsid w:val="00973F70"/>
    <w:rsid w:val="009741B3"/>
    <w:rsid w:val="009743C5"/>
    <w:rsid w:val="00974533"/>
    <w:rsid w:val="0097495B"/>
    <w:rsid w:val="0097523B"/>
    <w:rsid w:val="00975250"/>
    <w:rsid w:val="009755D4"/>
    <w:rsid w:val="00975663"/>
    <w:rsid w:val="00975964"/>
    <w:rsid w:val="009759A5"/>
    <w:rsid w:val="00975E8C"/>
    <w:rsid w:val="00975EC1"/>
    <w:rsid w:val="009766D4"/>
    <w:rsid w:val="009768BF"/>
    <w:rsid w:val="009769BC"/>
    <w:rsid w:val="00976A36"/>
    <w:rsid w:val="009772D3"/>
    <w:rsid w:val="00977395"/>
    <w:rsid w:val="0097794A"/>
    <w:rsid w:val="00977B24"/>
    <w:rsid w:val="00977D77"/>
    <w:rsid w:val="00977E0A"/>
    <w:rsid w:val="00977E70"/>
    <w:rsid w:val="00977FA7"/>
    <w:rsid w:val="0098036C"/>
    <w:rsid w:val="009804F3"/>
    <w:rsid w:val="00980A0B"/>
    <w:rsid w:val="00980EA9"/>
    <w:rsid w:val="0098137F"/>
    <w:rsid w:val="009814F2"/>
    <w:rsid w:val="00981595"/>
    <w:rsid w:val="00981764"/>
    <w:rsid w:val="00981868"/>
    <w:rsid w:val="009818D1"/>
    <w:rsid w:val="00981DA9"/>
    <w:rsid w:val="00981E5B"/>
    <w:rsid w:val="009820EC"/>
    <w:rsid w:val="00982F1D"/>
    <w:rsid w:val="00982FAE"/>
    <w:rsid w:val="009831FF"/>
    <w:rsid w:val="009832B8"/>
    <w:rsid w:val="009833B9"/>
    <w:rsid w:val="0098381E"/>
    <w:rsid w:val="00983957"/>
    <w:rsid w:val="00983A87"/>
    <w:rsid w:val="00983C8E"/>
    <w:rsid w:val="00983EE3"/>
    <w:rsid w:val="00983F8F"/>
    <w:rsid w:val="00984246"/>
    <w:rsid w:val="0098426A"/>
    <w:rsid w:val="009842E6"/>
    <w:rsid w:val="00984B25"/>
    <w:rsid w:val="00984D4D"/>
    <w:rsid w:val="00985341"/>
    <w:rsid w:val="009854E4"/>
    <w:rsid w:val="00985B73"/>
    <w:rsid w:val="00985DA6"/>
    <w:rsid w:val="00985E2A"/>
    <w:rsid w:val="00985E54"/>
    <w:rsid w:val="00986452"/>
    <w:rsid w:val="009864D5"/>
    <w:rsid w:val="00986540"/>
    <w:rsid w:val="0098666C"/>
    <w:rsid w:val="00986968"/>
    <w:rsid w:val="00986E64"/>
    <w:rsid w:val="0098746D"/>
    <w:rsid w:val="00987724"/>
    <w:rsid w:val="0098773F"/>
    <w:rsid w:val="009878C9"/>
    <w:rsid w:val="00987C5B"/>
    <w:rsid w:val="009901BE"/>
    <w:rsid w:val="00990879"/>
    <w:rsid w:val="009910A4"/>
    <w:rsid w:val="009911BE"/>
    <w:rsid w:val="009911ED"/>
    <w:rsid w:val="00991B62"/>
    <w:rsid w:val="00991D64"/>
    <w:rsid w:val="00992A56"/>
    <w:rsid w:val="00992BE8"/>
    <w:rsid w:val="00992DD9"/>
    <w:rsid w:val="00993C5A"/>
    <w:rsid w:val="00993D12"/>
    <w:rsid w:val="00993EF4"/>
    <w:rsid w:val="009940BA"/>
    <w:rsid w:val="00994BEE"/>
    <w:rsid w:val="00994CA3"/>
    <w:rsid w:val="009950E0"/>
    <w:rsid w:val="0099511F"/>
    <w:rsid w:val="0099537C"/>
    <w:rsid w:val="0099545C"/>
    <w:rsid w:val="00995AAE"/>
    <w:rsid w:val="00995D14"/>
    <w:rsid w:val="00995E6E"/>
    <w:rsid w:val="00995F47"/>
    <w:rsid w:val="00996966"/>
    <w:rsid w:val="00996993"/>
    <w:rsid w:val="00996A23"/>
    <w:rsid w:val="00996E38"/>
    <w:rsid w:val="0099766F"/>
    <w:rsid w:val="00997A68"/>
    <w:rsid w:val="00997C8C"/>
    <w:rsid w:val="009A0360"/>
    <w:rsid w:val="009A0385"/>
    <w:rsid w:val="009A04C5"/>
    <w:rsid w:val="009A04E5"/>
    <w:rsid w:val="009A0881"/>
    <w:rsid w:val="009A093D"/>
    <w:rsid w:val="009A0BEA"/>
    <w:rsid w:val="009A0CAC"/>
    <w:rsid w:val="009A0FC8"/>
    <w:rsid w:val="009A0FEB"/>
    <w:rsid w:val="009A1904"/>
    <w:rsid w:val="009A19A6"/>
    <w:rsid w:val="009A1F98"/>
    <w:rsid w:val="009A2650"/>
    <w:rsid w:val="009A28A0"/>
    <w:rsid w:val="009A29CE"/>
    <w:rsid w:val="009A2C1E"/>
    <w:rsid w:val="009A2CC2"/>
    <w:rsid w:val="009A3215"/>
    <w:rsid w:val="009A35A2"/>
    <w:rsid w:val="009A3FEA"/>
    <w:rsid w:val="009A40AF"/>
    <w:rsid w:val="009A4868"/>
    <w:rsid w:val="009A4D00"/>
    <w:rsid w:val="009A4F80"/>
    <w:rsid w:val="009A5937"/>
    <w:rsid w:val="009A5B70"/>
    <w:rsid w:val="009A6632"/>
    <w:rsid w:val="009A6CB6"/>
    <w:rsid w:val="009A6F7A"/>
    <w:rsid w:val="009A7480"/>
    <w:rsid w:val="009A7594"/>
    <w:rsid w:val="009A779B"/>
    <w:rsid w:val="009A788A"/>
    <w:rsid w:val="009A7B78"/>
    <w:rsid w:val="009A7C85"/>
    <w:rsid w:val="009A7E7D"/>
    <w:rsid w:val="009B029B"/>
    <w:rsid w:val="009B02A7"/>
    <w:rsid w:val="009B0807"/>
    <w:rsid w:val="009B0E90"/>
    <w:rsid w:val="009B0F28"/>
    <w:rsid w:val="009B0F71"/>
    <w:rsid w:val="009B0FD4"/>
    <w:rsid w:val="009B15C0"/>
    <w:rsid w:val="009B1787"/>
    <w:rsid w:val="009B1B90"/>
    <w:rsid w:val="009B1C9E"/>
    <w:rsid w:val="009B1E59"/>
    <w:rsid w:val="009B244D"/>
    <w:rsid w:val="009B2562"/>
    <w:rsid w:val="009B259E"/>
    <w:rsid w:val="009B26E1"/>
    <w:rsid w:val="009B274B"/>
    <w:rsid w:val="009B27B1"/>
    <w:rsid w:val="009B27DE"/>
    <w:rsid w:val="009B2877"/>
    <w:rsid w:val="009B324B"/>
    <w:rsid w:val="009B3317"/>
    <w:rsid w:val="009B35E4"/>
    <w:rsid w:val="009B385A"/>
    <w:rsid w:val="009B38D7"/>
    <w:rsid w:val="009B4117"/>
    <w:rsid w:val="009B4260"/>
    <w:rsid w:val="009B4953"/>
    <w:rsid w:val="009B4A1D"/>
    <w:rsid w:val="009B5252"/>
    <w:rsid w:val="009B5753"/>
    <w:rsid w:val="009B5759"/>
    <w:rsid w:val="009B601F"/>
    <w:rsid w:val="009B668C"/>
    <w:rsid w:val="009B6837"/>
    <w:rsid w:val="009B6B58"/>
    <w:rsid w:val="009B7265"/>
    <w:rsid w:val="009B72DC"/>
    <w:rsid w:val="009B7834"/>
    <w:rsid w:val="009B7DCA"/>
    <w:rsid w:val="009C0235"/>
    <w:rsid w:val="009C030A"/>
    <w:rsid w:val="009C030E"/>
    <w:rsid w:val="009C0311"/>
    <w:rsid w:val="009C04BC"/>
    <w:rsid w:val="009C06D3"/>
    <w:rsid w:val="009C0C87"/>
    <w:rsid w:val="009C0F0D"/>
    <w:rsid w:val="009C0F7E"/>
    <w:rsid w:val="009C12B3"/>
    <w:rsid w:val="009C144C"/>
    <w:rsid w:val="009C1B73"/>
    <w:rsid w:val="009C1EE1"/>
    <w:rsid w:val="009C2306"/>
    <w:rsid w:val="009C26D8"/>
    <w:rsid w:val="009C2AFF"/>
    <w:rsid w:val="009C2D46"/>
    <w:rsid w:val="009C2ED2"/>
    <w:rsid w:val="009C30A3"/>
    <w:rsid w:val="009C34CA"/>
    <w:rsid w:val="009C3832"/>
    <w:rsid w:val="009C3837"/>
    <w:rsid w:val="009C384B"/>
    <w:rsid w:val="009C39CD"/>
    <w:rsid w:val="009C3E82"/>
    <w:rsid w:val="009C4598"/>
    <w:rsid w:val="009C46D5"/>
    <w:rsid w:val="009C4760"/>
    <w:rsid w:val="009C49B3"/>
    <w:rsid w:val="009C4F41"/>
    <w:rsid w:val="009C4F5C"/>
    <w:rsid w:val="009C519B"/>
    <w:rsid w:val="009C519F"/>
    <w:rsid w:val="009C51E6"/>
    <w:rsid w:val="009C5E4F"/>
    <w:rsid w:val="009C5F23"/>
    <w:rsid w:val="009C6C24"/>
    <w:rsid w:val="009C6E2D"/>
    <w:rsid w:val="009C6FC1"/>
    <w:rsid w:val="009C7290"/>
    <w:rsid w:val="009C72F5"/>
    <w:rsid w:val="009C7318"/>
    <w:rsid w:val="009C7629"/>
    <w:rsid w:val="009C7DA4"/>
    <w:rsid w:val="009C7E57"/>
    <w:rsid w:val="009C7F76"/>
    <w:rsid w:val="009D04C3"/>
    <w:rsid w:val="009D04F6"/>
    <w:rsid w:val="009D05BC"/>
    <w:rsid w:val="009D07C5"/>
    <w:rsid w:val="009D08CB"/>
    <w:rsid w:val="009D0E25"/>
    <w:rsid w:val="009D11A4"/>
    <w:rsid w:val="009D1436"/>
    <w:rsid w:val="009D1552"/>
    <w:rsid w:val="009D1629"/>
    <w:rsid w:val="009D1923"/>
    <w:rsid w:val="009D1A57"/>
    <w:rsid w:val="009D2363"/>
    <w:rsid w:val="009D2A52"/>
    <w:rsid w:val="009D2B46"/>
    <w:rsid w:val="009D2C97"/>
    <w:rsid w:val="009D2D7D"/>
    <w:rsid w:val="009D2DAB"/>
    <w:rsid w:val="009D2FBB"/>
    <w:rsid w:val="009D3438"/>
    <w:rsid w:val="009D347D"/>
    <w:rsid w:val="009D35DB"/>
    <w:rsid w:val="009D3787"/>
    <w:rsid w:val="009D3BDA"/>
    <w:rsid w:val="009D3F96"/>
    <w:rsid w:val="009D4008"/>
    <w:rsid w:val="009D40A7"/>
    <w:rsid w:val="009D437D"/>
    <w:rsid w:val="009D47FF"/>
    <w:rsid w:val="009D4C44"/>
    <w:rsid w:val="009D4EF3"/>
    <w:rsid w:val="009D50BE"/>
    <w:rsid w:val="009D5625"/>
    <w:rsid w:val="009D5803"/>
    <w:rsid w:val="009D5B50"/>
    <w:rsid w:val="009D5D61"/>
    <w:rsid w:val="009D5E55"/>
    <w:rsid w:val="009D630B"/>
    <w:rsid w:val="009D6CC6"/>
    <w:rsid w:val="009D6E8D"/>
    <w:rsid w:val="009D6F50"/>
    <w:rsid w:val="009D6FA9"/>
    <w:rsid w:val="009D6FE7"/>
    <w:rsid w:val="009D7383"/>
    <w:rsid w:val="009D7823"/>
    <w:rsid w:val="009D7A15"/>
    <w:rsid w:val="009D7E62"/>
    <w:rsid w:val="009D7F21"/>
    <w:rsid w:val="009E071B"/>
    <w:rsid w:val="009E0A20"/>
    <w:rsid w:val="009E0A51"/>
    <w:rsid w:val="009E0FF7"/>
    <w:rsid w:val="009E11D9"/>
    <w:rsid w:val="009E12E3"/>
    <w:rsid w:val="009E1305"/>
    <w:rsid w:val="009E1535"/>
    <w:rsid w:val="009E23AA"/>
    <w:rsid w:val="009E271B"/>
    <w:rsid w:val="009E28DD"/>
    <w:rsid w:val="009E2C63"/>
    <w:rsid w:val="009E2D01"/>
    <w:rsid w:val="009E2D18"/>
    <w:rsid w:val="009E2F98"/>
    <w:rsid w:val="009E302F"/>
    <w:rsid w:val="009E3D5D"/>
    <w:rsid w:val="009E3F11"/>
    <w:rsid w:val="009E4309"/>
    <w:rsid w:val="009E5235"/>
    <w:rsid w:val="009E63C7"/>
    <w:rsid w:val="009E6691"/>
    <w:rsid w:val="009E677B"/>
    <w:rsid w:val="009E699D"/>
    <w:rsid w:val="009E6D0F"/>
    <w:rsid w:val="009E6E08"/>
    <w:rsid w:val="009E7117"/>
    <w:rsid w:val="009E7138"/>
    <w:rsid w:val="009E7359"/>
    <w:rsid w:val="009E748D"/>
    <w:rsid w:val="009E752D"/>
    <w:rsid w:val="009E75CC"/>
    <w:rsid w:val="009E75E0"/>
    <w:rsid w:val="009F0232"/>
    <w:rsid w:val="009F057B"/>
    <w:rsid w:val="009F0E0F"/>
    <w:rsid w:val="009F0F26"/>
    <w:rsid w:val="009F0F9B"/>
    <w:rsid w:val="009F109B"/>
    <w:rsid w:val="009F1227"/>
    <w:rsid w:val="009F129C"/>
    <w:rsid w:val="009F15FB"/>
    <w:rsid w:val="009F17CB"/>
    <w:rsid w:val="009F1828"/>
    <w:rsid w:val="009F1DBB"/>
    <w:rsid w:val="009F1E22"/>
    <w:rsid w:val="009F1E89"/>
    <w:rsid w:val="009F1EFA"/>
    <w:rsid w:val="009F1FD3"/>
    <w:rsid w:val="009F24F1"/>
    <w:rsid w:val="009F2563"/>
    <w:rsid w:val="009F2AD0"/>
    <w:rsid w:val="009F2C7E"/>
    <w:rsid w:val="009F3123"/>
    <w:rsid w:val="009F313C"/>
    <w:rsid w:val="009F32BA"/>
    <w:rsid w:val="009F335D"/>
    <w:rsid w:val="009F3464"/>
    <w:rsid w:val="009F35B8"/>
    <w:rsid w:val="009F3F19"/>
    <w:rsid w:val="009F4097"/>
    <w:rsid w:val="009F41BE"/>
    <w:rsid w:val="009F41CD"/>
    <w:rsid w:val="009F425A"/>
    <w:rsid w:val="009F43FC"/>
    <w:rsid w:val="009F4652"/>
    <w:rsid w:val="009F4812"/>
    <w:rsid w:val="009F518D"/>
    <w:rsid w:val="009F5D03"/>
    <w:rsid w:val="009F5E1B"/>
    <w:rsid w:val="009F5ED4"/>
    <w:rsid w:val="009F5FD1"/>
    <w:rsid w:val="009F608B"/>
    <w:rsid w:val="009F642B"/>
    <w:rsid w:val="009F6784"/>
    <w:rsid w:val="009F67C0"/>
    <w:rsid w:val="009F6D66"/>
    <w:rsid w:val="009F70D1"/>
    <w:rsid w:val="009F717A"/>
    <w:rsid w:val="009F7A31"/>
    <w:rsid w:val="009F7BFB"/>
    <w:rsid w:val="00A001E6"/>
    <w:rsid w:val="00A006B5"/>
    <w:rsid w:val="00A00B98"/>
    <w:rsid w:val="00A00C31"/>
    <w:rsid w:val="00A00E89"/>
    <w:rsid w:val="00A00FE5"/>
    <w:rsid w:val="00A01AB6"/>
    <w:rsid w:val="00A01E7A"/>
    <w:rsid w:val="00A025E5"/>
    <w:rsid w:val="00A02843"/>
    <w:rsid w:val="00A028C5"/>
    <w:rsid w:val="00A02A15"/>
    <w:rsid w:val="00A02FF8"/>
    <w:rsid w:val="00A035B3"/>
    <w:rsid w:val="00A0368E"/>
    <w:rsid w:val="00A0379A"/>
    <w:rsid w:val="00A03B81"/>
    <w:rsid w:val="00A03E6E"/>
    <w:rsid w:val="00A040A2"/>
    <w:rsid w:val="00A0437F"/>
    <w:rsid w:val="00A044F9"/>
    <w:rsid w:val="00A0455D"/>
    <w:rsid w:val="00A045F8"/>
    <w:rsid w:val="00A0464B"/>
    <w:rsid w:val="00A0467C"/>
    <w:rsid w:val="00A04FAE"/>
    <w:rsid w:val="00A05331"/>
    <w:rsid w:val="00A054A9"/>
    <w:rsid w:val="00A057EB"/>
    <w:rsid w:val="00A05869"/>
    <w:rsid w:val="00A059C4"/>
    <w:rsid w:val="00A05D14"/>
    <w:rsid w:val="00A05D37"/>
    <w:rsid w:val="00A05DDD"/>
    <w:rsid w:val="00A05EE7"/>
    <w:rsid w:val="00A05FD6"/>
    <w:rsid w:val="00A06431"/>
    <w:rsid w:val="00A06BBD"/>
    <w:rsid w:val="00A06CEB"/>
    <w:rsid w:val="00A06F72"/>
    <w:rsid w:val="00A07188"/>
    <w:rsid w:val="00A072F7"/>
    <w:rsid w:val="00A07631"/>
    <w:rsid w:val="00A0764D"/>
    <w:rsid w:val="00A079D2"/>
    <w:rsid w:val="00A07A39"/>
    <w:rsid w:val="00A07D41"/>
    <w:rsid w:val="00A109E7"/>
    <w:rsid w:val="00A10A27"/>
    <w:rsid w:val="00A10FD5"/>
    <w:rsid w:val="00A1124E"/>
    <w:rsid w:val="00A11664"/>
    <w:rsid w:val="00A11E0B"/>
    <w:rsid w:val="00A120BC"/>
    <w:rsid w:val="00A122DB"/>
    <w:rsid w:val="00A12B38"/>
    <w:rsid w:val="00A12C64"/>
    <w:rsid w:val="00A1341E"/>
    <w:rsid w:val="00A1369A"/>
    <w:rsid w:val="00A13802"/>
    <w:rsid w:val="00A13CC2"/>
    <w:rsid w:val="00A13FAA"/>
    <w:rsid w:val="00A1460B"/>
    <w:rsid w:val="00A14960"/>
    <w:rsid w:val="00A14A18"/>
    <w:rsid w:val="00A151DC"/>
    <w:rsid w:val="00A155EE"/>
    <w:rsid w:val="00A15F15"/>
    <w:rsid w:val="00A15FFD"/>
    <w:rsid w:val="00A16146"/>
    <w:rsid w:val="00A16322"/>
    <w:rsid w:val="00A16750"/>
    <w:rsid w:val="00A16DD7"/>
    <w:rsid w:val="00A16DE7"/>
    <w:rsid w:val="00A170A8"/>
    <w:rsid w:val="00A170F7"/>
    <w:rsid w:val="00A171BE"/>
    <w:rsid w:val="00A172FB"/>
    <w:rsid w:val="00A17F8B"/>
    <w:rsid w:val="00A200E0"/>
    <w:rsid w:val="00A200E8"/>
    <w:rsid w:val="00A2037E"/>
    <w:rsid w:val="00A204C1"/>
    <w:rsid w:val="00A20AA0"/>
    <w:rsid w:val="00A20EC4"/>
    <w:rsid w:val="00A20EDD"/>
    <w:rsid w:val="00A2110B"/>
    <w:rsid w:val="00A212C7"/>
    <w:rsid w:val="00A21955"/>
    <w:rsid w:val="00A21A41"/>
    <w:rsid w:val="00A21FE1"/>
    <w:rsid w:val="00A220FF"/>
    <w:rsid w:val="00A221C9"/>
    <w:rsid w:val="00A22B0A"/>
    <w:rsid w:val="00A22E0C"/>
    <w:rsid w:val="00A232EC"/>
    <w:rsid w:val="00A23986"/>
    <w:rsid w:val="00A23FAB"/>
    <w:rsid w:val="00A2418B"/>
    <w:rsid w:val="00A243E0"/>
    <w:rsid w:val="00A24A0C"/>
    <w:rsid w:val="00A2508D"/>
    <w:rsid w:val="00A25302"/>
    <w:rsid w:val="00A25567"/>
    <w:rsid w:val="00A25910"/>
    <w:rsid w:val="00A25C4F"/>
    <w:rsid w:val="00A262D6"/>
    <w:rsid w:val="00A26686"/>
    <w:rsid w:val="00A26760"/>
    <w:rsid w:val="00A26951"/>
    <w:rsid w:val="00A26A09"/>
    <w:rsid w:val="00A26CB7"/>
    <w:rsid w:val="00A26CCE"/>
    <w:rsid w:val="00A26F29"/>
    <w:rsid w:val="00A2758D"/>
    <w:rsid w:val="00A27E98"/>
    <w:rsid w:val="00A302AC"/>
    <w:rsid w:val="00A307D0"/>
    <w:rsid w:val="00A30B95"/>
    <w:rsid w:val="00A30BCC"/>
    <w:rsid w:val="00A30C45"/>
    <w:rsid w:val="00A3138B"/>
    <w:rsid w:val="00A3139D"/>
    <w:rsid w:val="00A3186A"/>
    <w:rsid w:val="00A31A84"/>
    <w:rsid w:val="00A31E6F"/>
    <w:rsid w:val="00A324D5"/>
    <w:rsid w:val="00A32BA7"/>
    <w:rsid w:val="00A32BF8"/>
    <w:rsid w:val="00A3302A"/>
    <w:rsid w:val="00A33354"/>
    <w:rsid w:val="00A33950"/>
    <w:rsid w:val="00A34341"/>
    <w:rsid w:val="00A34465"/>
    <w:rsid w:val="00A3452F"/>
    <w:rsid w:val="00A346DB"/>
    <w:rsid w:val="00A348D4"/>
    <w:rsid w:val="00A34A33"/>
    <w:rsid w:val="00A34BB0"/>
    <w:rsid w:val="00A34C99"/>
    <w:rsid w:val="00A34CAB"/>
    <w:rsid w:val="00A34D98"/>
    <w:rsid w:val="00A35209"/>
    <w:rsid w:val="00A3572E"/>
    <w:rsid w:val="00A35848"/>
    <w:rsid w:val="00A35A7C"/>
    <w:rsid w:val="00A35B72"/>
    <w:rsid w:val="00A3615C"/>
    <w:rsid w:val="00A36DAC"/>
    <w:rsid w:val="00A36E4C"/>
    <w:rsid w:val="00A37160"/>
    <w:rsid w:val="00A37370"/>
    <w:rsid w:val="00A378F7"/>
    <w:rsid w:val="00A37A71"/>
    <w:rsid w:val="00A400ED"/>
    <w:rsid w:val="00A40448"/>
    <w:rsid w:val="00A40957"/>
    <w:rsid w:val="00A4095D"/>
    <w:rsid w:val="00A40B0A"/>
    <w:rsid w:val="00A40E1D"/>
    <w:rsid w:val="00A417E4"/>
    <w:rsid w:val="00A41AB0"/>
    <w:rsid w:val="00A41BCD"/>
    <w:rsid w:val="00A41C6E"/>
    <w:rsid w:val="00A41CA8"/>
    <w:rsid w:val="00A41D08"/>
    <w:rsid w:val="00A420EC"/>
    <w:rsid w:val="00A426A9"/>
    <w:rsid w:val="00A42A83"/>
    <w:rsid w:val="00A42CC6"/>
    <w:rsid w:val="00A431B5"/>
    <w:rsid w:val="00A43517"/>
    <w:rsid w:val="00A43668"/>
    <w:rsid w:val="00A43999"/>
    <w:rsid w:val="00A43F1F"/>
    <w:rsid w:val="00A44133"/>
    <w:rsid w:val="00A4453E"/>
    <w:rsid w:val="00A445D0"/>
    <w:rsid w:val="00A44C73"/>
    <w:rsid w:val="00A44D85"/>
    <w:rsid w:val="00A4544F"/>
    <w:rsid w:val="00A458CB"/>
    <w:rsid w:val="00A45922"/>
    <w:rsid w:val="00A45B02"/>
    <w:rsid w:val="00A45EB3"/>
    <w:rsid w:val="00A45EB8"/>
    <w:rsid w:val="00A46161"/>
    <w:rsid w:val="00A4617C"/>
    <w:rsid w:val="00A4629E"/>
    <w:rsid w:val="00A46BAC"/>
    <w:rsid w:val="00A46DC8"/>
    <w:rsid w:val="00A47BFB"/>
    <w:rsid w:val="00A500AC"/>
    <w:rsid w:val="00A50375"/>
    <w:rsid w:val="00A50478"/>
    <w:rsid w:val="00A50FCD"/>
    <w:rsid w:val="00A51032"/>
    <w:rsid w:val="00A51290"/>
    <w:rsid w:val="00A513FF"/>
    <w:rsid w:val="00A51478"/>
    <w:rsid w:val="00A5148C"/>
    <w:rsid w:val="00A5149D"/>
    <w:rsid w:val="00A51829"/>
    <w:rsid w:val="00A518D4"/>
    <w:rsid w:val="00A519F3"/>
    <w:rsid w:val="00A51AD4"/>
    <w:rsid w:val="00A51FC2"/>
    <w:rsid w:val="00A520B0"/>
    <w:rsid w:val="00A5221E"/>
    <w:rsid w:val="00A52447"/>
    <w:rsid w:val="00A524FD"/>
    <w:rsid w:val="00A52651"/>
    <w:rsid w:val="00A52A12"/>
    <w:rsid w:val="00A52D49"/>
    <w:rsid w:val="00A53031"/>
    <w:rsid w:val="00A5318E"/>
    <w:rsid w:val="00A538A4"/>
    <w:rsid w:val="00A538A9"/>
    <w:rsid w:val="00A53D3F"/>
    <w:rsid w:val="00A53E15"/>
    <w:rsid w:val="00A5439A"/>
    <w:rsid w:val="00A544F7"/>
    <w:rsid w:val="00A5525F"/>
    <w:rsid w:val="00A55852"/>
    <w:rsid w:val="00A55A27"/>
    <w:rsid w:val="00A55BAF"/>
    <w:rsid w:val="00A55EAA"/>
    <w:rsid w:val="00A5620D"/>
    <w:rsid w:val="00A56487"/>
    <w:rsid w:val="00A56535"/>
    <w:rsid w:val="00A567C7"/>
    <w:rsid w:val="00A569F9"/>
    <w:rsid w:val="00A56FA0"/>
    <w:rsid w:val="00A56FD7"/>
    <w:rsid w:val="00A570FF"/>
    <w:rsid w:val="00A57176"/>
    <w:rsid w:val="00A57832"/>
    <w:rsid w:val="00A601AB"/>
    <w:rsid w:val="00A601BF"/>
    <w:rsid w:val="00A60A07"/>
    <w:rsid w:val="00A60B3E"/>
    <w:rsid w:val="00A60B85"/>
    <w:rsid w:val="00A60CD6"/>
    <w:rsid w:val="00A610D9"/>
    <w:rsid w:val="00A61250"/>
    <w:rsid w:val="00A6139F"/>
    <w:rsid w:val="00A6147B"/>
    <w:rsid w:val="00A615B8"/>
    <w:rsid w:val="00A615DC"/>
    <w:rsid w:val="00A618DC"/>
    <w:rsid w:val="00A61B69"/>
    <w:rsid w:val="00A61E72"/>
    <w:rsid w:val="00A62148"/>
    <w:rsid w:val="00A623C4"/>
    <w:rsid w:val="00A62DA6"/>
    <w:rsid w:val="00A63049"/>
    <w:rsid w:val="00A63B17"/>
    <w:rsid w:val="00A64144"/>
    <w:rsid w:val="00A64321"/>
    <w:rsid w:val="00A6445E"/>
    <w:rsid w:val="00A646CC"/>
    <w:rsid w:val="00A64998"/>
    <w:rsid w:val="00A64CC2"/>
    <w:rsid w:val="00A657A7"/>
    <w:rsid w:val="00A65EF9"/>
    <w:rsid w:val="00A65F2A"/>
    <w:rsid w:val="00A65F8A"/>
    <w:rsid w:val="00A6620B"/>
    <w:rsid w:val="00A66628"/>
    <w:rsid w:val="00A666C7"/>
    <w:rsid w:val="00A666E7"/>
    <w:rsid w:val="00A66904"/>
    <w:rsid w:val="00A66A80"/>
    <w:rsid w:val="00A66FD9"/>
    <w:rsid w:val="00A670B5"/>
    <w:rsid w:val="00A67226"/>
    <w:rsid w:val="00A673E5"/>
    <w:rsid w:val="00A67428"/>
    <w:rsid w:val="00A67982"/>
    <w:rsid w:val="00A67DC7"/>
    <w:rsid w:val="00A70106"/>
    <w:rsid w:val="00A702AB"/>
    <w:rsid w:val="00A707DE"/>
    <w:rsid w:val="00A7092E"/>
    <w:rsid w:val="00A70DA1"/>
    <w:rsid w:val="00A70ED0"/>
    <w:rsid w:val="00A70F2D"/>
    <w:rsid w:val="00A71437"/>
    <w:rsid w:val="00A71443"/>
    <w:rsid w:val="00A71454"/>
    <w:rsid w:val="00A71B58"/>
    <w:rsid w:val="00A71E59"/>
    <w:rsid w:val="00A71E92"/>
    <w:rsid w:val="00A7240F"/>
    <w:rsid w:val="00A7264D"/>
    <w:rsid w:val="00A72838"/>
    <w:rsid w:val="00A72A79"/>
    <w:rsid w:val="00A72B78"/>
    <w:rsid w:val="00A72D16"/>
    <w:rsid w:val="00A72D7B"/>
    <w:rsid w:val="00A72FE8"/>
    <w:rsid w:val="00A73210"/>
    <w:rsid w:val="00A73608"/>
    <w:rsid w:val="00A73A32"/>
    <w:rsid w:val="00A73A57"/>
    <w:rsid w:val="00A73AB7"/>
    <w:rsid w:val="00A73AE7"/>
    <w:rsid w:val="00A73B16"/>
    <w:rsid w:val="00A73BD7"/>
    <w:rsid w:val="00A741D1"/>
    <w:rsid w:val="00A74355"/>
    <w:rsid w:val="00A74515"/>
    <w:rsid w:val="00A745DF"/>
    <w:rsid w:val="00A74A7F"/>
    <w:rsid w:val="00A752E6"/>
    <w:rsid w:val="00A754CE"/>
    <w:rsid w:val="00A75589"/>
    <w:rsid w:val="00A75615"/>
    <w:rsid w:val="00A761C3"/>
    <w:rsid w:val="00A76781"/>
    <w:rsid w:val="00A7686F"/>
    <w:rsid w:val="00A76967"/>
    <w:rsid w:val="00A76BB2"/>
    <w:rsid w:val="00A76C68"/>
    <w:rsid w:val="00A76FF7"/>
    <w:rsid w:val="00A770F2"/>
    <w:rsid w:val="00A77511"/>
    <w:rsid w:val="00A7753E"/>
    <w:rsid w:val="00A77793"/>
    <w:rsid w:val="00A77A96"/>
    <w:rsid w:val="00A77DD9"/>
    <w:rsid w:val="00A80280"/>
    <w:rsid w:val="00A8087C"/>
    <w:rsid w:val="00A80D44"/>
    <w:rsid w:val="00A80E3B"/>
    <w:rsid w:val="00A811ED"/>
    <w:rsid w:val="00A81251"/>
    <w:rsid w:val="00A81BB8"/>
    <w:rsid w:val="00A81E04"/>
    <w:rsid w:val="00A828A1"/>
    <w:rsid w:val="00A8290A"/>
    <w:rsid w:val="00A82EE9"/>
    <w:rsid w:val="00A83227"/>
    <w:rsid w:val="00A8356E"/>
    <w:rsid w:val="00A837A1"/>
    <w:rsid w:val="00A83908"/>
    <w:rsid w:val="00A83C2D"/>
    <w:rsid w:val="00A840E1"/>
    <w:rsid w:val="00A84235"/>
    <w:rsid w:val="00A8429F"/>
    <w:rsid w:val="00A84307"/>
    <w:rsid w:val="00A8472F"/>
    <w:rsid w:val="00A847C3"/>
    <w:rsid w:val="00A84C15"/>
    <w:rsid w:val="00A850BA"/>
    <w:rsid w:val="00A85509"/>
    <w:rsid w:val="00A858C5"/>
    <w:rsid w:val="00A8594F"/>
    <w:rsid w:val="00A85BB3"/>
    <w:rsid w:val="00A860A5"/>
    <w:rsid w:val="00A860A7"/>
    <w:rsid w:val="00A861CD"/>
    <w:rsid w:val="00A86477"/>
    <w:rsid w:val="00A86564"/>
    <w:rsid w:val="00A86E89"/>
    <w:rsid w:val="00A87011"/>
    <w:rsid w:val="00A874F6"/>
    <w:rsid w:val="00A87716"/>
    <w:rsid w:val="00A879FF"/>
    <w:rsid w:val="00A87A56"/>
    <w:rsid w:val="00A87BDB"/>
    <w:rsid w:val="00A90425"/>
    <w:rsid w:val="00A90656"/>
    <w:rsid w:val="00A90832"/>
    <w:rsid w:val="00A908E9"/>
    <w:rsid w:val="00A90A10"/>
    <w:rsid w:val="00A90CA0"/>
    <w:rsid w:val="00A90DDD"/>
    <w:rsid w:val="00A90EA1"/>
    <w:rsid w:val="00A91051"/>
    <w:rsid w:val="00A910A7"/>
    <w:rsid w:val="00A914A0"/>
    <w:rsid w:val="00A91943"/>
    <w:rsid w:val="00A91AB7"/>
    <w:rsid w:val="00A91B8E"/>
    <w:rsid w:val="00A91E14"/>
    <w:rsid w:val="00A91E52"/>
    <w:rsid w:val="00A924C0"/>
    <w:rsid w:val="00A92502"/>
    <w:rsid w:val="00A925F8"/>
    <w:rsid w:val="00A92BB0"/>
    <w:rsid w:val="00A93382"/>
    <w:rsid w:val="00A93703"/>
    <w:rsid w:val="00A937C5"/>
    <w:rsid w:val="00A9385E"/>
    <w:rsid w:val="00A93DC7"/>
    <w:rsid w:val="00A94641"/>
    <w:rsid w:val="00A948F1"/>
    <w:rsid w:val="00A94A94"/>
    <w:rsid w:val="00A94C52"/>
    <w:rsid w:val="00A95093"/>
    <w:rsid w:val="00A9529B"/>
    <w:rsid w:val="00A95630"/>
    <w:rsid w:val="00A95B4F"/>
    <w:rsid w:val="00A95C7F"/>
    <w:rsid w:val="00A95D66"/>
    <w:rsid w:val="00A960A8"/>
    <w:rsid w:val="00A9613A"/>
    <w:rsid w:val="00A962FB"/>
    <w:rsid w:val="00A96580"/>
    <w:rsid w:val="00A973D2"/>
    <w:rsid w:val="00A974DA"/>
    <w:rsid w:val="00A97770"/>
    <w:rsid w:val="00A97F3D"/>
    <w:rsid w:val="00AA0036"/>
    <w:rsid w:val="00AA038C"/>
    <w:rsid w:val="00AA0A78"/>
    <w:rsid w:val="00AA142A"/>
    <w:rsid w:val="00AA19BE"/>
    <w:rsid w:val="00AA1A12"/>
    <w:rsid w:val="00AA1B6A"/>
    <w:rsid w:val="00AA21D5"/>
    <w:rsid w:val="00AA22A8"/>
    <w:rsid w:val="00AA23D9"/>
    <w:rsid w:val="00AA25D9"/>
    <w:rsid w:val="00AA2833"/>
    <w:rsid w:val="00AA2DEC"/>
    <w:rsid w:val="00AA2E6B"/>
    <w:rsid w:val="00AA3090"/>
    <w:rsid w:val="00AA3405"/>
    <w:rsid w:val="00AA3424"/>
    <w:rsid w:val="00AA349B"/>
    <w:rsid w:val="00AA3512"/>
    <w:rsid w:val="00AA44D9"/>
    <w:rsid w:val="00AA491E"/>
    <w:rsid w:val="00AA4D9D"/>
    <w:rsid w:val="00AA4E3A"/>
    <w:rsid w:val="00AA51D5"/>
    <w:rsid w:val="00AA5546"/>
    <w:rsid w:val="00AA57CE"/>
    <w:rsid w:val="00AA5886"/>
    <w:rsid w:val="00AA590E"/>
    <w:rsid w:val="00AA59A4"/>
    <w:rsid w:val="00AA5CFB"/>
    <w:rsid w:val="00AA5F01"/>
    <w:rsid w:val="00AA6169"/>
    <w:rsid w:val="00AA61C9"/>
    <w:rsid w:val="00AA61F5"/>
    <w:rsid w:val="00AA628D"/>
    <w:rsid w:val="00AA62AF"/>
    <w:rsid w:val="00AA651B"/>
    <w:rsid w:val="00AA6948"/>
    <w:rsid w:val="00AA6E6E"/>
    <w:rsid w:val="00AA70AF"/>
    <w:rsid w:val="00AA7493"/>
    <w:rsid w:val="00AA74F9"/>
    <w:rsid w:val="00AA7518"/>
    <w:rsid w:val="00AA76C8"/>
    <w:rsid w:val="00AA7899"/>
    <w:rsid w:val="00AB010D"/>
    <w:rsid w:val="00AB0C67"/>
    <w:rsid w:val="00AB132D"/>
    <w:rsid w:val="00AB13E6"/>
    <w:rsid w:val="00AB1A94"/>
    <w:rsid w:val="00AB1E87"/>
    <w:rsid w:val="00AB1F02"/>
    <w:rsid w:val="00AB1F54"/>
    <w:rsid w:val="00AB2783"/>
    <w:rsid w:val="00AB291B"/>
    <w:rsid w:val="00AB2A3B"/>
    <w:rsid w:val="00AB2A85"/>
    <w:rsid w:val="00AB2D53"/>
    <w:rsid w:val="00AB2F53"/>
    <w:rsid w:val="00AB31EC"/>
    <w:rsid w:val="00AB339A"/>
    <w:rsid w:val="00AB3545"/>
    <w:rsid w:val="00AB3789"/>
    <w:rsid w:val="00AB4490"/>
    <w:rsid w:val="00AB52D9"/>
    <w:rsid w:val="00AB5439"/>
    <w:rsid w:val="00AB55DE"/>
    <w:rsid w:val="00AB5714"/>
    <w:rsid w:val="00AB6121"/>
    <w:rsid w:val="00AB6145"/>
    <w:rsid w:val="00AB645F"/>
    <w:rsid w:val="00AB707C"/>
    <w:rsid w:val="00AB70AD"/>
    <w:rsid w:val="00AB7142"/>
    <w:rsid w:val="00AB724A"/>
    <w:rsid w:val="00AB73BC"/>
    <w:rsid w:val="00AB757E"/>
    <w:rsid w:val="00AB7963"/>
    <w:rsid w:val="00AB7A98"/>
    <w:rsid w:val="00AB7B75"/>
    <w:rsid w:val="00AB7C6C"/>
    <w:rsid w:val="00AB7CAB"/>
    <w:rsid w:val="00AB7F56"/>
    <w:rsid w:val="00AB7FDA"/>
    <w:rsid w:val="00AC0101"/>
    <w:rsid w:val="00AC0296"/>
    <w:rsid w:val="00AC03D2"/>
    <w:rsid w:val="00AC08BC"/>
    <w:rsid w:val="00AC0952"/>
    <w:rsid w:val="00AC0964"/>
    <w:rsid w:val="00AC0B6E"/>
    <w:rsid w:val="00AC0BA8"/>
    <w:rsid w:val="00AC0E0A"/>
    <w:rsid w:val="00AC0E22"/>
    <w:rsid w:val="00AC0EF3"/>
    <w:rsid w:val="00AC1423"/>
    <w:rsid w:val="00AC1699"/>
    <w:rsid w:val="00AC1CE9"/>
    <w:rsid w:val="00AC1D0B"/>
    <w:rsid w:val="00AC1F9F"/>
    <w:rsid w:val="00AC25AD"/>
    <w:rsid w:val="00AC2665"/>
    <w:rsid w:val="00AC28E1"/>
    <w:rsid w:val="00AC3843"/>
    <w:rsid w:val="00AC46BF"/>
    <w:rsid w:val="00AC4B2A"/>
    <w:rsid w:val="00AC4BE3"/>
    <w:rsid w:val="00AC4C82"/>
    <w:rsid w:val="00AC5269"/>
    <w:rsid w:val="00AC5642"/>
    <w:rsid w:val="00AC5AFD"/>
    <w:rsid w:val="00AC5FA5"/>
    <w:rsid w:val="00AC664B"/>
    <w:rsid w:val="00AC681D"/>
    <w:rsid w:val="00AC692B"/>
    <w:rsid w:val="00AC6B96"/>
    <w:rsid w:val="00AC6ED5"/>
    <w:rsid w:val="00AC73CA"/>
    <w:rsid w:val="00AC7555"/>
    <w:rsid w:val="00AC772A"/>
    <w:rsid w:val="00AC781E"/>
    <w:rsid w:val="00AC7992"/>
    <w:rsid w:val="00AC7C90"/>
    <w:rsid w:val="00AC7D9D"/>
    <w:rsid w:val="00AC7DA6"/>
    <w:rsid w:val="00AC7EC8"/>
    <w:rsid w:val="00AC7F1D"/>
    <w:rsid w:val="00AD0293"/>
    <w:rsid w:val="00AD0583"/>
    <w:rsid w:val="00AD09E9"/>
    <w:rsid w:val="00AD0A1A"/>
    <w:rsid w:val="00AD0BD4"/>
    <w:rsid w:val="00AD0E27"/>
    <w:rsid w:val="00AD0F54"/>
    <w:rsid w:val="00AD128C"/>
    <w:rsid w:val="00AD13D1"/>
    <w:rsid w:val="00AD1E4F"/>
    <w:rsid w:val="00AD1F32"/>
    <w:rsid w:val="00AD1FEB"/>
    <w:rsid w:val="00AD2310"/>
    <w:rsid w:val="00AD2BF8"/>
    <w:rsid w:val="00AD2D45"/>
    <w:rsid w:val="00AD3D1E"/>
    <w:rsid w:val="00AD3D6C"/>
    <w:rsid w:val="00AD42BC"/>
    <w:rsid w:val="00AD4578"/>
    <w:rsid w:val="00AD4827"/>
    <w:rsid w:val="00AD4B07"/>
    <w:rsid w:val="00AD4E44"/>
    <w:rsid w:val="00AD516D"/>
    <w:rsid w:val="00AD53EB"/>
    <w:rsid w:val="00AD5C14"/>
    <w:rsid w:val="00AD5CBC"/>
    <w:rsid w:val="00AD5F55"/>
    <w:rsid w:val="00AD6510"/>
    <w:rsid w:val="00AD6935"/>
    <w:rsid w:val="00AD6B5F"/>
    <w:rsid w:val="00AD6C93"/>
    <w:rsid w:val="00AD71A7"/>
    <w:rsid w:val="00AD71D3"/>
    <w:rsid w:val="00AD737E"/>
    <w:rsid w:val="00AD760B"/>
    <w:rsid w:val="00AD78A6"/>
    <w:rsid w:val="00AD7C1E"/>
    <w:rsid w:val="00AE010F"/>
    <w:rsid w:val="00AE012A"/>
    <w:rsid w:val="00AE0200"/>
    <w:rsid w:val="00AE021E"/>
    <w:rsid w:val="00AE03D3"/>
    <w:rsid w:val="00AE05B2"/>
    <w:rsid w:val="00AE08A0"/>
    <w:rsid w:val="00AE0B42"/>
    <w:rsid w:val="00AE0EDE"/>
    <w:rsid w:val="00AE0FAB"/>
    <w:rsid w:val="00AE1589"/>
    <w:rsid w:val="00AE244F"/>
    <w:rsid w:val="00AE28AD"/>
    <w:rsid w:val="00AE2F7A"/>
    <w:rsid w:val="00AE3D86"/>
    <w:rsid w:val="00AE4297"/>
    <w:rsid w:val="00AE42FB"/>
    <w:rsid w:val="00AE460D"/>
    <w:rsid w:val="00AE5893"/>
    <w:rsid w:val="00AE5E56"/>
    <w:rsid w:val="00AE6168"/>
    <w:rsid w:val="00AE639E"/>
    <w:rsid w:val="00AE6526"/>
    <w:rsid w:val="00AE682E"/>
    <w:rsid w:val="00AE6A51"/>
    <w:rsid w:val="00AE6C26"/>
    <w:rsid w:val="00AE6C42"/>
    <w:rsid w:val="00AE6D7F"/>
    <w:rsid w:val="00AE702D"/>
    <w:rsid w:val="00AE748A"/>
    <w:rsid w:val="00AE75A0"/>
    <w:rsid w:val="00AE7A87"/>
    <w:rsid w:val="00AE7B35"/>
    <w:rsid w:val="00AE7F0A"/>
    <w:rsid w:val="00AF055D"/>
    <w:rsid w:val="00AF074E"/>
    <w:rsid w:val="00AF0756"/>
    <w:rsid w:val="00AF0862"/>
    <w:rsid w:val="00AF0AE6"/>
    <w:rsid w:val="00AF13B0"/>
    <w:rsid w:val="00AF14D9"/>
    <w:rsid w:val="00AF18C5"/>
    <w:rsid w:val="00AF1A4D"/>
    <w:rsid w:val="00AF1F02"/>
    <w:rsid w:val="00AF26B7"/>
    <w:rsid w:val="00AF2786"/>
    <w:rsid w:val="00AF27FE"/>
    <w:rsid w:val="00AF2EBD"/>
    <w:rsid w:val="00AF2FC7"/>
    <w:rsid w:val="00AF329E"/>
    <w:rsid w:val="00AF330E"/>
    <w:rsid w:val="00AF373A"/>
    <w:rsid w:val="00AF3898"/>
    <w:rsid w:val="00AF39A0"/>
    <w:rsid w:val="00AF3C8F"/>
    <w:rsid w:val="00AF3ECF"/>
    <w:rsid w:val="00AF40D0"/>
    <w:rsid w:val="00AF43A1"/>
    <w:rsid w:val="00AF460E"/>
    <w:rsid w:val="00AF4F4F"/>
    <w:rsid w:val="00AF5181"/>
    <w:rsid w:val="00AF56C3"/>
    <w:rsid w:val="00AF5750"/>
    <w:rsid w:val="00AF582F"/>
    <w:rsid w:val="00AF5ABB"/>
    <w:rsid w:val="00AF5B7F"/>
    <w:rsid w:val="00AF5D17"/>
    <w:rsid w:val="00AF5DD4"/>
    <w:rsid w:val="00AF5ECE"/>
    <w:rsid w:val="00AF6CBF"/>
    <w:rsid w:val="00AF7640"/>
    <w:rsid w:val="00AF7734"/>
    <w:rsid w:val="00AF7D06"/>
    <w:rsid w:val="00AF7F49"/>
    <w:rsid w:val="00B000D5"/>
    <w:rsid w:val="00B00A35"/>
    <w:rsid w:val="00B00BF6"/>
    <w:rsid w:val="00B00C96"/>
    <w:rsid w:val="00B0102B"/>
    <w:rsid w:val="00B01109"/>
    <w:rsid w:val="00B01219"/>
    <w:rsid w:val="00B01318"/>
    <w:rsid w:val="00B01E93"/>
    <w:rsid w:val="00B01F77"/>
    <w:rsid w:val="00B020E2"/>
    <w:rsid w:val="00B02D9A"/>
    <w:rsid w:val="00B03031"/>
    <w:rsid w:val="00B030A7"/>
    <w:rsid w:val="00B04339"/>
    <w:rsid w:val="00B044C8"/>
    <w:rsid w:val="00B04754"/>
    <w:rsid w:val="00B04FAA"/>
    <w:rsid w:val="00B0517D"/>
    <w:rsid w:val="00B0575B"/>
    <w:rsid w:val="00B05A15"/>
    <w:rsid w:val="00B06050"/>
    <w:rsid w:val="00B062D9"/>
    <w:rsid w:val="00B06418"/>
    <w:rsid w:val="00B064DD"/>
    <w:rsid w:val="00B069E5"/>
    <w:rsid w:val="00B071FD"/>
    <w:rsid w:val="00B079BB"/>
    <w:rsid w:val="00B07DD6"/>
    <w:rsid w:val="00B102C3"/>
    <w:rsid w:val="00B10360"/>
    <w:rsid w:val="00B104AB"/>
    <w:rsid w:val="00B10E17"/>
    <w:rsid w:val="00B10E25"/>
    <w:rsid w:val="00B1115E"/>
    <w:rsid w:val="00B1125B"/>
    <w:rsid w:val="00B117FD"/>
    <w:rsid w:val="00B11835"/>
    <w:rsid w:val="00B11AD0"/>
    <w:rsid w:val="00B11E0F"/>
    <w:rsid w:val="00B12148"/>
    <w:rsid w:val="00B1221D"/>
    <w:rsid w:val="00B12357"/>
    <w:rsid w:val="00B12834"/>
    <w:rsid w:val="00B128A0"/>
    <w:rsid w:val="00B12D3C"/>
    <w:rsid w:val="00B12E89"/>
    <w:rsid w:val="00B12EA9"/>
    <w:rsid w:val="00B1300F"/>
    <w:rsid w:val="00B13333"/>
    <w:rsid w:val="00B134C5"/>
    <w:rsid w:val="00B13A5C"/>
    <w:rsid w:val="00B141D2"/>
    <w:rsid w:val="00B14401"/>
    <w:rsid w:val="00B14456"/>
    <w:rsid w:val="00B145A9"/>
    <w:rsid w:val="00B14774"/>
    <w:rsid w:val="00B1478C"/>
    <w:rsid w:val="00B14A12"/>
    <w:rsid w:val="00B15A6F"/>
    <w:rsid w:val="00B15B69"/>
    <w:rsid w:val="00B15FB7"/>
    <w:rsid w:val="00B16049"/>
    <w:rsid w:val="00B16071"/>
    <w:rsid w:val="00B161BE"/>
    <w:rsid w:val="00B163C7"/>
    <w:rsid w:val="00B1652E"/>
    <w:rsid w:val="00B16B4F"/>
    <w:rsid w:val="00B16C0D"/>
    <w:rsid w:val="00B16CFE"/>
    <w:rsid w:val="00B16D67"/>
    <w:rsid w:val="00B16F13"/>
    <w:rsid w:val="00B175F5"/>
    <w:rsid w:val="00B17824"/>
    <w:rsid w:val="00B17D3D"/>
    <w:rsid w:val="00B200EC"/>
    <w:rsid w:val="00B2053C"/>
    <w:rsid w:val="00B20633"/>
    <w:rsid w:val="00B207E0"/>
    <w:rsid w:val="00B20896"/>
    <w:rsid w:val="00B20BB6"/>
    <w:rsid w:val="00B20F2C"/>
    <w:rsid w:val="00B215EA"/>
    <w:rsid w:val="00B21A71"/>
    <w:rsid w:val="00B21D33"/>
    <w:rsid w:val="00B21E7D"/>
    <w:rsid w:val="00B22234"/>
    <w:rsid w:val="00B224E3"/>
    <w:rsid w:val="00B22955"/>
    <w:rsid w:val="00B22B0E"/>
    <w:rsid w:val="00B22BAE"/>
    <w:rsid w:val="00B22D76"/>
    <w:rsid w:val="00B22DCC"/>
    <w:rsid w:val="00B22E5A"/>
    <w:rsid w:val="00B22EF3"/>
    <w:rsid w:val="00B231E6"/>
    <w:rsid w:val="00B23462"/>
    <w:rsid w:val="00B234E3"/>
    <w:rsid w:val="00B23947"/>
    <w:rsid w:val="00B23B47"/>
    <w:rsid w:val="00B23C2D"/>
    <w:rsid w:val="00B23D2C"/>
    <w:rsid w:val="00B23F8D"/>
    <w:rsid w:val="00B24006"/>
    <w:rsid w:val="00B25215"/>
    <w:rsid w:val="00B25865"/>
    <w:rsid w:val="00B25E4C"/>
    <w:rsid w:val="00B261A8"/>
    <w:rsid w:val="00B261E4"/>
    <w:rsid w:val="00B26436"/>
    <w:rsid w:val="00B26694"/>
    <w:rsid w:val="00B26BEA"/>
    <w:rsid w:val="00B26F45"/>
    <w:rsid w:val="00B273B0"/>
    <w:rsid w:val="00B27484"/>
    <w:rsid w:val="00B275B8"/>
    <w:rsid w:val="00B303E9"/>
    <w:rsid w:val="00B306A9"/>
    <w:rsid w:val="00B30CCB"/>
    <w:rsid w:val="00B30DA0"/>
    <w:rsid w:val="00B31045"/>
    <w:rsid w:val="00B31087"/>
    <w:rsid w:val="00B3115F"/>
    <w:rsid w:val="00B31293"/>
    <w:rsid w:val="00B313F5"/>
    <w:rsid w:val="00B314F4"/>
    <w:rsid w:val="00B316E4"/>
    <w:rsid w:val="00B31872"/>
    <w:rsid w:val="00B31A7B"/>
    <w:rsid w:val="00B31BB6"/>
    <w:rsid w:val="00B32C93"/>
    <w:rsid w:val="00B330E3"/>
    <w:rsid w:val="00B3372F"/>
    <w:rsid w:val="00B33B22"/>
    <w:rsid w:val="00B33E72"/>
    <w:rsid w:val="00B33EF9"/>
    <w:rsid w:val="00B34544"/>
    <w:rsid w:val="00B35163"/>
    <w:rsid w:val="00B35479"/>
    <w:rsid w:val="00B354FA"/>
    <w:rsid w:val="00B359AE"/>
    <w:rsid w:val="00B35D8B"/>
    <w:rsid w:val="00B35D9B"/>
    <w:rsid w:val="00B35E30"/>
    <w:rsid w:val="00B362EB"/>
    <w:rsid w:val="00B36812"/>
    <w:rsid w:val="00B36D6A"/>
    <w:rsid w:val="00B36FA1"/>
    <w:rsid w:val="00B36FAC"/>
    <w:rsid w:val="00B3704B"/>
    <w:rsid w:val="00B373C9"/>
    <w:rsid w:val="00B37404"/>
    <w:rsid w:val="00B37615"/>
    <w:rsid w:val="00B37AB1"/>
    <w:rsid w:val="00B37CF4"/>
    <w:rsid w:val="00B37E27"/>
    <w:rsid w:val="00B37F63"/>
    <w:rsid w:val="00B40966"/>
    <w:rsid w:val="00B40ACF"/>
    <w:rsid w:val="00B4150A"/>
    <w:rsid w:val="00B41860"/>
    <w:rsid w:val="00B41B64"/>
    <w:rsid w:val="00B41CA5"/>
    <w:rsid w:val="00B41D63"/>
    <w:rsid w:val="00B41DB4"/>
    <w:rsid w:val="00B41E9A"/>
    <w:rsid w:val="00B41F97"/>
    <w:rsid w:val="00B4227A"/>
    <w:rsid w:val="00B424EB"/>
    <w:rsid w:val="00B42505"/>
    <w:rsid w:val="00B427DF"/>
    <w:rsid w:val="00B427E1"/>
    <w:rsid w:val="00B428A6"/>
    <w:rsid w:val="00B428B4"/>
    <w:rsid w:val="00B428C5"/>
    <w:rsid w:val="00B42A6F"/>
    <w:rsid w:val="00B42B4C"/>
    <w:rsid w:val="00B4339D"/>
    <w:rsid w:val="00B4339F"/>
    <w:rsid w:val="00B43610"/>
    <w:rsid w:val="00B43816"/>
    <w:rsid w:val="00B4387F"/>
    <w:rsid w:val="00B439ED"/>
    <w:rsid w:val="00B43AD6"/>
    <w:rsid w:val="00B43B54"/>
    <w:rsid w:val="00B44281"/>
    <w:rsid w:val="00B446AF"/>
    <w:rsid w:val="00B44C76"/>
    <w:rsid w:val="00B4520D"/>
    <w:rsid w:val="00B453AA"/>
    <w:rsid w:val="00B453CF"/>
    <w:rsid w:val="00B45885"/>
    <w:rsid w:val="00B45A37"/>
    <w:rsid w:val="00B45E48"/>
    <w:rsid w:val="00B45F0B"/>
    <w:rsid w:val="00B45F95"/>
    <w:rsid w:val="00B4616C"/>
    <w:rsid w:val="00B468FE"/>
    <w:rsid w:val="00B4694D"/>
    <w:rsid w:val="00B46A42"/>
    <w:rsid w:val="00B46E3E"/>
    <w:rsid w:val="00B4732B"/>
    <w:rsid w:val="00B473B8"/>
    <w:rsid w:val="00B4791A"/>
    <w:rsid w:val="00B47A44"/>
    <w:rsid w:val="00B47CB7"/>
    <w:rsid w:val="00B47ECE"/>
    <w:rsid w:val="00B50286"/>
    <w:rsid w:val="00B50424"/>
    <w:rsid w:val="00B50854"/>
    <w:rsid w:val="00B516E0"/>
    <w:rsid w:val="00B51B8E"/>
    <w:rsid w:val="00B51E54"/>
    <w:rsid w:val="00B521AB"/>
    <w:rsid w:val="00B5220D"/>
    <w:rsid w:val="00B522FD"/>
    <w:rsid w:val="00B52745"/>
    <w:rsid w:val="00B529F1"/>
    <w:rsid w:val="00B52BB0"/>
    <w:rsid w:val="00B533FC"/>
    <w:rsid w:val="00B53740"/>
    <w:rsid w:val="00B537FD"/>
    <w:rsid w:val="00B53880"/>
    <w:rsid w:val="00B538A9"/>
    <w:rsid w:val="00B53ADA"/>
    <w:rsid w:val="00B53BAF"/>
    <w:rsid w:val="00B53E88"/>
    <w:rsid w:val="00B54610"/>
    <w:rsid w:val="00B54684"/>
    <w:rsid w:val="00B54771"/>
    <w:rsid w:val="00B5481F"/>
    <w:rsid w:val="00B54D0B"/>
    <w:rsid w:val="00B54FD6"/>
    <w:rsid w:val="00B55A6C"/>
    <w:rsid w:val="00B55B95"/>
    <w:rsid w:val="00B55DE6"/>
    <w:rsid w:val="00B55F65"/>
    <w:rsid w:val="00B5640D"/>
    <w:rsid w:val="00B56CB5"/>
    <w:rsid w:val="00B56E02"/>
    <w:rsid w:val="00B576BC"/>
    <w:rsid w:val="00B5786C"/>
    <w:rsid w:val="00B57960"/>
    <w:rsid w:val="00B57AE1"/>
    <w:rsid w:val="00B57BC7"/>
    <w:rsid w:val="00B57C0F"/>
    <w:rsid w:val="00B6000E"/>
    <w:rsid w:val="00B602B3"/>
    <w:rsid w:val="00B60376"/>
    <w:rsid w:val="00B60591"/>
    <w:rsid w:val="00B60691"/>
    <w:rsid w:val="00B611FF"/>
    <w:rsid w:val="00B6126C"/>
    <w:rsid w:val="00B616C5"/>
    <w:rsid w:val="00B6175F"/>
    <w:rsid w:val="00B61D1E"/>
    <w:rsid w:val="00B61DCD"/>
    <w:rsid w:val="00B6239A"/>
    <w:rsid w:val="00B6268A"/>
    <w:rsid w:val="00B626B8"/>
    <w:rsid w:val="00B627D8"/>
    <w:rsid w:val="00B62C48"/>
    <w:rsid w:val="00B6318E"/>
    <w:rsid w:val="00B6372D"/>
    <w:rsid w:val="00B63A41"/>
    <w:rsid w:val="00B63A8B"/>
    <w:rsid w:val="00B63B71"/>
    <w:rsid w:val="00B63CCA"/>
    <w:rsid w:val="00B63E08"/>
    <w:rsid w:val="00B63E09"/>
    <w:rsid w:val="00B6428D"/>
    <w:rsid w:val="00B64686"/>
    <w:rsid w:val="00B6484F"/>
    <w:rsid w:val="00B64AE6"/>
    <w:rsid w:val="00B64DE1"/>
    <w:rsid w:val="00B6534A"/>
    <w:rsid w:val="00B65374"/>
    <w:rsid w:val="00B654A7"/>
    <w:rsid w:val="00B654CD"/>
    <w:rsid w:val="00B6584E"/>
    <w:rsid w:val="00B65993"/>
    <w:rsid w:val="00B65A17"/>
    <w:rsid w:val="00B65E4F"/>
    <w:rsid w:val="00B65F2D"/>
    <w:rsid w:val="00B65F8E"/>
    <w:rsid w:val="00B6627A"/>
    <w:rsid w:val="00B663AC"/>
    <w:rsid w:val="00B66997"/>
    <w:rsid w:val="00B66CD6"/>
    <w:rsid w:val="00B66E73"/>
    <w:rsid w:val="00B67029"/>
    <w:rsid w:val="00B671EE"/>
    <w:rsid w:val="00B6750E"/>
    <w:rsid w:val="00B6794B"/>
    <w:rsid w:val="00B67E7D"/>
    <w:rsid w:val="00B67EE8"/>
    <w:rsid w:val="00B67EF5"/>
    <w:rsid w:val="00B701FB"/>
    <w:rsid w:val="00B705EA"/>
    <w:rsid w:val="00B708D0"/>
    <w:rsid w:val="00B70B22"/>
    <w:rsid w:val="00B70F73"/>
    <w:rsid w:val="00B718C3"/>
    <w:rsid w:val="00B71A3C"/>
    <w:rsid w:val="00B71CF8"/>
    <w:rsid w:val="00B71F08"/>
    <w:rsid w:val="00B7212C"/>
    <w:rsid w:val="00B7217A"/>
    <w:rsid w:val="00B724AC"/>
    <w:rsid w:val="00B72588"/>
    <w:rsid w:val="00B72C7A"/>
    <w:rsid w:val="00B72D1C"/>
    <w:rsid w:val="00B734FB"/>
    <w:rsid w:val="00B73C86"/>
    <w:rsid w:val="00B73C8E"/>
    <w:rsid w:val="00B73CE9"/>
    <w:rsid w:val="00B73D6A"/>
    <w:rsid w:val="00B73DFA"/>
    <w:rsid w:val="00B7407F"/>
    <w:rsid w:val="00B741AE"/>
    <w:rsid w:val="00B74346"/>
    <w:rsid w:val="00B7495D"/>
    <w:rsid w:val="00B74CD8"/>
    <w:rsid w:val="00B74E0D"/>
    <w:rsid w:val="00B75207"/>
    <w:rsid w:val="00B75337"/>
    <w:rsid w:val="00B755C6"/>
    <w:rsid w:val="00B755E5"/>
    <w:rsid w:val="00B759A3"/>
    <w:rsid w:val="00B7604C"/>
    <w:rsid w:val="00B76252"/>
    <w:rsid w:val="00B768A6"/>
    <w:rsid w:val="00B76BED"/>
    <w:rsid w:val="00B76F97"/>
    <w:rsid w:val="00B77750"/>
    <w:rsid w:val="00B77762"/>
    <w:rsid w:val="00B77DC7"/>
    <w:rsid w:val="00B8046A"/>
    <w:rsid w:val="00B806E0"/>
    <w:rsid w:val="00B808BE"/>
    <w:rsid w:val="00B80F68"/>
    <w:rsid w:val="00B80F69"/>
    <w:rsid w:val="00B8103D"/>
    <w:rsid w:val="00B81085"/>
    <w:rsid w:val="00B8113D"/>
    <w:rsid w:val="00B81256"/>
    <w:rsid w:val="00B8126B"/>
    <w:rsid w:val="00B812A0"/>
    <w:rsid w:val="00B815EC"/>
    <w:rsid w:val="00B81701"/>
    <w:rsid w:val="00B8186B"/>
    <w:rsid w:val="00B8201B"/>
    <w:rsid w:val="00B820C2"/>
    <w:rsid w:val="00B82224"/>
    <w:rsid w:val="00B82D19"/>
    <w:rsid w:val="00B83163"/>
    <w:rsid w:val="00B83785"/>
    <w:rsid w:val="00B83BAA"/>
    <w:rsid w:val="00B84621"/>
    <w:rsid w:val="00B849C0"/>
    <w:rsid w:val="00B8505C"/>
    <w:rsid w:val="00B851EA"/>
    <w:rsid w:val="00B85D36"/>
    <w:rsid w:val="00B85DF8"/>
    <w:rsid w:val="00B86067"/>
    <w:rsid w:val="00B865AD"/>
    <w:rsid w:val="00B868B7"/>
    <w:rsid w:val="00B86C40"/>
    <w:rsid w:val="00B87497"/>
    <w:rsid w:val="00B874F1"/>
    <w:rsid w:val="00B87979"/>
    <w:rsid w:val="00B87F58"/>
    <w:rsid w:val="00B90617"/>
    <w:rsid w:val="00B90BE7"/>
    <w:rsid w:val="00B90D50"/>
    <w:rsid w:val="00B9135C"/>
    <w:rsid w:val="00B913E2"/>
    <w:rsid w:val="00B916F4"/>
    <w:rsid w:val="00B918C1"/>
    <w:rsid w:val="00B91DE7"/>
    <w:rsid w:val="00B92121"/>
    <w:rsid w:val="00B92173"/>
    <w:rsid w:val="00B9218D"/>
    <w:rsid w:val="00B92476"/>
    <w:rsid w:val="00B926E1"/>
    <w:rsid w:val="00B92DEC"/>
    <w:rsid w:val="00B931B6"/>
    <w:rsid w:val="00B93B24"/>
    <w:rsid w:val="00B94AFA"/>
    <w:rsid w:val="00B94F81"/>
    <w:rsid w:val="00B955F4"/>
    <w:rsid w:val="00B95E77"/>
    <w:rsid w:val="00B96063"/>
    <w:rsid w:val="00B960BA"/>
    <w:rsid w:val="00B96175"/>
    <w:rsid w:val="00B962E1"/>
    <w:rsid w:val="00B9676C"/>
    <w:rsid w:val="00B96853"/>
    <w:rsid w:val="00B9685D"/>
    <w:rsid w:val="00B9688F"/>
    <w:rsid w:val="00B96C3B"/>
    <w:rsid w:val="00B96F83"/>
    <w:rsid w:val="00B973BE"/>
    <w:rsid w:val="00B978E6"/>
    <w:rsid w:val="00B97A10"/>
    <w:rsid w:val="00B97D07"/>
    <w:rsid w:val="00B97DA6"/>
    <w:rsid w:val="00B97F48"/>
    <w:rsid w:val="00BA028D"/>
    <w:rsid w:val="00BA0C1E"/>
    <w:rsid w:val="00BA0D4D"/>
    <w:rsid w:val="00BA0F50"/>
    <w:rsid w:val="00BA1561"/>
    <w:rsid w:val="00BA1E2C"/>
    <w:rsid w:val="00BA259D"/>
    <w:rsid w:val="00BA2A2F"/>
    <w:rsid w:val="00BA3949"/>
    <w:rsid w:val="00BA3C90"/>
    <w:rsid w:val="00BA4209"/>
    <w:rsid w:val="00BA4524"/>
    <w:rsid w:val="00BA4BAD"/>
    <w:rsid w:val="00BA5032"/>
    <w:rsid w:val="00BA508C"/>
    <w:rsid w:val="00BA575A"/>
    <w:rsid w:val="00BA592F"/>
    <w:rsid w:val="00BA5BB8"/>
    <w:rsid w:val="00BA5E81"/>
    <w:rsid w:val="00BA622E"/>
    <w:rsid w:val="00BA6309"/>
    <w:rsid w:val="00BA662A"/>
    <w:rsid w:val="00BA6B81"/>
    <w:rsid w:val="00BA6FAC"/>
    <w:rsid w:val="00BA701E"/>
    <w:rsid w:val="00BA7175"/>
    <w:rsid w:val="00BA748A"/>
    <w:rsid w:val="00BA7B4A"/>
    <w:rsid w:val="00BB0340"/>
    <w:rsid w:val="00BB043C"/>
    <w:rsid w:val="00BB04E8"/>
    <w:rsid w:val="00BB053F"/>
    <w:rsid w:val="00BB08F1"/>
    <w:rsid w:val="00BB0D3F"/>
    <w:rsid w:val="00BB10B0"/>
    <w:rsid w:val="00BB133A"/>
    <w:rsid w:val="00BB18CB"/>
    <w:rsid w:val="00BB1CFD"/>
    <w:rsid w:val="00BB234E"/>
    <w:rsid w:val="00BB253B"/>
    <w:rsid w:val="00BB2606"/>
    <w:rsid w:val="00BB269F"/>
    <w:rsid w:val="00BB281D"/>
    <w:rsid w:val="00BB2D8D"/>
    <w:rsid w:val="00BB3030"/>
    <w:rsid w:val="00BB313E"/>
    <w:rsid w:val="00BB3456"/>
    <w:rsid w:val="00BB3B98"/>
    <w:rsid w:val="00BB4A4F"/>
    <w:rsid w:val="00BB51D9"/>
    <w:rsid w:val="00BB52E1"/>
    <w:rsid w:val="00BB530B"/>
    <w:rsid w:val="00BB552F"/>
    <w:rsid w:val="00BB5726"/>
    <w:rsid w:val="00BB5DCD"/>
    <w:rsid w:val="00BB5E66"/>
    <w:rsid w:val="00BB60C7"/>
    <w:rsid w:val="00BB6229"/>
    <w:rsid w:val="00BB6620"/>
    <w:rsid w:val="00BB6655"/>
    <w:rsid w:val="00BB6882"/>
    <w:rsid w:val="00BB69FA"/>
    <w:rsid w:val="00BB6F98"/>
    <w:rsid w:val="00BB7141"/>
    <w:rsid w:val="00BB71B1"/>
    <w:rsid w:val="00BB728B"/>
    <w:rsid w:val="00BB72D6"/>
    <w:rsid w:val="00BB75DE"/>
    <w:rsid w:val="00BB79D6"/>
    <w:rsid w:val="00BC0187"/>
    <w:rsid w:val="00BC032F"/>
    <w:rsid w:val="00BC04A2"/>
    <w:rsid w:val="00BC0783"/>
    <w:rsid w:val="00BC0BB4"/>
    <w:rsid w:val="00BC0C09"/>
    <w:rsid w:val="00BC17A5"/>
    <w:rsid w:val="00BC1856"/>
    <w:rsid w:val="00BC1951"/>
    <w:rsid w:val="00BC1C53"/>
    <w:rsid w:val="00BC2098"/>
    <w:rsid w:val="00BC23C7"/>
    <w:rsid w:val="00BC2A41"/>
    <w:rsid w:val="00BC2B70"/>
    <w:rsid w:val="00BC2F88"/>
    <w:rsid w:val="00BC32E2"/>
    <w:rsid w:val="00BC359A"/>
    <w:rsid w:val="00BC391B"/>
    <w:rsid w:val="00BC3F0B"/>
    <w:rsid w:val="00BC403C"/>
    <w:rsid w:val="00BC4353"/>
    <w:rsid w:val="00BC443F"/>
    <w:rsid w:val="00BC45BA"/>
    <w:rsid w:val="00BC46FD"/>
    <w:rsid w:val="00BC473E"/>
    <w:rsid w:val="00BC47F0"/>
    <w:rsid w:val="00BC4948"/>
    <w:rsid w:val="00BC4ABD"/>
    <w:rsid w:val="00BC4C50"/>
    <w:rsid w:val="00BC4DEE"/>
    <w:rsid w:val="00BC4E94"/>
    <w:rsid w:val="00BC52AA"/>
    <w:rsid w:val="00BC54D3"/>
    <w:rsid w:val="00BC54F7"/>
    <w:rsid w:val="00BC56FB"/>
    <w:rsid w:val="00BC58EE"/>
    <w:rsid w:val="00BC5A95"/>
    <w:rsid w:val="00BC5C4F"/>
    <w:rsid w:val="00BC6573"/>
    <w:rsid w:val="00BC6640"/>
    <w:rsid w:val="00BC68EE"/>
    <w:rsid w:val="00BC6B6C"/>
    <w:rsid w:val="00BC6C67"/>
    <w:rsid w:val="00BC7141"/>
    <w:rsid w:val="00BC76B4"/>
    <w:rsid w:val="00BC7C54"/>
    <w:rsid w:val="00BC7E85"/>
    <w:rsid w:val="00BD0040"/>
    <w:rsid w:val="00BD0A08"/>
    <w:rsid w:val="00BD1615"/>
    <w:rsid w:val="00BD1D84"/>
    <w:rsid w:val="00BD1F04"/>
    <w:rsid w:val="00BD2274"/>
    <w:rsid w:val="00BD24A6"/>
    <w:rsid w:val="00BD2596"/>
    <w:rsid w:val="00BD280D"/>
    <w:rsid w:val="00BD2AFB"/>
    <w:rsid w:val="00BD2BF7"/>
    <w:rsid w:val="00BD2E68"/>
    <w:rsid w:val="00BD2E7C"/>
    <w:rsid w:val="00BD3071"/>
    <w:rsid w:val="00BD31DD"/>
    <w:rsid w:val="00BD35EC"/>
    <w:rsid w:val="00BD39AE"/>
    <w:rsid w:val="00BD3C55"/>
    <w:rsid w:val="00BD3D67"/>
    <w:rsid w:val="00BD4160"/>
    <w:rsid w:val="00BD4409"/>
    <w:rsid w:val="00BD4663"/>
    <w:rsid w:val="00BD4982"/>
    <w:rsid w:val="00BD49F1"/>
    <w:rsid w:val="00BD5094"/>
    <w:rsid w:val="00BD51F7"/>
    <w:rsid w:val="00BD53B8"/>
    <w:rsid w:val="00BD5665"/>
    <w:rsid w:val="00BD583F"/>
    <w:rsid w:val="00BD5A04"/>
    <w:rsid w:val="00BD5B45"/>
    <w:rsid w:val="00BD628C"/>
    <w:rsid w:val="00BD6B3D"/>
    <w:rsid w:val="00BD6C98"/>
    <w:rsid w:val="00BD6DE6"/>
    <w:rsid w:val="00BD76F1"/>
    <w:rsid w:val="00BD773D"/>
    <w:rsid w:val="00BD7CB4"/>
    <w:rsid w:val="00BD7CC8"/>
    <w:rsid w:val="00BD7E16"/>
    <w:rsid w:val="00BE05D7"/>
    <w:rsid w:val="00BE07AD"/>
    <w:rsid w:val="00BE082A"/>
    <w:rsid w:val="00BE0859"/>
    <w:rsid w:val="00BE0C4A"/>
    <w:rsid w:val="00BE0C7E"/>
    <w:rsid w:val="00BE0D50"/>
    <w:rsid w:val="00BE0E8F"/>
    <w:rsid w:val="00BE0EAE"/>
    <w:rsid w:val="00BE0F84"/>
    <w:rsid w:val="00BE0FED"/>
    <w:rsid w:val="00BE1016"/>
    <w:rsid w:val="00BE10D5"/>
    <w:rsid w:val="00BE1352"/>
    <w:rsid w:val="00BE169D"/>
    <w:rsid w:val="00BE18D8"/>
    <w:rsid w:val="00BE1AFC"/>
    <w:rsid w:val="00BE1C3B"/>
    <w:rsid w:val="00BE1FF0"/>
    <w:rsid w:val="00BE206E"/>
    <w:rsid w:val="00BE211C"/>
    <w:rsid w:val="00BE225E"/>
    <w:rsid w:val="00BE265E"/>
    <w:rsid w:val="00BE2A43"/>
    <w:rsid w:val="00BE32B5"/>
    <w:rsid w:val="00BE349D"/>
    <w:rsid w:val="00BE39D8"/>
    <w:rsid w:val="00BE3D26"/>
    <w:rsid w:val="00BE3F26"/>
    <w:rsid w:val="00BE47C4"/>
    <w:rsid w:val="00BE4B01"/>
    <w:rsid w:val="00BE4B33"/>
    <w:rsid w:val="00BE4C93"/>
    <w:rsid w:val="00BE4E11"/>
    <w:rsid w:val="00BE4E67"/>
    <w:rsid w:val="00BE50A5"/>
    <w:rsid w:val="00BE51B3"/>
    <w:rsid w:val="00BE530B"/>
    <w:rsid w:val="00BE57B0"/>
    <w:rsid w:val="00BE5D16"/>
    <w:rsid w:val="00BE5E81"/>
    <w:rsid w:val="00BE5EF7"/>
    <w:rsid w:val="00BE5F35"/>
    <w:rsid w:val="00BE6697"/>
    <w:rsid w:val="00BE6716"/>
    <w:rsid w:val="00BE6F0C"/>
    <w:rsid w:val="00BE6F15"/>
    <w:rsid w:val="00BE754A"/>
    <w:rsid w:val="00BE7A0C"/>
    <w:rsid w:val="00BE7C30"/>
    <w:rsid w:val="00BE7EF1"/>
    <w:rsid w:val="00BF03FB"/>
    <w:rsid w:val="00BF0503"/>
    <w:rsid w:val="00BF075A"/>
    <w:rsid w:val="00BF0772"/>
    <w:rsid w:val="00BF0B92"/>
    <w:rsid w:val="00BF10A0"/>
    <w:rsid w:val="00BF129C"/>
    <w:rsid w:val="00BF133B"/>
    <w:rsid w:val="00BF151A"/>
    <w:rsid w:val="00BF2367"/>
    <w:rsid w:val="00BF281D"/>
    <w:rsid w:val="00BF34CA"/>
    <w:rsid w:val="00BF37FD"/>
    <w:rsid w:val="00BF3912"/>
    <w:rsid w:val="00BF408F"/>
    <w:rsid w:val="00BF4124"/>
    <w:rsid w:val="00BF425B"/>
    <w:rsid w:val="00BF46F8"/>
    <w:rsid w:val="00BF4C1F"/>
    <w:rsid w:val="00BF4DD9"/>
    <w:rsid w:val="00BF4E09"/>
    <w:rsid w:val="00BF56FD"/>
    <w:rsid w:val="00BF59C2"/>
    <w:rsid w:val="00BF5F5E"/>
    <w:rsid w:val="00BF6FD4"/>
    <w:rsid w:val="00BF701A"/>
    <w:rsid w:val="00BF7426"/>
    <w:rsid w:val="00BF758E"/>
    <w:rsid w:val="00BF778A"/>
    <w:rsid w:val="00BF79D4"/>
    <w:rsid w:val="00BF7A59"/>
    <w:rsid w:val="00BF7BD7"/>
    <w:rsid w:val="00BF7DD7"/>
    <w:rsid w:val="00BF7EB2"/>
    <w:rsid w:val="00C0037C"/>
    <w:rsid w:val="00C0040A"/>
    <w:rsid w:val="00C004EE"/>
    <w:rsid w:val="00C007E7"/>
    <w:rsid w:val="00C008FD"/>
    <w:rsid w:val="00C00A31"/>
    <w:rsid w:val="00C00AD4"/>
    <w:rsid w:val="00C00E6B"/>
    <w:rsid w:val="00C00EB3"/>
    <w:rsid w:val="00C0114C"/>
    <w:rsid w:val="00C0122A"/>
    <w:rsid w:val="00C01321"/>
    <w:rsid w:val="00C0133F"/>
    <w:rsid w:val="00C01BD4"/>
    <w:rsid w:val="00C020DA"/>
    <w:rsid w:val="00C02617"/>
    <w:rsid w:val="00C02767"/>
    <w:rsid w:val="00C0332A"/>
    <w:rsid w:val="00C033DC"/>
    <w:rsid w:val="00C03541"/>
    <w:rsid w:val="00C03875"/>
    <w:rsid w:val="00C038F7"/>
    <w:rsid w:val="00C03CCF"/>
    <w:rsid w:val="00C03DFB"/>
    <w:rsid w:val="00C042C3"/>
    <w:rsid w:val="00C04309"/>
    <w:rsid w:val="00C04366"/>
    <w:rsid w:val="00C0461E"/>
    <w:rsid w:val="00C04630"/>
    <w:rsid w:val="00C046C4"/>
    <w:rsid w:val="00C04714"/>
    <w:rsid w:val="00C04993"/>
    <w:rsid w:val="00C04D6B"/>
    <w:rsid w:val="00C05266"/>
    <w:rsid w:val="00C053FE"/>
    <w:rsid w:val="00C0573B"/>
    <w:rsid w:val="00C057A1"/>
    <w:rsid w:val="00C05B1F"/>
    <w:rsid w:val="00C0623F"/>
    <w:rsid w:val="00C063CB"/>
    <w:rsid w:val="00C065A7"/>
    <w:rsid w:val="00C06AE5"/>
    <w:rsid w:val="00C06AEC"/>
    <w:rsid w:val="00C06B64"/>
    <w:rsid w:val="00C06E2C"/>
    <w:rsid w:val="00C06F40"/>
    <w:rsid w:val="00C07509"/>
    <w:rsid w:val="00C0765F"/>
    <w:rsid w:val="00C078D3"/>
    <w:rsid w:val="00C07CF7"/>
    <w:rsid w:val="00C10C46"/>
    <w:rsid w:val="00C10DDD"/>
    <w:rsid w:val="00C10E49"/>
    <w:rsid w:val="00C10F4C"/>
    <w:rsid w:val="00C1120B"/>
    <w:rsid w:val="00C113D7"/>
    <w:rsid w:val="00C114B5"/>
    <w:rsid w:val="00C11606"/>
    <w:rsid w:val="00C1196A"/>
    <w:rsid w:val="00C11A60"/>
    <w:rsid w:val="00C11D81"/>
    <w:rsid w:val="00C11DC7"/>
    <w:rsid w:val="00C11F68"/>
    <w:rsid w:val="00C1204E"/>
    <w:rsid w:val="00C120BF"/>
    <w:rsid w:val="00C1219A"/>
    <w:rsid w:val="00C12394"/>
    <w:rsid w:val="00C1259F"/>
    <w:rsid w:val="00C12AE1"/>
    <w:rsid w:val="00C12B67"/>
    <w:rsid w:val="00C12C83"/>
    <w:rsid w:val="00C12D4F"/>
    <w:rsid w:val="00C12DC7"/>
    <w:rsid w:val="00C12DCC"/>
    <w:rsid w:val="00C13710"/>
    <w:rsid w:val="00C144C0"/>
    <w:rsid w:val="00C148BA"/>
    <w:rsid w:val="00C14DD5"/>
    <w:rsid w:val="00C150DD"/>
    <w:rsid w:val="00C150DF"/>
    <w:rsid w:val="00C152A1"/>
    <w:rsid w:val="00C15857"/>
    <w:rsid w:val="00C159C1"/>
    <w:rsid w:val="00C15CA2"/>
    <w:rsid w:val="00C15D6B"/>
    <w:rsid w:val="00C15F51"/>
    <w:rsid w:val="00C16186"/>
    <w:rsid w:val="00C163C0"/>
    <w:rsid w:val="00C16A23"/>
    <w:rsid w:val="00C1706E"/>
    <w:rsid w:val="00C17695"/>
    <w:rsid w:val="00C17867"/>
    <w:rsid w:val="00C17878"/>
    <w:rsid w:val="00C17E0A"/>
    <w:rsid w:val="00C17E69"/>
    <w:rsid w:val="00C2046A"/>
    <w:rsid w:val="00C2058D"/>
    <w:rsid w:val="00C205A0"/>
    <w:rsid w:val="00C207D5"/>
    <w:rsid w:val="00C20F49"/>
    <w:rsid w:val="00C20FB8"/>
    <w:rsid w:val="00C20FD2"/>
    <w:rsid w:val="00C217AF"/>
    <w:rsid w:val="00C219EF"/>
    <w:rsid w:val="00C21B1A"/>
    <w:rsid w:val="00C21BD2"/>
    <w:rsid w:val="00C21FA0"/>
    <w:rsid w:val="00C21FBF"/>
    <w:rsid w:val="00C22033"/>
    <w:rsid w:val="00C223C7"/>
    <w:rsid w:val="00C225B3"/>
    <w:rsid w:val="00C225DE"/>
    <w:rsid w:val="00C22757"/>
    <w:rsid w:val="00C230E9"/>
    <w:rsid w:val="00C23364"/>
    <w:rsid w:val="00C234F3"/>
    <w:rsid w:val="00C2385D"/>
    <w:rsid w:val="00C23BD7"/>
    <w:rsid w:val="00C23E4F"/>
    <w:rsid w:val="00C24136"/>
    <w:rsid w:val="00C2421E"/>
    <w:rsid w:val="00C24441"/>
    <w:rsid w:val="00C247BA"/>
    <w:rsid w:val="00C24BF2"/>
    <w:rsid w:val="00C25364"/>
    <w:rsid w:val="00C255C9"/>
    <w:rsid w:val="00C25C6D"/>
    <w:rsid w:val="00C25F96"/>
    <w:rsid w:val="00C26104"/>
    <w:rsid w:val="00C261B3"/>
    <w:rsid w:val="00C26236"/>
    <w:rsid w:val="00C264E9"/>
    <w:rsid w:val="00C2676F"/>
    <w:rsid w:val="00C26CF3"/>
    <w:rsid w:val="00C2715C"/>
    <w:rsid w:val="00C27354"/>
    <w:rsid w:val="00C27815"/>
    <w:rsid w:val="00C27F3D"/>
    <w:rsid w:val="00C30192"/>
    <w:rsid w:val="00C301F3"/>
    <w:rsid w:val="00C30214"/>
    <w:rsid w:val="00C3034C"/>
    <w:rsid w:val="00C30367"/>
    <w:rsid w:val="00C306A2"/>
    <w:rsid w:val="00C3070C"/>
    <w:rsid w:val="00C308C5"/>
    <w:rsid w:val="00C30F2C"/>
    <w:rsid w:val="00C30FE0"/>
    <w:rsid w:val="00C31380"/>
    <w:rsid w:val="00C31685"/>
    <w:rsid w:val="00C31C2C"/>
    <w:rsid w:val="00C329A9"/>
    <w:rsid w:val="00C32B0D"/>
    <w:rsid w:val="00C32C2A"/>
    <w:rsid w:val="00C32E76"/>
    <w:rsid w:val="00C32F63"/>
    <w:rsid w:val="00C332C9"/>
    <w:rsid w:val="00C332E4"/>
    <w:rsid w:val="00C3340F"/>
    <w:rsid w:val="00C339E2"/>
    <w:rsid w:val="00C33B97"/>
    <w:rsid w:val="00C33FC2"/>
    <w:rsid w:val="00C33FF0"/>
    <w:rsid w:val="00C34016"/>
    <w:rsid w:val="00C34226"/>
    <w:rsid w:val="00C34711"/>
    <w:rsid w:val="00C34968"/>
    <w:rsid w:val="00C34BC2"/>
    <w:rsid w:val="00C34E7B"/>
    <w:rsid w:val="00C3513E"/>
    <w:rsid w:val="00C35A5D"/>
    <w:rsid w:val="00C35A6D"/>
    <w:rsid w:val="00C35B04"/>
    <w:rsid w:val="00C35D2A"/>
    <w:rsid w:val="00C36300"/>
    <w:rsid w:val="00C363F8"/>
    <w:rsid w:val="00C36569"/>
    <w:rsid w:val="00C36AA9"/>
    <w:rsid w:val="00C36AD8"/>
    <w:rsid w:val="00C36AF4"/>
    <w:rsid w:val="00C36D4B"/>
    <w:rsid w:val="00C36FC5"/>
    <w:rsid w:val="00C37A45"/>
    <w:rsid w:val="00C37C0E"/>
    <w:rsid w:val="00C401CB"/>
    <w:rsid w:val="00C40448"/>
    <w:rsid w:val="00C404AB"/>
    <w:rsid w:val="00C405D5"/>
    <w:rsid w:val="00C407DC"/>
    <w:rsid w:val="00C41127"/>
    <w:rsid w:val="00C41145"/>
    <w:rsid w:val="00C4178C"/>
    <w:rsid w:val="00C41BCB"/>
    <w:rsid w:val="00C41F84"/>
    <w:rsid w:val="00C42290"/>
    <w:rsid w:val="00C427E2"/>
    <w:rsid w:val="00C42A11"/>
    <w:rsid w:val="00C42C67"/>
    <w:rsid w:val="00C43C3A"/>
    <w:rsid w:val="00C43DD7"/>
    <w:rsid w:val="00C43F3D"/>
    <w:rsid w:val="00C43FAD"/>
    <w:rsid w:val="00C440E1"/>
    <w:rsid w:val="00C44A87"/>
    <w:rsid w:val="00C44D0E"/>
    <w:rsid w:val="00C44D8A"/>
    <w:rsid w:val="00C45046"/>
    <w:rsid w:val="00C45237"/>
    <w:rsid w:val="00C45994"/>
    <w:rsid w:val="00C46671"/>
    <w:rsid w:val="00C46784"/>
    <w:rsid w:val="00C4682C"/>
    <w:rsid w:val="00C46A41"/>
    <w:rsid w:val="00C46AD3"/>
    <w:rsid w:val="00C46B30"/>
    <w:rsid w:val="00C46C37"/>
    <w:rsid w:val="00C46D92"/>
    <w:rsid w:val="00C478BB"/>
    <w:rsid w:val="00C50115"/>
    <w:rsid w:val="00C503F9"/>
    <w:rsid w:val="00C50C35"/>
    <w:rsid w:val="00C50DEC"/>
    <w:rsid w:val="00C50DF5"/>
    <w:rsid w:val="00C511EE"/>
    <w:rsid w:val="00C515EE"/>
    <w:rsid w:val="00C51ADE"/>
    <w:rsid w:val="00C51D16"/>
    <w:rsid w:val="00C52407"/>
    <w:rsid w:val="00C525A6"/>
    <w:rsid w:val="00C527D3"/>
    <w:rsid w:val="00C529CF"/>
    <w:rsid w:val="00C52A16"/>
    <w:rsid w:val="00C52A4D"/>
    <w:rsid w:val="00C52C24"/>
    <w:rsid w:val="00C53638"/>
    <w:rsid w:val="00C53B77"/>
    <w:rsid w:val="00C53CF5"/>
    <w:rsid w:val="00C54057"/>
    <w:rsid w:val="00C543E9"/>
    <w:rsid w:val="00C544C1"/>
    <w:rsid w:val="00C5455A"/>
    <w:rsid w:val="00C54818"/>
    <w:rsid w:val="00C54953"/>
    <w:rsid w:val="00C54B3A"/>
    <w:rsid w:val="00C54D1C"/>
    <w:rsid w:val="00C55100"/>
    <w:rsid w:val="00C552F8"/>
    <w:rsid w:val="00C55338"/>
    <w:rsid w:val="00C554AE"/>
    <w:rsid w:val="00C55676"/>
    <w:rsid w:val="00C55969"/>
    <w:rsid w:val="00C55B6B"/>
    <w:rsid w:val="00C55B9B"/>
    <w:rsid w:val="00C55E96"/>
    <w:rsid w:val="00C56263"/>
    <w:rsid w:val="00C56365"/>
    <w:rsid w:val="00C56434"/>
    <w:rsid w:val="00C5697A"/>
    <w:rsid w:val="00C569ED"/>
    <w:rsid w:val="00C57017"/>
    <w:rsid w:val="00C572C6"/>
    <w:rsid w:val="00C575E3"/>
    <w:rsid w:val="00C579B5"/>
    <w:rsid w:val="00C57A20"/>
    <w:rsid w:val="00C57C0B"/>
    <w:rsid w:val="00C57D4A"/>
    <w:rsid w:val="00C600A8"/>
    <w:rsid w:val="00C60688"/>
    <w:rsid w:val="00C6079A"/>
    <w:rsid w:val="00C60B0D"/>
    <w:rsid w:val="00C60BF2"/>
    <w:rsid w:val="00C62075"/>
    <w:rsid w:val="00C622C3"/>
    <w:rsid w:val="00C6258E"/>
    <w:rsid w:val="00C626B9"/>
    <w:rsid w:val="00C627AD"/>
    <w:rsid w:val="00C62886"/>
    <w:rsid w:val="00C62E28"/>
    <w:rsid w:val="00C63A5B"/>
    <w:rsid w:val="00C63CD5"/>
    <w:rsid w:val="00C64323"/>
    <w:rsid w:val="00C6450E"/>
    <w:rsid w:val="00C646D2"/>
    <w:rsid w:val="00C64A6E"/>
    <w:rsid w:val="00C64AE3"/>
    <w:rsid w:val="00C64B18"/>
    <w:rsid w:val="00C64C11"/>
    <w:rsid w:val="00C652BC"/>
    <w:rsid w:val="00C65342"/>
    <w:rsid w:val="00C655CC"/>
    <w:rsid w:val="00C65C95"/>
    <w:rsid w:val="00C65D4C"/>
    <w:rsid w:val="00C66269"/>
    <w:rsid w:val="00C664A9"/>
    <w:rsid w:val="00C6665A"/>
    <w:rsid w:val="00C66731"/>
    <w:rsid w:val="00C66938"/>
    <w:rsid w:val="00C66B78"/>
    <w:rsid w:val="00C66DAE"/>
    <w:rsid w:val="00C66E03"/>
    <w:rsid w:val="00C66FA4"/>
    <w:rsid w:val="00C67230"/>
    <w:rsid w:val="00C67256"/>
    <w:rsid w:val="00C675E7"/>
    <w:rsid w:val="00C67847"/>
    <w:rsid w:val="00C678C8"/>
    <w:rsid w:val="00C679B9"/>
    <w:rsid w:val="00C67A8F"/>
    <w:rsid w:val="00C67C45"/>
    <w:rsid w:val="00C67ED1"/>
    <w:rsid w:val="00C67FB9"/>
    <w:rsid w:val="00C704AF"/>
    <w:rsid w:val="00C7065E"/>
    <w:rsid w:val="00C70AB9"/>
    <w:rsid w:val="00C70B1B"/>
    <w:rsid w:val="00C70D41"/>
    <w:rsid w:val="00C70FFB"/>
    <w:rsid w:val="00C7172B"/>
    <w:rsid w:val="00C71B29"/>
    <w:rsid w:val="00C71B2D"/>
    <w:rsid w:val="00C721DB"/>
    <w:rsid w:val="00C723C6"/>
    <w:rsid w:val="00C7264B"/>
    <w:rsid w:val="00C727A4"/>
    <w:rsid w:val="00C728AC"/>
    <w:rsid w:val="00C72BE6"/>
    <w:rsid w:val="00C72C80"/>
    <w:rsid w:val="00C7307A"/>
    <w:rsid w:val="00C73219"/>
    <w:rsid w:val="00C73293"/>
    <w:rsid w:val="00C7347D"/>
    <w:rsid w:val="00C7359C"/>
    <w:rsid w:val="00C73720"/>
    <w:rsid w:val="00C739C0"/>
    <w:rsid w:val="00C73CE1"/>
    <w:rsid w:val="00C73D57"/>
    <w:rsid w:val="00C74301"/>
    <w:rsid w:val="00C74958"/>
    <w:rsid w:val="00C74CFE"/>
    <w:rsid w:val="00C74FAD"/>
    <w:rsid w:val="00C751C4"/>
    <w:rsid w:val="00C7522E"/>
    <w:rsid w:val="00C75296"/>
    <w:rsid w:val="00C75826"/>
    <w:rsid w:val="00C75AE5"/>
    <w:rsid w:val="00C75C0A"/>
    <w:rsid w:val="00C75CCC"/>
    <w:rsid w:val="00C760D8"/>
    <w:rsid w:val="00C76EDE"/>
    <w:rsid w:val="00C76F8C"/>
    <w:rsid w:val="00C76FF5"/>
    <w:rsid w:val="00C7728C"/>
    <w:rsid w:val="00C800DB"/>
    <w:rsid w:val="00C801CE"/>
    <w:rsid w:val="00C8093B"/>
    <w:rsid w:val="00C80EAE"/>
    <w:rsid w:val="00C81471"/>
    <w:rsid w:val="00C81702"/>
    <w:rsid w:val="00C81AB5"/>
    <w:rsid w:val="00C81B04"/>
    <w:rsid w:val="00C81D72"/>
    <w:rsid w:val="00C81DC0"/>
    <w:rsid w:val="00C81F1A"/>
    <w:rsid w:val="00C81F3A"/>
    <w:rsid w:val="00C8221E"/>
    <w:rsid w:val="00C8260B"/>
    <w:rsid w:val="00C83026"/>
    <w:rsid w:val="00C8324E"/>
    <w:rsid w:val="00C8342B"/>
    <w:rsid w:val="00C8466C"/>
    <w:rsid w:val="00C8479D"/>
    <w:rsid w:val="00C84881"/>
    <w:rsid w:val="00C84AF8"/>
    <w:rsid w:val="00C852A1"/>
    <w:rsid w:val="00C85663"/>
    <w:rsid w:val="00C858F9"/>
    <w:rsid w:val="00C86023"/>
    <w:rsid w:val="00C86134"/>
    <w:rsid w:val="00C8666B"/>
    <w:rsid w:val="00C86776"/>
    <w:rsid w:val="00C869B9"/>
    <w:rsid w:val="00C869D8"/>
    <w:rsid w:val="00C86E2F"/>
    <w:rsid w:val="00C86F3E"/>
    <w:rsid w:val="00C86FAF"/>
    <w:rsid w:val="00C872A5"/>
    <w:rsid w:val="00C8738D"/>
    <w:rsid w:val="00C875EC"/>
    <w:rsid w:val="00C8775C"/>
    <w:rsid w:val="00C8791A"/>
    <w:rsid w:val="00C90330"/>
    <w:rsid w:val="00C9092B"/>
    <w:rsid w:val="00C90A0A"/>
    <w:rsid w:val="00C90ADE"/>
    <w:rsid w:val="00C90F4F"/>
    <w:rsid w:val="00C91065"/>
    <w:rsid w:val="00C91076"/>
    <w:rsid w:val="00C91351"/>
    <w:rsid w:val="00C917AF"/>
    <w:rsid w:val="00C91881"/>
    <w:rsid w:val="00C91CCF"/>
    <w:rsid w:val="00C91CF5"/>
    <w:rsid w:val="00C91D35"/>
    <w:rsid w:val="00C91D90"/>
    <w:rsid w:val="00C9200C"/>
    <w:rsid w:val="00C92201"/>
    <w:rsid w:val="00C92221"/>
    <w:rsid w:val="00C92986"/>
    <w:rsid w:val="00C92B81"/>
    <w:rsid w:val="00C92CF3"/>
    <w:rsid w:val="00C92E18"/>
    <w:rsid w:val="00C92E3D"/>
    <w:rsid w:val="00C92EC6"/>
    <w:rsid w:val="00C93387"/>
    <w:rsid w:val="00C93672"/>
    <w:rsid w:val="00C93D50"/>
    <w:rsid w:val="00C93F0E"/>
    <w:rsid w:val="00C93FBB"/>
    <w:rsid w:val="00C93FDF"/>
    <w:rsid w:val="00C94072"/>
    <w:rsid w:val="00C94345"/>
    <w:rsid w:val="00C94E18"/>
    <w:rsid w:val="00C953E9"/>
    <w:rsid w:val="00C95B8D"/>
    <w:rsid w:val="00C95E24"/>
    <w:rsid w:val="00C95EB2"/>
    <w:rsid w:val="00C966E0"/>
    <w:rsid w:val="00C96E61"/>
    <w:rsid w:val="00C96F11"/>
    <w:rsid w:val="00C97B17"/>
    <w:rsid w:val="00C97B6D"/>
    <w:rsid w:val="00C97C35"/>
    <w:rsid w:val="00C97F83"/>
    <w:rsid w:val="00CA0224"/>
    <w:rsid w:val="00CA0368"/>
    <w:rsid w:val="00CA0762"/>
    <w:rsid w:val="00CA0872"/>
    <w:rsid w:val="00CA0E0B"/>
    <w:rsid w:val="00CA0F3D"/>
    <w:rsid w:val="00CA1505"/>
    <w:rsid w:val="00CA16A5"/>
    <w:rsid w:val="00CA1722"/>
    <w:rsid w:val="00CA1C82"/>
    <w:rsid w:val="00CA1CA2"/>
    <w:rsid w:val="00CA1E28"/>
    <w:rsid w:val="00CA1FF2"/>
    <w:rsid w:val="00CA20E1"/>
    <w:rsid w:val="00CA2746"/>
    <w:rsid w:val="00CA2811"/>
    <w:rsid w:val="00CA2B68"/>
    <w:rsid w:val="00CA2BE6"/>
    <w:rsid w:val="00CA2EC9"/>
    <w:rsid w:val="00CA302C"/>
    <w:rsid w:val="00CA334A"/>
    <w:rsid w:val="00CA3701"/>
    <w:rsid w:val="00CA3985"/>
    <w:rsid w:val="00CA3B1C"/>
    <w:rsid w:val="00CA3C4F"/>
    <w:rsid w:val="00CA3D29"/>
    <w:rsid w:val="00CA3EA7"/>
    <w:rsid w:val="00CA3F17"/>
    <w:rsid w:val="00CA401F"/>
    <w:rsid w:val="00CA438F"/>
    <w:rsid w:val="00CA455E"/>
    <w:rsid w:val="00CA4B2A"/>
    <w:rsid w:val="00CA4BB8"/>
    <w:rsid w:val="00CA5057"/>
    <w:rsid w:val="00CA5932"/>
    <w:rsid w:val="00CA5B66"/>
    <w:rsid w:val="00CA5FE5"/>
    <w:rsid w:val="00CA6015"/>
    <w:rsid w:val="00CA607C"/>
    <w:rsid w:val="00CA6296"/>
    <w:rsid w:val="00CA6422"/>
    <w:rsid w:val="00CA68A3"/>
    <w:rsid w:val="00CA69C7"/>
    <w:rsid w:val="00CA6CF1"/>
    <w:rsid w:val="00CA701E"/>
    <w:rsid w:val="00CA70A2"/>
    <w:rsid w:val="00CA71DE"/>
    <w:rsid w:val="00CA75BD"/>
    <w:rsid w:val="00CA7812"/>
    <w:rsid w:val="00CA7910"/>
    <w:rsid w:val="00CA7976"/>
    <w:rsid w:val="00CA7F51"/>
    <w:rsid w:val="00CB00A3"/>
    <w:rsid w:val="00CB02EA"/>
    <w:rsid w:val="00CB03CA"/>
    <w:rsid w:val="00CB03E1"/>
    <w:rsid w:val="00CB043E"/>
    <w:rsid w:val="00CB06A6"/>
    <w:rsid w:val="00CB070C"/>
    <w:rsid w:val="00CB0EA2"/>
    <w:rsid w:val="00CB0FEF"/>
    <w:rsid w:val="00CB1AAB"/>
    <w:rsid w:val="00CB1BBB"/>
    <w:rsid w:val="00CB1C08"/>
    <w:rsid w:val="00CB1FF6"/>
    <w:rsid w:val="00CB2326"/>
    <w:rsid w:val="00CB237D"/>
    <w:rsid w:val="00CB3B25"/>
    <w:rsid w:val="00CB4296"/>
    <w:rsid w:val="00CB43EA"/>
    <w:rsid w:val="00CB4DB6"/>
    <w:rsid w:val="00CB50FF"/>
    <w:rsid w:val="00CB5455"/>
    <w:rsid w:val="00CB5585"/>
    <w:rsid w:val="00CB5810"/>
    <w:rsid w:val="00CB5816"/>
    <w:rsid w:val="00CB585F"/>
    <w:rsid w:val="00CB5DB1"/>
    <w:rsid w:val="00CB63B1"/>
    <w:rsid w:val="00CB6634"/>
    <w:rsid w:val="00CB7087"/>
    <w:rsid w:val="00CB7764"/>
    <w:rsid w:val="00CB78C8"/>
    <w:rsid w:val="00CB7E2E"/>
    <w:rsid w:val="00CB7E93"/>
    <w:rsid w:val="00CB7F5A"/>
    <w:rsid w:val="00CB7F63"/>
    <w:rsid w:val="00CC00B0"/>
    <w:rsid w:val="00CC01FA"/>
    <w:rsid w:val="00CC046B"/>
    <w:rsid w:val="00CC052F"/>
    <w:rsid w:val="00CC09C5"/>
    <w:rsid w:val="00CC0A25"/>
    <w:rsid w:val="00CC0D72"/>
    <w:rsid w:val="00CC0F18"/>
    <w:rsid w:val="00CC0FEC"/>
    <w:rsid w:val="00CC1690"/>
    <w:rsid w:val="00CC1B36"/>
    <w:rsid w:val="00CC1C96"/>
    <w:rsid w:val="00CC1D76"/>
    <w:rsid w:val="00CC1E5A"/>
    <w:rsid w:val="00CC27D0"/>
    <w:rsid w:val="00CC280D"/>
    <w:rsid w:val="00CC2DA6"/>
    <w:rsid w:val="00CC2FC8"/>
    <w:rsid w:val="00CC31CD"/>
    <w:rsid w:val="00CC33FD"/>
    <w:rsid w:val="00CC3BE1"/>
    <w:rsid w:val="00CC3CB4"/>
    <w:rsid w:val="00CC404A"/>
    <w:rsid w:val="00CC4751"/>
    <w:rsid w:val="00CC492E"/>
    <w:rsid w:val="00CC4A1D"/>
    <w:rsid w:val="00CC4BA2"/>
    <w:rsid w:val="00CC50A8"/>
    <w:rsid w:val="00CC51C0"/>
    <w:rsid w:val="00CC55DC"/>
    <w:rsid w:val="00CC61DB"/>
    <w:rsid w:val="00CC6634"/>
    <w:rsid w:val="00CC68D1"/>
    <w:rsid w:val="00CC698B"/>
    <w:rsid w:val="00CC6B2D"/>
    <w:rsid w:val="00CC6CE7"/>
    <w:rsid w:val="00CC7079"/>
    <w:rsid w:val="00CC71FD"/>
    <w:rsid w:val="00CC79C4"/>
    <w:rsid w:val="00CD0048"/>
    <w:rsid w:val="00CD0181"/>
    <w:rsid w:val="00CD0459"/>
    <w:rsid w:val="00CD07BA"/>
    <w:rsid w:val="00CD08CF"/>
    <w:rsid w:val="00CD0A97"/>
    <w:rsid w:val="00CD11D6"/>
    <w:rsid w:val="00CD1791"/>
    <w:rsid w:val="00CD1885"/>
    <w:rsid w:val="00CD1A20"/>
    <w:rsid w:val="00CD21CE"/>
    <w:rsid w:val="00CD2350"/>
    <w:rsid w:val="00CD2535"/>
    <w:rsid w:val="00CD2793"/>
    <w:rsid w:val="00CD2BD9"/>
    <w:rsid w:val="00CD31B7"/>
    <w:rsid w:val="00CD3247"/>
    <w:rsid w:val="00CD337C"/>
    <w:rsid w:val="00CD3584"/>
    <w:rsid w:val="00CD37C6"/>
    <w:rsid w:val="00CD3EBA"/>
    <w:rsid w:val="00CD3EE9"/>
    <w:rsid w:val="00CD43EE"/>
    <w:rsid w:val="00CD4705"/>
    <w:rsid w:val="00CD4C49"/>
    <w:rsid w:val="00CD5373"/>
    <w:rsid w:val="00CD55F7"/>
    <w:rsid w:val="00CD5AA4"/>
    <w:rsid w:val="00CD5F99"/>
    <w:rsid w:val="00CD62D4"/>
    <w:rsid w:val="00CD6344"/>
    <w:rsid w:val="00CD65F6"/>
    <w:rsid w:val="00CD669E"/>
    <w:rsid w:val="00CD67E6"/>
    <w:rsid w:val="00CD6A50"/>
    <w:rsid w:val="00CD6EDD"/>
    <w:rsid w:val="00CD6FFB"/>
    <w:rsid w:val="00CD7099"/>
    <w:rsid w:val="00CD7182"/>
    <w:rsid w:val="00CD71C6"/>
    <w:rsid w:val="00CE0281"/>
    <w:rsid w:val="00CE02C8"/>
    <w:rsid w:val="00CE0A7B"/>
    <w:rsid w:val="00CE22A8"/>
    <w:rsid w:val="00CE22BF"/>
    <w:rsid w:val="00CE23AE"/>
    <w:rsid w:val="00CE3B00"/>
    <w:rsid w:val="00CE4C45"/>
    <w:rsid w:val="00CE4ECC"/>
    <w:rsid w:val="00CE4EFB"/>
    <w:rsid w:val="00CE55CE"/>
    <w:rsid w:val="00CE577B"/>
    <w:rsid w:val="00CE589F"/>
    <w:rsid w:val="00CE5B0E"/>
    <w:rsid w:val="00CE5BA4"/>
    <w:rsid w:val="00CE5D4A"/>
    <w:rsid w:val="00CE5E71"/>
    <w:rsid w:val="00CE6231"/>
    <w:rsid w:val="00CE642E"/>
    <w:rsid w:val="00CE65C4"/>
    <w:rsid w:val="00CE672B"/>
    <w:rsid w:val="00CE674F"/>
    <w:rsid w:val="00CE6823"/>
    <w:rsid w:val="00CE6868"/>
    <w:rsid w:val="00CE6958"/>
    <w:rsid w:val="00CE6B1E"/>
    <w:rsid w:val="00CE6D97"/>
    <w:rsid w:val="00CE74E3"/>
    <w:rsid w:val="00CE7658"/>
    <w:rsid w:val="00CE7939"/>
    <w:rsid w:val="00CE79E8"/>
    <w:rsid w:val="00CE7DA5"/>
    <w:rsid w:val="00CE7EFB"/>
    <w:rsid w:val="00CF0071"/>
    <w:rsid w:val="00CF02A8"/>
    <w:rsid w:val="00CF06C6"/>
    <w:rsid w:val="00CF0D5C"/>
    <w:rsid w:val="00CF0D9D"/>
    <w:rsid w:val="00CF13DF"/>
    <w:rsid w:val="00CF13ED"/>
    <w:rsid w:val="00CF16A7"/>
    <w:rsid w:val="00CF174B"/>
    <w:rsid w:val="00CF18E0"/>
    <w:rsid w:val="00CF1CDA"/>
    <w:rsid w:val="00CF1CFD"/>
    <w:rsid w:val="00CF1EAF"/>
    <w:rsid w:val="00CF1EB9"/>
    <w:rsid w:val="00CF1FF6"/>
    <w:rsid w:val="00CF244D"/>
    <w:rsid w:val="00CF2466"/>
    <w:rsid w:val="00CF2717"/>
    <w:rsid w:val="00CF27D1"/>
    <w:rsid w:val="00CF2976"/>
    <w:rsid w:val="00CF297C"/>
    <w:rsid w:val="00CF2BF8"/>
    <w:rsid w:val="00CF2CF5"/>
    <w:rsid w:val="00CF2D9E"/>
    <w:rsid w:val="00CF349A"/>
    <w:rsid w:val="00CF4397"/>
    <w:rsid w:val="00CF43E6"/>
    <w:rsid w:val="00CF44B5"/>
    <w:rsid w:val="00CF462A"/>
    <w:rsid w:val="00CF46DE"/>
    <w:rsid w:val="00CF4856"/>
    <w:rsid w:val="00CF494D"/>
    <w:rsid w:val="00CF4A3D"/>
    <w:rsid w:val="00CF4EEB"/>
    <w:rsid w:val="00CF4EEE"/>
    <w:rsid w:val="00CF551E"/>
    <w:rsid w:val="00CF5909"/>
    <w:rsid w:val="00CF5A01"/>
    <w:rsid w:val="00CF5D62"/>
    <w:rsid w:val="00CF6169"/>
    <w:rsid w:val="00CF620D"/>
    <w:rsid w:val="00CF6534"/>
    <w:rsid w:val="00CF690D"/>
    <w:rsid w:val="00CF6B8D"/>
    <w:rsid w:val="00CF6FD1"/>
    <w:rsid w:val="00CF75CA"/>
    <w:rsid w:val="00CF78C5"/>
    <w:rsid w:val="00CF79BF"/>
    <w:rsid w:val="00CF7DE7"/>
    <w:rsid w:val="00CF7E1D"/>
    <w:rsid w:val="00CF7F15"/>
    <w:rsid w:val="00D00110"/>
    <w:rsid w:val="00D008F0"/>
    <w:rsid w:val="00D00DB9"/>
    <w:rsid w:val="00D00E49"/>
    <w:rsid w:val="00D015D9"/>
    <w:rsid w:val="00D018C4"/>
    <w:rsid w:val="00D01953"/>
    <w:rsid w:val="00D019CF"/>
    <w:rsid w:val="00D01FEA"/>
    <w:rsid w:val="00D02099"/>
    <w:rsid w:val="00D02262"/>
    <w:rsid w:val="00D026FE"/>
    <w:rsid w:val="00D027A6"/>
    <w:rsid w:val="00D02990"/>
    <w:rsid w:val="00D02A6D"/>
    <w:rsid w:val="00D02AD7"/>
    <w:rsid w:val="00D02DA3"/>
    <w:rsid w:val="00D02E2D"/>
    <w:rsid w:val="00D033E1"/>
    <w:rsid w:val="00D039F1"/>
    <w:rsid w:val="00D03A44"/>
    <w:rsid w:val="00D0437E"/>
    <w:rsid w:val="00D0483C"/>
    <w:rsid w:val="00D04A4A"/>
    <w:rsid w:val="00D04B53"/>
    <w:rsid w:val="00D04F0C"/>
    <w:rsid w:val="00D0603C"/>
    <w:rsid w:val="00D060ED"/>
    <w:rsid w:val="00D064A6"/>
    <w:rsid w:val="00D0694D"/>
    <w:rsid w:val="00D06DCD"/>
    <w:rsid w:val="00D06EFF"/>
    <w:rsid w:val="00D0736A"/>
    <w:rsid w:val="00D07514"/>
    <w:rsid w:val="00D07614"/>
    <w:rsid w:val="00D07718"/>
    <w:rsid w:val="00D07DE4"/>
    <w:rsid w:val="00D1015A"/>
    <w:rsid w:val="00D103DB"/>
    <w:rsid w:val="00D1046A"/>
    <w:rsid w:val="00D10D58"/>
    <w:rsid w:val="00D10F0F"/>
    <w:rsid w:val="00D10F1C"/>
    <w:rsid w:val="00D1123A"/>
    <w:rsid w:val="00D112CF"/>
    <w:rsid w:val="00D11591"/>
    <w:rsid w:val="00D116F7"/>
    <w:rsid w:val="00D11808"/>
    <w:rsid w:val="00D1184A"/>
    <w:rsid w:val="00D1184F"/>
    <w:rsid w:val="00D11F66"/>
    <w:rsid w:val="00D1222F"/>
    <w:rsid w:val="00D12674"/>
    <w:rsid w:val="00D12A0E"/>
    <w:rsid w:val="00D12AA8"/>
    <w:rsid w:val="00D13903"/>
    <w:rsid w:val="00D13D05"/>
    <w:rsid w:val="00D140BD"/>
    <w:rsid w:val="00D14855"/>
    <w:rsid w:val="00D14914"/>
    <w:rsid w:val="00D1502B"/>
    <w:rsid w:val="00D15337"/>
    <w:rsid w:val="00D1541D"/>
    <w:rsid w:val="00D154B7"/>
    <w:rsid w:val="00D15CA4"/>
    <w:rsid w:val="00D15E7C"/>
    <w:rsid w:val="00D16ACD"/>
    <w:rsid w:val="00D16F57"/>
    <w:rsid w:val="00D172CF"/>
    <w:rsid w:val="00D17349"/>
    <w:rsid w:val="00D17A9A"/>
    <w:rsid w:val="00D17B16"/>
    <w:rsid w:val="00D17DF1"/>
    <w:rsid w:val="00D17FB6"/>
    <w:rsid w:val="00D20CCA"/>
    <w:rsid w:val="00D20F7E"/>
    <w:rsid w:val="00D2116C"/>
    <w:rsid w:val="00D213D9"/>
    <w:rsid w:val="00D2161E"/>
    <w:rsid w:val="00D217BF"/>
    <w:rsid w:val="00D21B59"/>
    <w:rsid w:val="00D21EA1"/>
    <w:rsid w:val="00D2200D"/>
    <w:rsid w:val="00D22256"/>
    <w:rsid w:val="00D22266"/>
    <w:rsid w:val="00D22486"/>
    <w:rsid w:val="00D2262C"/>
    <w:rsid w:val="00D22947"/>
    <w:rsid w:val="00D22955"/>
    <w:rsid w:val="00D22A24"/>
    <w:rsid w:val="00D241C3"/>
    <w:rsid w:val="00D244B1"/>
    <w:rsid w:val="00D2457B"/>
    <w:rsid w:val="00D24A8B"/>
    <w:rsid w:val="00D24BEA"/>
    <w:rsid w:val="00D24D6B"/>
    <w:rsid w:val="00D25094"/>
    <w:rsid w:val="00D258F8"/>
    <w:rsid w:val="00D259E1"/>
    <w:rsid w:val="00D25BA0"/>
    <w:rsid w:val="00D25C61"/>
    <w:rsid w:val="00D264F6"/>
    <w:rsid w:val="00D267B5"/>
    <w:rsid w:val="00D26DAA"/>
    <w:rsid w:val="00D26EAF"/>
    <w:rsid w:val="00D26F5E"/>
    <w:rsid w:val="00D2763B"/>
    <w:rsid w:val="00D27DF1"/>
    <w:rsid w:val="00D27F85"/>
    <w:rsid w:val="00D300F8"/>
    <w:rsid w:val="00D3043B"/>
    <w:rsid w:val="00D305B7"/>
    <w:rsid w:val="00D3095A"/>
    <w:rsid w:val="00D30CB3"/>
    <w:rsid w:val="00D30E0C"/>
    <w:rsid w:val="00D31352"/>
    <w:rsid w:val="00D31836"/>
    <w:rsid w:val="00D31AB4"/>
    <w:rsid w:val="00D31BFA"/>
    <w:rsid w:val="00D31C6D"/>
    <w:rsid w:val="00D32117"/>
    <w:rsid w:val="00D32425"/>
    <w:rsid w:val="00D32685"/>
    <w:rsid w:val="00D32806"/>
    <w:rsid w:val="00D32FEF"/>
    <w:rsid w:val="00D3341F"/>
    <w:rsid w:val="00D33644"/>
    <w:rsid w:val="00D339EF"/>
    <w:rsid w:val="00D33E28"/>
    <w:rsid w:val="00D34400"/>
    <w:rsid w:val="00D3457D"/>
    <w:rsid w:val="00D34652"/>
    <w:rsid w:val="00D34D62"/>
    <w:rsid w:val="00D34DDB"/>
    <w:rsid w:val="00D35391"/>
    <w:rsid w:val="00D35424"/>
    <w:rsid w:val="00D35804"/>
    <w:rsid w:val="00D3582F"/>
    <w:rsid w:val="00D359C5"/>
    <w:rsid w:val="00D35C5F"/>
    <w:rsid w:val="00D35E45"/>
    <w:rsid w:val="00D36231"/>
    <w:rsid w:val="00D36303"/>
    <w:rsid w:val="00D363EC"/>
    <w:rsid w:val="00D3647F"/>
    <w:rsid w:val="00D36608"/>
    <w:rsid w:val="00D36631"/>
    <w:rsid w:val="00D3686A"/>
    <w:rsid w:val="00D368B5"/>
    <w:rsid w:val="00D37160"/>
    <w:rsid w:val="00D371AF"/>
    <w:rsid w:val="00D37534"/>
    <w:rsid w:val="00D3774A"/>
    <w:rsid w:val="00D37915"/>
    <w:rsid w:val="00D400AD"/>
    <w:rsid w:val="00D406CB"/>
    <w:rsid w:val="00D412CA"/>
    <w:rsid w:val="00D4149D"/>
    <w:rsid w:val="00D415DB"/>
    <w:rsid w:val="00D416C1"/>
    <w:rsid w:val="00D419E6"/>
    <w:rsid w:val="00D41ABE"/>
    <w:rsid w:val="00D41BCF"/>
    <w:rsid w:val="00D41CD5"/>
    <w:rsid w:val="00D42006"/>
    <w:rsid w:val="00D42144"/>
    <w:rsid w:val="00D421D3"/>
    <w:rsid w:val="00D421E2"/>
    <w:rsid w:val="00D428D2"/>
    <w:rsid w:val="00D42929"/>
    <w:rsid w:val="00D42CD8"/>
    <w:rsid w:val="00D42CF6"/>
    <w:rsid w:val="00D42DA2"/>
    <w:rsid w:val="00D42FB7"/>
    <w:rsid w:val="00D43047"/>
    <w:rsid w:val="00D4341B"/>
    <w:rsid w:val="00D435DA"/>
    <w:rsid w:val="00D43B63"/>
    <w:rsid w:val="00D44010"/>
    <w:rsid w:val="00D4427F"/>
    <w:rsid w:val="00D4492B"/>
    <w:rsid w:val="00D44B54"/>
    <w:rsid w:val="00D44FD4"/>
    <w:rsid w:val="00D45338"/>
    <w:rsid w:val="00D45869"/>
    <w:rsid w:val="00D458A6"/>
    <w:rsid w:val="00D45C2A"/>
    <w:rsid w:val="00D46048"/>
    <w:rsid w:val="00D46527"/>
    <w:rsid w:val="00D465A3"/>
    <w:rsid w:val="00D46761"/>
    <w:rsid w:val="00D46A9E"/>
    <w:rsid w:val="00D46FA3"/>
    <w:rsid w:val="00D470E6"/>
    <w:rsid w:val="00D477C1"/>
    <w:rsid w:val="00D47BF1"/>
    <w:rsid w:val="00D47D13"/>
    <w:rsid w:val="00D50186"/>
    <w:rsid w:val="00D50619"/>
    <w:rsid w:val="00D50D55"/>
    <w:rsid w:val="00D50E80"/>
    <w:rsid w:val="00D51016"/>
    <w:rsid w:val="00D51227"/>
    <w:rsid w:val="00D51871"/>
    <w:rsid w:val="00D51993"/>
    <w:rsid w:val="00D51A78"/>
    <w:rsid w:val="00D51AD4"/>
    <w:rsid w:val="00D51F2A"/>
    <w:rsid w:val="00D5203A"/>
    <w:rsid w:val="00D52564"/>
    <w:rsid w:val="00D530FB"/>
    <w:rsid w:val="00D5313A"/>
    <w:rsid w:val="00D53503"/>
    <w:rsid w:val="00D536F6"/>
    <w:rsid w:val="00D537D4"/>
    <w:rsid w:val="00D53A06"/>
    <w:rsid w:val="00D53A12"/>
    <w:rsid w:val="00D53F26"/>
    <w:rsid w:val="00D5405C"/>
    <w:rsid w:val="00D54119"/>
    <w:rsid w:val="00D54340"/>
    <w:rsid w:val="00D54418"/>
    <w:rsid w:val="00D545AB"/>
    <w:rsid w:val="00D54750"/>
    <w:rsid w:val="00D54932"/>
    <w:rsid w:val="00D54D17"/>
    <w:rsid w:val="00D54EEB"/>
    <w:rsid w:val="00D54FA4"/>
    <w:rsid w:val="00D55516"/>
    <w:rsid w:val="00D558C1"/>
    <w:rsid w:val="00D55AE1"/>
    <w:rsid w:val="00D55D54"/>
    <w:rsid w:val="00D56101"/>
    <w:rsid w:val="00D561B3"/>
    <w:rsid w:val="00D5623C"/>
    <w:rsid w:val="00D56CFF"/>
    <w:rsid w:val="00D56F1C"/>
    <w:rsid w:val="00D571AD"/>
    <w:rsid w:val="00D574C4"/>
    <w:rsid w:val="00D5797B"/>
    <w:rsid w:val="00D57B10"/>
    <w:rsid w:val="00D6033B"/>
    <w:rsid w:val="00D605A7"/>
    <w:rsid w:val="00D606CF"/>
    <w:rsid w:val="00D60896"/>
    <w:rsid w:val="00D60C52"/>
    <w:rsid w:val="00D610F1"/>
    <w:rsid w:val="00D611AC"/>
    <w:rsid w:val="00D612F4"/>
    <w:rsid w:val="00D6135B"/>
    <w:rsid w:val="00D614C0"/>
    <w:rsid w:val="00D61A9B"/>
    <w:rsid w:val="00D61B42"/>
    <w:rsid w:val="00D61B6F"/>
    <w:rsid w:val="00D61C0B"/>
    <w:rsid w:val="00D62055"/>
    <w:rsid w:val="00D620D2"/>
    <w:rsid w:val="00D62908"/>
    <w:rsid w:val="00D62956"/>
    <w:rsid w:val="00D62B96"/>
    <w:rsid w:val="00D62E80"/>
    <w:rsid w:val="00D63158"/>
    <w:rsid w:val="00D63299"/>
    <w:rsid w:val="00D63487"/>
    <w:rsid w:val="00D636FA"/>
    <w:rsid w:val="00D63C73"/>
    <w:rsid w:val="00D6488B"/>
    <w:rsid w:val="00D64A48"/>
    <w:rsid w:val="00D64A90"/>
    <w:rsid w:val="00D64CC5"/>
    <w:rsid w:val="00D652B5"/>
    <w:rsid w:val="00D653A2"/>
    <w:rsid w:val="00D6573B"/>
    <w:rsid w:val="00D65A33"/>
    <w:rsid w:val="00D65B59"/>
    <w:rsid w:val="00D66106"/>
    <w:rsid w:val="00D6621C"/>
    <w:rsid w:val="00D66364"/>
    <w:rsid w:val="00D66636"/>
    <w:rsid w:val="00D66AD5"/>
    <w:rsid w:val="00D66B02"/>
    <w:rsid w:val="00D66BBC"/>
    <w:rsid w:val="00D66C1A"/>
    <w:rsid w:val="00D6701D"/>
    <w:rsid w:val="00D67404"/>
    <w:rsid w:val="00D6795D"/>
    <w:rsid w:val="00D67A8D"/>
    <w:rsid w:val="00D67B2C"/>
    <w:rsid w:val="00D70533"/>
    <w:rsid w:val="00D706AB"/>
    <w:rsid w:val="00D706D3"/>
    <w:rsid w:val="00D70935"/>
    <w:rsid w:val="00D709B2"/>
    <w:rsid w:val="00D70B5E"/>
    <w:rsid w:val="00D70BBA"/>
    <w:rsid w:val="00D71164"/>
    <w:rsid w:val="00D71340"/>
    <w:rsid w:val="00D714C3"/>
    <w:rsid w:val="00D715F1"/>
    <w:rsid w:val="00D71959"/>
    <w:rsid w:val="00D71E1E"/>
    <w:rsid w:val="00D71E31"/>
    <w:rsid w:val="00D72822"/>
    <w:rsid w:val="00D72880"/>
    <w:rsid w:val="00D7298F"/>
    <w:rsid w:val="00D72A2D"/>
    <w:rsid w:val="00D72CD7"/>
    <w:rsid w:val="00D731B6"/>
    <w:rsid w:val="00D733F1"/>
    <w:rsid w:val="00D7356A"/>
    <w:rsid w:val="00D7365F"/>
    <w:rsid w:val="00D737F4"/>
    <w:rsid w:val="00D73A54"/>
    <w:rsid w:val="00D73AAF"/>
    <w:rsid w:val="00D742F9"/>
    <w:rsid w:val="00D74565"/>
    <w:rsid w:val="00D74660"/>
    <w:rsid w:val="00D75540"/>
    <w:rsid w:val="00D755D1"/>
    <w:rsid w:val="00D75626"/>
    <w:rsid w:val="00D75B1A"/>
    <w:rsid w:val="00D75D95"/>
    <w:rsid w:val="00D75DFC"/>
    <w:rsid w:val="00D75E91"/>
    <w:rsid w:val="00D760A5"/>
    <w:rsid w:val="00D76147"/>
    <w:rsid w:val="00D7635A"/>
    <w:rsid w:val="00D76DFB"/>
    <w:rsid w:val="00D76EF0"/>
    <w:rsid w:val="00D77035"/>
    <w:rsid w:val="00D77232"/>
    <w:rsid w:val="00D7755F"/>
    <w:rsid w:val="00D7757B"/>
    <w:rsid w:val="00D77A5F"/>
    <w:rsid w:val="00D77F52"/>
    <w:rsid w:val="00D77F76"/>
    <w:rsid w:val="00D805FE"/>
    <w:rsid w:val="00D806F3"/>
    <w:rsid w:val="00D80B5F"/>
    <w:rsid w:val="00D80BAE"/>
    <w:rsid w:val="00D8146B"/>
    <w:rsid w:val="00D814AD"/>
    <w:rsid w:val="00D814F9"/>
    <w:rsid w:val="00D81675"/>
    <w:rsid w:val="00D81D2E"/>
    <w:rsid w:val="00D82660"/>
    <w:rsid w:val="00D827DA"/>
    <w:rsid w:val="00D82849"/>
    <w:rsid w:val="00D82882"/>
    <w:rsid w:val="00D82B9A"/>
    <w:rsid w:val="00D82DB0"/>
    <w:rsid w:val="00D83394"/>
    <w:rsid w:val="00D835A0"/>
    <w:rsid w:val="00D83715"/>
    <w:rsid w:val="00D83E5C"/>
    <w:rsid w:val="00D84044"/>
    <w:rsid w:val="00D8444B"/>
    <w:rsid w:val="00D847AC"/>
    <w:rsid w:val="00D84892"/>
    <w:rsid w:val="00D84A3F"/>
    <w:rsid w:val="00D84E70"/>
    <w:rsid w:val="00D84EDF"/>
    <w:rsid w:val="00D85423"/>
    <w:rsid w:val="00D85B84"/>
    <w:rsid w:val="00D8601B"/>
    <w:rsid w:val="00D86405"/>
    <w:rsid w:val="00D866BC"/>
    <w:rsid w:val="00D86814"/>
    <w:rsid w:val="00D86A3F"/>
    <w:rsid w:val="00D86B4A"/>
    <w:rsid w:val="00D870F8"/>
    <w:rsid w:val="00D872C7"/>
    <w:rsid w:val="00D874CB"/>
    <w:rsid w:val="00D87F85"/>
    <w:rsid w:val="00D900C4"/>
    <w:rsid w:val="00D9032B"/>
    <w:rsid w:val="00D908A9"/>
    <w:rsid w:val="00D90946"/>
    <w:rsid w:val="00D90BAB"/>
    <w:rsid w:val="00D91515"/>
    <w:rsid w:val="00D915DE"/>
    <w:rsid w:val="00D91606"/>
    <w:rsid w:val="00D917C7"/>
    <w:rsid w:val="00D917FF"/>
    <w:rsid w:val="00D9180A"/>
    <w:rsid w:val="00D91FD9"/>
    <w:rsid w:val="00D92257"/>
    <w:rsid w:val="00D92568"/>
    <w:rsid w:val="00D926F5"/>
    <w:rsid w:val="00D9284D"/>
    <w:rsid w:val="00D929FD"/>
    <w:rsid w:val="00D930B8"/>
    <w:rsid w:val="00D93E7D"/>
    <w:rsid w:val="00D93F29"/>
    <w:rsid w:val="00D93F70"/>
    <w:rsid w:val="00D93FC6"/>
    <w:rsid w:val="00D94115"/>
    <w:rsid w:val="00D9429C"/>
    <w:rsid w:val="00D947A7"/>
    <w:rsid w:val="00D94E58"/>
    <w:rsid w:val="00D95020"/>
    <w:rsid w:val="00D95493"/>
    <w:rsid w:val="00D95778"/>
    <w:rsid w:val="00D957BA"/>
    <w:rsid w:val="00D95B68"/>
    <w:rsid w:val="00D9624C"/>
    <w:rsid w:val="00D966AC"/>
    <w:rsid w:val="00D9698B"/>
    <w:rsid w:val="00D96AE4"/>
    <w:rsid w:val="00D96CB8"/>
    <w:rsid w:val="00D96D5B"/>
    <w:rsid w:val="00D96F45"/>
    <w:rsid w:val="00D9702C"/>
    <w:rsid w:val="00D9712A"/>
    <w:rsid w:val="00D973EC"/>
    <w:rsid w:val="00D97696"/>
    <w:rsid w:val="00D978A2"/>
    <w:rsid w:val="00D97937"/>
    <w:rsid w:val="00D97A0E"/>
    <w:rsid w:val="00D97B4C"/>
    <w:rsid w:val="00D97F11"/>
    <w:rsid w:val="00DA0328"/>
    <w:rsid w:val="00DA0677"/>
    <w:rsid w:val="00DA0EBA"/>
    <w:rsid w:val="00DA11B5"/>
    <w:rsid w:val="00DA150C"/>
    <w:rsid w:val="00DA1871"/>
    <w:rsid w:val="00DA1B0E"/>
    <w:rsid w:val="00DA1DD3"/>
    <w:rsid w:val="00DA24BE"/>
    <w:rsid w:val="00DA2578"/>
    <w:rsid w:val="00DA25CB"/>
    <w:rsid w:val="00DA2F04"/>
    <w:rsid w:val="00DA30AB"/>
    <w:rsid w:val="00DA3422"/>
    <w:rsid w:val="00DA34F7"/>
    <w:rsid w:val="00DA352C"/>
    <w:rsid w:val="00DA35AC"/>
    <w:rsid w:val="00DA395A"/>
    <w:rsid w:val="00DA39FE"/>
    <w:rsid w:val="00DA3BB6"/>
    <w:rsid w:val="00DA3C94"/>
    <w:rsid w:val="00DA3F73"/>
    <w:rsid w:val="00DA43A7"/>
    <w:rsid w:val="00DA449A"/>
    <w:rsid w:val="00DA4996"/>
    <w:rsid w:val="00DA4DF3"/>
    <w:rsid w:val="00DA50D0"/>
    <w:rsid w:val="00DA51AA"/>
    <w:rsid w:val="00DA531E"/>
    <w:rsid w:val="00DA54DE"/>
    <w:rsid w:val="00DA5531"/>
    <w:rsid w:val="00DA5953"/>
    <w:rsid w:val="00DA61E7"/>
    <w:rsid w:val="00DA62FF"/>
    <w:rsid w:val="00DA64E7"/>
    <w:rsid w:val="00DA658A"/>
    <w:rsid w:val="00DA67AE"/>
    <w:rsid w:val="00DA6925"/>
    <w:rsid w:val="00DA7077"/>
    <w:rsid w:val="00DA7253"/>
    <w:rsid w:val="00DA79DE"/>
    <w:rsid w:val="00DA7A28"/>
    <w:rsid w:val="00DA7AEF"/>
    <w:rsid w:val="00DA7B33"/>
    <w:rsid w:val="00DA7E52"/>
    <w:rsid w:val="00DB0141"/>
    <w:rsid w:val="00DB079F"/>
    <w:rsid w:val="00DB0DA4"/>
    <w:rsid w:val="00DB133B"/>
    <w:rsid w:val="00DB1556"/>
    <w:rsid w:val="00DB1721"/>
    <w:rsid w:val="00DB1A03"/>
    <w:rsid w:val="00DB1F38"/>
    <w:rsid w:val="00DB207D"/>
    <w:rsid w:val="00DB2191"/>
    <w:rsid w:val="00DB257D"/>
    <w:rsid w:val="00DB25A2"/>
    <w:rsid w:val="00DB2C31"/>
    <w:rsid w:val="00DB2E9E"/>
    <w:rsid w:val="00DB347F"/>
    <w:rsid w:val="00DB3A1F"/>
    <w:rsid w:val="00DB3ED0"/>
    <w:rsid w:val="00DB48E8"/>
    <w:rsid w:val="00DB4CC1"/>
    <w:rsid w:val="00DB4D62"/>
    <w:rsid w:val="00DB5B21"/>
    <w:rsid w:val="00DB6095"/>
    <w:rsid w:val="00DB6528"/>
    <w:rsid w:val="00DB6791"/>
    <w:rsid w:val="00DB67B5"/>
    <w:rsid w:val="00DB738C"/>
    <w:rsid w:val="00DB74A3"/>
    <w:rsid w:val="00DB7632"/>
    <w:rsid w:val="00DB76F1"/>
    <w:rsid w:val="00DB77C2"/>
    <w:rsid w:val="00DB7858"/>
    <w:rsid w:val="00DB7900"/>
    <w:rsid w:val="00DB7EF3"/>
    <w:rsid w:val="00DC0313"/>
    <w:rsid w:val="00DC0474"/>
    <w:rsid w:val="00DC0758"/>
    <w:rsid w:val="00DC1429"/>
    <w:rsid w:val="00DC167E"/>
    <w:rsid w:val="00DC16EF"/>
    <w:rsid w:val="00DC17EF"/>
    <w:rsid w:val="00DC17FB"/>
    <w:rsid w:val="00DC1E15"/>
    <w:rsid w:val="00DC1FA4"/>
    <w:rsid w:val="00DC20C0"/>
    <w:rsid w:val="00DC2343"/>
    <w:rsid w:val="00DC263D"/>
    <w:rsid w:val="00DC2757"/>
    <w:rsid w:val="00DC329F"/>
    <w:rsid w:val="00DC330F"/>
    <w:rsid w:val="00DC3D57"/>
    <w:rsid w:val="00DC410A"/>
    <w:rsid w:val="00DC42F2"/>
    <w:rsid w:val="00DC460C"/>
    <w:rsid w:val="00DC4766"/>
    <w:rsid w:val="00DC47F5"/>
    <w:rsid w:val="00DC4CF3"/>
    <w:rsid w:val="00DC5064"/>
    <w:rsid w:val="00DC51C1"/>
    <w:rsid w:val="00DC5961"/>
    <w:rsid w:val="00DC5DCB"/>
    <w:rsid w:val="00DC664F"/>
    <w:rsid w:val="00DC6A85"/>
    <w:rsid w:val="00DC7466"/>
    <w:rsid w:val="00DC762F"/>
    <w:rsid w:val="00DC774D"/>
    <w:rsid w:val="00DC788E"/>
    <w:rsid w:val="00DC7A64"/>
    <w:rsid w:val="00DD0609"/>
    <w:rsid w:val="00DD0683"/>
    <w:rsid w:val="00DD0B9B"/>
    <w:rsid w:val="00DD1282"/>
    <w:rsid w:val="00DD12E7"/>
    <w:rsid w:val="00DD13BB"/>
    <w:rsid w:val="00DD151F"/>
    <w:rsid w:val="00DD175A"/>
    <w:rsid w:val="00DD1CAA"/>
    <w:rsid w:val="00DD1EE1"/>
    <w:rsid w:val="00DD2287"/>
    <w:rsid w:val="00DD2464"/>
    <w:rsid w:val="00DD24C7"/>
    <w:rsid w:val="00DD287F"/>
    <w:rsid w:val="00DD28B7"/>
    <w:rsid w:val="00DD297B"/>
    <w:rsid w:val="00DD29B5"/>
    <w:rsid w:val="00DD29D2"/>
    <w:rsid w:val="00DD2A01"/>
    <w:rsid w:val="00DD3299"/>
    <w:rsid w:val="00DD33EC"/>
    <w:rsid w:val="00DD341E"/>
    <w:rsid w:val="00DD3457"/>
    <w:rsid w:val="00DD3764"/>
    <w:rsid w:val="00DD3B46"/>
    <w:rsid w:val="00DD4240"/>
    <w:rsid w:val="00DD4612"/>
    <w:rsid w:val="00DD4995"/>
    <w:rsid w:val="00DD4CA6"/>
    <w:rsid w:val="00DD53D3"/>
    <w:rsid w:val="00DD5862"/>
    <w:rsid w:val="00DD5982"/>
    <w:rsid w:val="00DD61AD"/>
    <w:rsid w:val="00DD64E2"/>
    <w:rsid w:val="00DD6522"/>
    <w:rsid w:val="00DD6670"/>
    <w:rsid w:val="00DD68D4"/>
    <w:rsid w:val="00DD6CB9"/>
    <w:rsid w:val="00DD727F"/>
    <w:rsid w:val="00DD749D"/>
    <w:rsid w:val="00DD7756"/>
    <w:rsid w:val="00DD78BC"/>
    <w:rsid w:val="00DD78BE"/>
    <w:rsid w:val="00DE0483"/>
    <w:rsid w:val="00DE0AE4"/>
    <w:rsid w:val="00DE0B75"/>
    <w:rsid w:val="00DE1176"/>
    <w:rsid w:val="00DE1AB1"/>
    <w:rsid w:val="00DE1BCC"/>
    <w:rsid w:val="00DE1CB4"/>
    <w:rsid w:val="00DE255C"/>
    <w:rsid w:val="00DE2EB1"/>
    <w:rsid w:val="00DE33BB"/>
    <w:rsid w:val="00DE373D"/>
    <w:rsid w:val="00DE38A6"/>
    <w:rsid w:val="00DE3CF1"/>
    <w:rsid w:val="00DE3FC2"/>
    <w:rsid w:val="00DE40CC"/>
    <w:rsid w:val="00DE436A"/>
    <w:rsid w:val="00DE437F"/>
    <w:rsid w:val="00DE46EC"/>
    <w:rsid w:val="00DE4B24"/>
    <w:rsid w:val="00DE4D94"/>
    <w:rsid w:val="00DE529F"/>
    <w:rsid w:val="00DE5BCD"/>
    <w:rsid w:val="00DE5E12"/>
    <w:rsid w:val="00DE6059"/>
    <w:rsid w:val="00DE6163"/>
    <w:rsid w:val="00DE6667"/>
    <w:rsid w:val="00DE6BEB"/>
    <w:rsid w:val="00DE6E8B"/>
    <w:rsid w:val="00DE722F"/>
    <w:rsid w:val="00DE7415"/>
    <w:rsid w:val="00DE791B"/>
    <w:rsid w:val="00DE7B37"/>
    <w:rsid w:val="00DF01E4"/>
    <w:rsid w:val="00DF0345"/>
    <w:rsid w:val="00DF049F"/>
    <w:rsid w:val="00DF0743"/>
    <w:rsid w:val="00DF0C14"/>
    <w:rsid w:val="00DF0D2A"/>
    <w:rsid w:val="00DF0E5A"/>
    <w:rsid w:val="00DF19BD"/>
    <w:rsid w:val="00DF19F4"/>
    <w:rsid w:val="00DF1C05"/>
    <w:rsid w:val="00DF1E42"/>
    <w:rsid w:val="00DF1EC1"/>
    <w:rsid w:val="00DF1FB7"/>
    <w:rsid w:val="00DF201B"/>
    <w:rsid w:val="00DF23EA"/>
    <w:rsid w:val="00DF24AC"/>
    <w:rsid w:val="00DF2808"/>
    <w:rsid w:val="00DF320F"/>
    <w:rsid w:val="00DF35F1"/>
    <w:rsid w:val="00DF38A5"/>
    <w:rsid w:val="00DF3909"/>
    <w:rsid w:val="00DF3EDE"/>
    <w:rsid w:val="00DF4017"/>
    <w:rsid w:val="00DF451E"/>
    <w:rsid w:val="00DF462D"/>
    <w:rsid w:val="00DF46EB"/>
    <w:rsid w:val="00DF46F9"/>
    <w:rsid w:val="00DF4785"/>
    <w:rsid w:val="00DF4799"/>
    <w:rsid w:val="00DF4C20"/>
    <w:rsid w:val="00DF55C4"/>
    <w:rsid w:val="00DF5759"/>
    <w:rsid w:val="00DF6018"/>
    <w:rsid w:val="00DF6648"/>
    <w:rsid w:val="00DF6857"/>
    <w:rsid w:val="00DF68F1"/>
    <w:rsid w:val="00DF7271"/>
    <w:rsid w:val="00DF7349"/>
    <w:rsid w:val="00DF761C"/>
    <w:rsid w:val="00DF7A11"/>
    <w:rsid w:val="00DF7A23"/>
    <w:rsid w:val="00DF7B77"/>
    <w:rsid w:val="00DF7B94"/>
    <w:rsid w:val="00DF7E47"/>
    <w:rsid w:val="00E0046C"/>
    <w:rsid w:val="00E0092E"/>
    <w:rsid w:val="00E00C67"/>
    <w:rsid w:val="00E01358"/>
    <w:rsid w:val="00E01569"/>
    <w:rsid w:val="00E01B61"/>
    <w:rsid w:val="00E01DD5"/>
    <w:rsid w:val="00E01E00"/>
    <w:rsid w:val="00E01E51"/>
    <w:rsid w:val="00E02787"/>
    <w:rsid w:val="00E02966"/>
    <w:rsid w:val="00E02DA5"/>
    <w:rsid w:val="00E02F90"/>
    <w:rsid w:val="00E031F3"/>
    <w:rsid w:val="00E032B5"/>
    <w:rsid w:val="00E033DC"/>
    <w:rsid w:val="00E034C7"/>
    <w:rsid w:val="00E034D5"/>
    <w:rsid w:val="00E0356E"/>
    <w:rsid w:val="00E03DBD"/>
    <w:rsid w:val="00E0427C"/>
    <w:rsid w:val="00E045B4"/>
    <w:rsid w:val="00E048C0"/>
    <w:rsid w:val="00E05B3E"/>
    <w:rsid w:val="00E05BEA"/>
    <w:rsid w:val="00E05DF5"/>
    <w:rsid w:val="00E06195"/>
    <w:rsid w:val="00E06BFA"/>
    <w:rsid w:val="00E070AC"/>
    <w:rsid w:val="00E075C3"/>
    <w:rsid w:val="00E078D3"/>
    <w:rsid w:val="00E07A83"/>
    <w:rsid w:val="00E07F4A"/>
    <w:rsid w:val="00E100D0"/>
    <w:rsid w:val="00E102E0"/>
    <w:rsid w:val="00E1043E"/>
    <w:rsid w:val="00E10473"/>
    <w:rsid w:val="00E107C7"/>
    <w:rsid w:val="00E10C9E"/>
    <w:rsid w:val="00E10D08"/>
    <w:rsid w:val="00E10F5E"/>
    <w:rsid w:val="00E114FD"/>
    <w:rsid w:val="00E11759"/>
    <w:rsid w:val="00E1193E"/>
    <w:rsid w:val="00E11E82"/>
    <w:rsid w:val="00E12187"/>
    <w:rsid w:val="00E1223D"/>
    <w:rsid w:val="00E1230D"/>
    <w:rsid w:val="00E1273F"/>
    <w:rsid w:val="00E12B88"/>
    <w:rsid w:val="00E12E34"/>
    <w:rsid w:val="00E13131"/>
    <w:rsid w:val="00E13BFC"/>
    <w:rsid w:val="00E13C3E"/>
    <w:rsid w:val="00E13FEA"/>
    <w:rsid w:val="00E13FF0"/>
    <w:rsid w:val="00E149CE"/>
    <w:rsid w:val="00E14AB1"/>
    <w:rsid w:val="00E14CBE"/>
    <w:rsid w:val="00E14FF4"/>
    <w:rsid w:val="00E1569C"/>
    <w:rsid w:val="00E157AD"/>
    <w:rsid w:val="00E16610"/>
    <w:rsid w:val="00E168BB"/>
    <w:rsid w:val="00E169C2"/>
    <w:rsid w:val="00E17362"/>
    <w:rsid w:val="00E176E1"/>
    <w:rsid w:val="00E178BD"/>
    <w:rsid w:val="00E17C8A"/>
    <w:rsid w:val="00E17F2B"/>
    <w:rsid w:val="00E202B9"/>
    <w:rsid w:val="00E20C56"/>
    <w:rsid w:val="00E20DC3"/>
    <w:rsid w:val="00E20E03"/>
    <w:rsid w:val="00E20E18"/>
    <w:rsid w:val="00E20E6D"/>
    <w:rsid w:val="00E20F14"/>
    <w:rsid w:val="00E20F45"/>
    <w:rsid w:val="00E211EB"/>
    <w:rsid w:val="00E2191C"/>
    <w:rsid w:val="00E21BE8"/>
    <w:rsid w:val="00E21DDD"/>
    <w:rsid w:val="00E222B5"/>
    <w:rsid w:val="00E22376"/>
    <w:rsid w:val="00E2285D"/>
    <w:rsid w:val="00E236BE"/>
    <w:rsid w:val="00E23986"/>
    <w:rsid w:val="00E239F7"/>
    <w:rsid w:val="00E2458C"/>
    <w:rsid w:val="00E24A9E"/>
    <w:rsid w:val="00E24F87"/>
    <w:rsid w:val="00E25037"/>
    <w:rsid w:val="00E252BA"/>
    <w:rsid w:val="00E253A1"/>
    <w:rsid w:val="00E25766"/>
    <w:rsid w:val="00E25C03"/>
    <w:rsid w:val="00E25CDC"/>
    <w:rsid w:val="00E25EC2"/>
    <w:rsid w:val="00E260B4"/>
    <w:rsid w:val="00E26362"/>
    <w:rsid w:val="00E26B0E"/>
    <w:rsid w:val="00E26B32"/>
    <w:rsid w:val="00E26DA8"/>
    <w:rsid w:val="00E2751D"/>
    <w:rsid w:val="00E278E5"/>
    <w:rsid w:val="00E3033A"/>
    <w:rsid w:val="00E30360"/>
    <w:rsid w:val="00E305B5"/>
    <w:rsid w:val="00E305C9"/>
    <w:rsid w:val="00E3073A"/>
    <w:rsid w:val="00E309C4"/>
    <w:rsid w:val="00E30A0C"/>
    <w:rsid w:val="00E30F82"/>
    <w:rsid w:val="00E31AAB"/>
    <w:rsid w:val="00E32542"/>
    <w:rsid w:val="00E32723"/>
    <w:rsid w:val="00E32E99"/>
    <w:rsid w:val="00E32FF7"/>
    <w:rsid w:val="00E3329F"/>
    <w:rsid w:val="00E33488"/>
    <w:rsid w:val="00E33707"/>
    <w:rsid w:val="00E339D5"/>
    <w:rsid w:val="00E33A34"/>
    <w:rsid w:val="00E33ADC"/>
    <w:rsid w:val="00E34082"/>
    <w:rsid w:val="00E340A3"/>
    <w:rsid w:val="00E34D5B"/>
    <w:rsid w:val="00E34EBD"/>
    <w:rsid w:val="00E34F60"/>
    <w:rsid w:val="00E35587"/>
    <w:rsid w:val="00E35B4C"/>
    <w:rsid w:val="00E363FC"/>
    <w:rsid w:val="00E36514"/>
    <w:rsid w:val="00E36575"/>
    <w:rsid w:val="00E366AE"/>
    <w:rsid w:val="00E36898"/>
    <w:rsid w:val="00E36D2D"/>
    <w:rsid w:val="00E36F2F"/>
    <w:rsid w:val="00E3799E"/>
    <w:rsid w:val="00E37BE1"/>
    <w:rsid w:val="00E37E68"/>
    <w:rsid w:val="00E4020C"/>
    <w:rsid w:val="00E41643"/>
    <w:rsid w:val="00E41CA7"/>
    <w:rsid w:val="00E41CFF"/>
    <w:rsid w:val="00E41F99"/>
    <w:rsid w:val="00E42A3C"/>
    <w:rsid w:val="00E42C3E"/>
    <w:rsid w:val="00E42FE9"/>
    <w:rsid w:val="00E43227"/>
    <w:rsid w:val="00E4326B"/>
    <w:rsid w:val="00E4336E"/>
    <w:rsid w:val="00E43D91"/>
    <w:rsid w:val="00E44287"/>
    <w:rsid w:val="00E4458D"/>
    <w:rsid w:val="00E446BE"/>
    <w:rsid w:val="00E44966"/>
    <w:rsid w:val="00E44A10"/>
    <w:rsid w:val="00E44CFC"/>
    <w:rsid w:val="00E44D47"/>
    <w:rsid w:val="00E44E4A"/>
    <w:rsid w:val="00E450C4"/>
    <w:rsid w:val="00E457F6"/>
    <w:rsid w:val="00E45921"/>
    <w:rsid w:val="00E45A8F"/>
    <w:rsid w:val="00E45B68"/>
    <w:rsid w:val="00E45C29"/>
    <w:rsid w:val="00E4635C"/>
    <w:rsid w:val="00E4686D"/>
    <w:rsid w:val="00E469AF"/>
    <w:rsid w:val="00E46C7A"/>
    <w:rsid w:val="00E46D75"/>
    <w:rsid w:val="00E46E33"/>
    <w:rsid w:val="00E46FB8"/>
    <w:rsid w:val="00E4708D"/>
    <w:rsid w:val="00E47153"/>
    <w:rsid w:val="00E47205"/>
    <w:rsid w:val="00E47630"/>
    <w:rsid w:val="00E47A1E"/>
    <w:rsid w:val="00E47E6E"/>
    <w:rsid w:val="00E50519"/>
    <w:rsid w:val="00E509B2"/>
    <w:rsid w:val="00E509C4"/>
    <w:rsid w:val="00E50B53"/>
    <w:rsid w:val="00E50C76"/>
    <w:rsid w:val="00E510DF"/>
    <w:rsid w:val="00E510F4"/>
    <w:rsid w:val="00E51465"/>
    <w:rsid w:val="00E51520"/>
    <w:rsid w:val="00E516C9"/>
    <w:rsid w:val="00E51909"/>
    <w:rsid w:val="00E51A1C"/>
    <w:rsid w:val="00E51D24"/>
    <w:rsid w:val="00E51F70"/>
    <w:rsid w:val="00E52089"/>
    <w:rsid w:val="00E52192"/>
    <w:rsid w:val="00E52262"/>
    <w:rsid w:val="00E526F1"/>
    <w:rsid w:val="00E52AAF"/>
    <w:rsid w:val="00E52AF3"/>
    <w:rsid w:val="00E52B69"/>
    <w:rsid w:val="00E52DF7"/>
    <w:rsid w:val="00E53075"/>
    <w:rsid w:val="00E53196"/>
    <w:rsid w:val="00E535BF"/>
    <w:rsid w:val="00E53BA0"/>
    <w:rsid w:val="00E53EA5"/>
    <w:rsid w:val="00E53EFB"/>
    <w:rsid w:val="00E541C3"/>
    <w:rsid w:val="00E54925"/>
    <w:rsid w:val="00E5492B"/>
    <w:rsid w:val="00E54B4D"/>
    <w:rsid w:val="00E54E26"/>
    <w:rsid w:val="00E54E5C"/>
    <w:rsid w:val="00E54FE7"/>
    <w:rsid w:val="00E55425"/>
    <w:rsid w:val="00E5585B"/>
    <w:rsid w:val="00E5596A"/>
    <w:rsid w:val="00E5614B"/>
    <w:rsid w:val="00E56490"/>
    <w:rsid w:val="00E565F6"/>
    <w:rsid w:val="00E56A9D"/>
    <w:rsid w:val="00E56C08"/>
    <w:rsid w:val="00E56C8A"/>
    <w:rsid w:val="00E56D9B"/>
    <w:rsid w:val="00E57149"/>
    <w:rsid w:val="00E571CF"/>
    <w:rsid w:val="00E576B9"/>
    <w:rsid w:val="00E57761"/>
    <w:rsid w:val="00E579A7"/>
    <w:rsid w:val="00E57B7D"/>
    <w:rsid w:val="00E57D59"/>
    <w:rsid w:val="00E57F6D"/>
    <w:rsid w:val="00E601F2"/>
    <w:rsid w:val="00E6090F"/>
    <w:rsid w:val="00E60E8B"/>
    <w:rsid w:val="00E61056"/>
    <w:rsid w:val="00E610A6"/>
    <w:rsid w:val="00E614FF"/>
    <w:rsid w:val="00E6170F"/>
    <w:rsid w:val="00E61B96"/>
    <w:rsid w:val="00E61EA7"/>
    <w:rsid w:val="00E6270A"/>
    <w:rsid w:val="00E62ECB"/>
    <w:rsid w:val="00E62FEF"/>
    <w:rsid w:val="00E6306F"/>
    <w:rsid w:val="00E6368B"/>
    <w:rsid w:val="00E636B9"/>
    <w:rsid w:val="00E6385E"/>
    <w:rsid w:val="00E63BB1"/>
    <w:rsid w:val="00E63C7E"/>
    <w:rsid w:val="00E63CD9"/>
    <w:rsid w:val="00E63FE3"/>
    <w:rsid w:val="00E640F0"/>
    <w:rsid w:val="00E64D2C"/>
    <w:rsid w:val="00E650CF"/>
    <w:rsid w:val="00E65348"/>
    <w:rsid w:val="00E65484"/>
    <w:rsid w:val="00E65BF9"/>
    <w:rsid w:val="00E65EA8"/>
    <w:rsid w:val="00E66978"/>
    <w:rsid w:val="00E669D2"/>
    <w:rsid w:val="00E66B9C"/>
    <w:rsid w:val="00E66F6B"/>
    <w:rsid w:val="00E67164"/>
    <w:rsid w:val="00E67196"/>
    <w:rsid w:val="00E67380"/>
    <w:rsid w:val="00E6749B"/>
    <w:rsid w:val="00E67521"/>
    <w:rsid w:val="00E6795E"/>
    <w:rsid w:val="00E67E72"/>
    <w:rsid w:val="00E67F9B"/>
    <w:rsid w:val="00E67FF5"/>
    <w:rsid w:val="00E700F9"/>
    <w:rsid w:val="00E701A8"/>
    <w:rsid w:val="00E7049B"/>
    <w:rsid w:val="00E706B1"/>
    <w:rsid w:val="00E706F5"/>
    <w:rsid w:val="00E709B5"/>
    <w:rsid w:val="00E70A29"/>
    <w:rsid w:val="00E70B00"/>
    <w:rsid w:val="00E70CA3"/>
    <w:rsid w:val="00E70D60"/>
    <w:rsid w:val="00E7114D"/>
    <w:rsid w:val="00E713CC"/>
    <w:rsid w:val="00E71A75"/>
    <w:rsid w:val="00E71D26"/>
    <w:rsid w:val="00E727E8"/>
    <w:rsid w:val="00E72A31"/>
    <w:rsid w:val="00E72D94"/>
    <w:rsid w:val="00E73172"/>
    <w:rsid w:val="00E7361D"/>
    <w:rsid w:val="00E73B9C"/>
    <w:rsid w:val="00E748AA"/>
    <w:rsid w:val="00E7493D"/>
    <w:rsid w:val="00E74BD5"/>
    <w:rsid w:val="00E74E00"/>
    <w:rsid w:val="00E74E35"/>
    <w:rsid w:val="00E751A7"/>
    <w:rsid w:val="00E754A6"/>
    <w:rsid w:val="00E75710"/>
    <w:rsid w:val="00E75B9D"/>
    <w:rsid w:val="00E75FC5"/>
    <w:rsid w:val="00E76318"/>
    <w:rsid w:val="00E764AC"/>
    <w:rsid w:val="00E76717"/>
    <w:rsid w:val="00E76811"/>
    <w:rsid w:val="00E76C16"/>
    <w:rsid w:val="00E76C94"/>
    <w:rsid w:val="00E76D19"/>
    <w:rsid w:val="00E76D3E"/>
    <w:rsid w:val="00E76D5E"/>
    <w:rsid w:val="00E76FEF"/>
    <w:rsid w:val="00E77136"/>
    <w:rsid w:val="00E77563"/>
    <w:rsid w:val="00E77733"/>
    <w:rsid w:val="00E80175"/>
    <w:rsid w:val="00E806A6"/>
    <w:rsid w:val="00E8093C"/>
    <w:rsid w:val="00E80FB3"/>
    <w:rsid w:val="00E81245"/>
    <w:rsid w:val="00E81C9D"/>
    <w:rsid w:val="00E82086"/>
    <w:rsid w:val="00E82264"/>
    <w:rsid w:val="00E8246B"/>
    <w:rsid w:val="00E828C0"/>
    <w:rsid w:val="00E82C21"/>
    <w:rsid w:val="00E82DC6"/>
    <w:rsid w:val="00E830DB"/>
    <w:rsid w:val="00E830E6"/>
    <w:rsid w:val="00E83243"/>
    <w:rsid w:val="00E8334D"/>
    <w:rsid w:val="00E838DD"/>
    <w:rsid w:val="00E839BE"/>
    <w:rsid w:val="00E83C6A"/>
    <w:rsid w:val="00E83E08"/>
    <w:rsid w:val="00E83E32"/>
    <w:rsid w:val="00E8462B"/>
    <w:rsid w:val="00E848AD"/>
    <w:rsid w:val="00E849BB"/>
    <w:rsid w:val="00E8506B"/>
    <w:rsid w:val="00E850C7"/>
    <w:rsid w:val="00E85201"/>
    <w:rsid w:val="00E85715"/>
    <w:rsid w:val="00E857E4"/>
    <w:rsid w:val="00E85CF7"/>
    <w:rsid w:val="00E85DC0"/>
    <w:rsid w:val="00E85EAA"/>
    <w:rsid w:val="00E86056"/>
    <w:rsid w:val="00E860B0"/>
    <w:rsid w:val="00E8629E"/>
    <w:rsid w:val="00E86689"/>
    <w:rsid w:val="00E86702"/>
    <w:rsid w:val="00E867AA"/>
    <w:rsid w:val="00E8722B"/>
    <w:rsid w:val="00E87712"/>
    <w:rsid w:val="00E87755"/>
    <w:rsid w:val="00E87935"/>
    <w:rsid w:val="00E87AA3"/>
    <w:rsid w:val="00E87F27"/>
    <w:rsid w:val="00E900F2"/>
    <w:rsid w:val="00E902F6"/>
    <w:rsid w:val="00E9033B"/>
    <w:rsid w:val="00E90A4B"/>
    <w:rsid w:val="00E90AF5"/>
    <w:rsid w:val="00E90DC0"/>
    <w:rsid w:val="00E90FB7"/>
    <w:rsid w:val="00E916B0"/>
    <w:rsid w:val="00E916E9"/>
    <w:rsid w:val="00E918FA"/>
    <w:rsid w:val="00E9191F"/>
    <w:rsid w:val="00E91B78"/>
    <w:rsid w:val="00E91C17"/>
    <w:rsid w:val="00E91F9A"/>
    <w:rsid w:val="00E926B4"/>
    <w:rsid w:val="00E929F2"/>
    <w:rsid w:val="00E931A8"/>
    <w:rsid w:val="00E93249"/>
    <w:rsid w:val="00E93A62"/>
    <w:rsid w:val="00E93F52"/>
    <w:rsid w:val="00E940AB"/>
    <w:rsid w:val="00E940D8"/>
    <w:rsid w:val="00E948A8"/>
    <w:rsid w:val="00E949C9"/>
    <w:rsid w:val="00E94B81"/>
    <w:rsid w:val="00E95343"/>
    <w:rsid w:val="00E954C1"/>
    <w:rsid w:val="00E95B20"/>
    <w:rsid w:val="00E95D27"/>
    <w:rsid w:val="00E95DC0"/>
    <w:rsid w:val="00E95DD9"/>
    <w:rsid w:val="00E961F1"/>
    <w:rsid w:val="00E9639B"/>
    <w:rsid w:val="00E96D25"/>
    <w:rsid w:val="00E971B6"/>
    <w:rsid w:val="00E977FE"/>
    <w:rsid w:val="00E97809"/>
    <w:rsid w:val="00E9785F"/>
    <w:rsid w:val="00E97C9D"/>
    <w:rsid w:val="00E97EDA"/>
    <w:rsid w:val="00EA002D"/>
    <w:rsid w:val="00EA00F4"/>
    <w:rsid w:val="00EA0163"/>
    <w:rsid w:val="00EA0176"/>
    <w:rsid w:val="00EA04E1"/>
    <w:rsid w:val="00EA0534"/>
    <w:rsid w:val="00EA0563"/>
    <w:rsid w:val="00EA05B8"/>
    <w:rsid w:val="00EA0626"/>
    <w:rsid w:val="00EA067E"/>
    <w:rsid w:val="00EA0F72"/>
    <w:rsid w:val="00EA121F"/>
    <w:rsid w:val="00EA16CF"/>
    <w:rsid w:val="00EA17ED"/>
    <w:rsid w:val="00EA18F7"/>
    <w:rsid w:val="00EA1D81"/>
    <w:rsid w:val="00EA2170"/>
    <w:rsid w:val="00EA24B9"/>
    <w:rsid w:val="00EA27F9"/>
    <w:rsid w:val="00EA297A"/>
    <w:rsid w:val="00EA2C28"/>
    <w:rsid w:val="00EA2C7C"/>
    <w:rsid w:val="00EA2D8A"/>
    <w:rsid w:val="00EA2E6C"/>
    <w:rsid w:val="00EA3BB7"/>
    <w:rsid w:val="00EA400B"/>
    <w:rsid w:val="00EA4226"/>
    <w:rsid w:val="00EA43A3"/>
    <w:rsid w:val="00EA44AE"/>
    <w:rsid w:val="00EA454D"/>
    <w:rsid w:val="00EA4749"/>
    <w:rsid w:val="00EA4B30"/>
    <w:rsid w:val="00EA4C7E"/>
    <w:rsid w:val="00EA5462"/>
    <w:rsid w:val="00EA5651"/>
    <w:rsid w:val="00EA59E0"/>
    <w:rsid w:val="00EA5BF2"/>
    <w:rsid w:val="00EA5CD4"/>
    <w:rsid w:val="00EA5FCE"/>
    <w:rsid w:val="00EA656D"/>
    <w:rsid w:val="00EA6631"/>
    <w:rsid w:val="00EA6905"/>
    <w:rsid w:val="00EA6B76"/>
    <w:rsid w:val="00EA7100"/>
    <w:rsid w:val="00EA7295"/>
    <w:rsid w:val="00EA7465"/>
    <w:rsid w:val="00EA7695"/>
    <w:rsid w:val="00EA7919"/>
    <w:rsid w:val="00EA7B86"/>
    <w:rsid w:val="00EA7BEA"/>
    <w:rsid w:val="00EA7CE4"/>
    <w:rsid w:val="00EA7DD3"/>
    <w:rsid w:val="00EB04DF"/>
    <w:rsid w:val="00EB0AF8"/>
    <w:rsid w:val="00EB0E43"/>
    <w:rsid w:val="00EB1491"/>
    <w:rsid w:val="00EB15DC"/>
    <w:rsid w:val="00EB1A18"/>
    <w:rsid w:val="00EB1AE2"/>
    <w:rsid w:val="00EB1E96"/>
    <w:rsid w:val="00EB21B7"/>
    <w:rsid w:val="00EB251D"/>
    <w:rsid w:val="00EB2A03"/>
    <w:rsid w:val="00EB2A6D"/>
    <w:rsid w:val="00EB2C6A"/>
    <w:rsid w:val="00EB3131"/>
    <w:rsid w:val="00EB31CE"/>
    <w:rsid w:val="00EB33A5"/>
    <w:rsid w:val="00EB33AF"/>
    <w:rsid w:val="00EB34CE"/>
    <w:rsid w:val="00EB35D0"/>
    <w:rsid w:val="00EB38E2"/>
    <w:rsid w:val="00EB39C9"/>
    <w:rsid w:val="00EB3AC1"/>
    <w:rsid w:val="00EB416D"/>
    <w:rsid w:val="00EB41E1"/>
    <w:rsid w:val="00EB42CC"/>
    <w:rsid w:val="00EB49F7"/>
    <w:rsid w:val="00EB4BA7"/>
    <w:rsid w:val="00EB4C5F"/>
    <w:rsid w:val="00EB4E0E"/>
    <w:rsid w:val="00EB525E"/>
    <w:rsid w:val="00EB5323"/>
    <w:rsid w:val="00EB5544"/>
    <w:rsid w:val="00EB5A80"/>
    <w:rsid w:val="00EB5C4C"/>
    <w:rsid w:val="00EB6003"/>
    <w:rsid w:val="00EB6A15"/>
    <w:rsid w:val="00EB6C10"/>
    <w:rsid w:val="00EB6E53"/>
    <w:rsid w:val="00EB7257"/>
    <w:rsid w:val="00EB7839"/>
    <w:rsid w:val="00EB7A57"/>
    <w:rsid w:val="00EB7C04"/>
    <w:rsid w:val="00EB7ED0"/>
    <w:rsid w:val="00EB7F45"/>
    <w:rsid w:val="00EB7FD1"/>
    <w:rsid w:val="00EC06BC"/>
    <w:rsid w:val="00EC09AD"/>
    <w:rsid w:val="00EC0B47"/>
    <w:rsid w:val="00EC0CAA"/>
    <w:rsid w:val="00EC0CBE"/>
    <w:rsid w:val="00EC0FBF"/>
    <w:rsid w:val="00EC14EB"/>
    <w:rsid w:val="00EC1E40"/>
    <w:rsid w:val="00EC1E62"/>
    <w:rsid w:val="00EC26D7"/>
    <w:rsid w:val="00EC3181"/>
    <w:rsid w:val="00EC334B"/>
    <w:rsid w:val="00EC33CA"/>
    <w:rsid w:val="00EC355A"/>
    <w:rsid w:val="00EC3873"/>
    <w:rsid w:val="00EC39A7"/>
    <w:rsid w:val="00EC4046"/>
    <w:rsid w:val="00EC42A2"/>
    <w:rsid w:val="00EC4BC0"/>
    <w:rsid w:val="00EC4D3B"/>
    <w:rsid w:val="00EC52AA"/>
    <w:rsid w:val="00EC5386"/>
    <w:rsid w:val="00EC5497"/>
    <w:rsid w:val="00EC571A"/>
    <w:rsid w:val="00EC57D0"/>
    <w:rsid w:val="00EC5885"/>
    <w:rsid w:val="00EC58AC"/>
    <w:rsid w:val="00EC58D3"/>
    <w:rsid w:val="00EC5B8E"/>
    <w:rsid w:val="00EC606A"/>
    <w:rsid w:val="00EC6E84"/>
    <w:rsid w:val="00EC7319"/>
    <w:rsid w:val="00EC75FA"/>
    <w:rsid w:val="00EC76A1"/>
    <w:rsid w:val="00EC7C96"/>
    <w:rsid w:val="00ED01B3"/>
    <w:rsid w:val="00ED0324"/>
    <w:rsid w:val="00ED07FE"/>
    <w:rsid w:val="00ED0A67"/>
    <w:rsid w:val="00ED0C38"/>
    <w:rsid w:val="00ED0DBA"/>
    <w:rsid w:val="00ED1B0D"/>
    <w:rsid w:val="00ED1CA3"/>
    <w:rsid w:val="00ED1DE9"/>
    <w:rsid w:val="00ED1E20"/>
    <w:rsid w:val="00ED1E79"/>
    <w:rsid w:val="00ED244E"/>
    <w:rsid w:val="00ED24A2"/>
    <w:rsid w:val="00ED27CE"/>
    <w:rsid w:val="00ED2800"/>
    <w:rsid w:val="00ED3320"/>
    <w:rsid w:val="00ED39CA"/>
    <w:rsid w:val="00ED39CE"/>
    <w:rsid w:val="00ED3AC3"/>
    <w:rsid w:val="00ED3B94"/>
    <w:rsid w:val="00ED3BCB"/>
    <w:rsid w:val="00ED4131"/>
    <w:rsid w:val="00ED4757"/>
    <w:rsid w:val="00ED4ABC"/>
    <w:rsid w:val="00ED4AEB"/>
    <w:rsid w:val="00ED50E6"/>
    <w:rsid w:val="00ED5220"/>
    <w:rsid w:val="00ED52BA"/>
    <w:rsid w:val="00ED5437"/>
    <w:rsid w:val="00ED5724"/>
    <w:rsid w:val="00ED5E38"/>
    <w:rsid w:val="00ED689D"/>
    <w:rsid w:val="00ED6CA7"/>
    <w:rsid w:val="00ED6FB1"/>
    <w:rsid w:val="00ED7759"/>
    <w:rsid w:val="00ED787E"/>
    <w:rsid w:val="00ED7A89"/>
    <w:rsid w:val="00ED7F65"/>
    <w:rsid w:val="00ED7FD0"/>
    <w:rsid w:val="00EE000B"/>
    <w:rsid w:val="00EE0073"/>
    <w:rsid w:val="00EE06F3"/>
    <w:rsid w:val="00EE0790"/>
    <w:rsid w:val="00EE0A03"/>
    <w:rsid w:val="00EE0B1E"/>
    <w:rsid w:val="00EE0DB7"/>
    <w:rsid w:val="00EE0EFE"/>
    <w:rsid w:val="00EE1075"/>
    <w:rsid w:val="00EE1370"/>
    <w:rsid w:val="00EE1394"/>
    <w:rsid w:val="00EE195B"/>
    <w:rsid w:val="00EE19E8"/>
    <w:rsid w:val="00EE23B8"/>
    <w:rsid w:val="00EE2514"/>
    <w:rsid w:val="00EE25A6"/>
    <w:rsid w:val="00EE271E"/>
    <w:rsid w:val="00EE28B2"/>
    <w:rsid w:val="00EE2AF1"/>
    <w:rsid w:val="00EE2E34"/>
    <w:rsid w:val="00EE334B"/>
    <w:rsid w:val="00EE3616"/>
    <w:rsid w:val="00EE374A"/>
    <w:rsid w:val="00EE4100"/>
    <w:rsid w:val="00EE4220"/>
    <w:rsid w:val="00EE4305"/>
    <w:rsid w:val="00EE45D7"/>
    <w:rsid w:val="00EE4D45"/>
    <w:rsid w:val="00EE4E08"/>
    <w:rsid w:val="00EE4F1E"/>
    <w:rsid w:val="00EE50A9"/>
    <w:rsid w:val="00EE5A65"/>
    <w:rsid w:val="00EE5B39"/>
    <w:rsid w:val="00EE62DB"/>
    <w:rsid w:val="00EE6558"/>
    <w:rsid w:val="00EE663A"/>
    <w:rsid w:val="00EE6861"/>
    <w:rsid w:val="00EE6ECA"/>
    <w:rsid w:val="00EE75C4"/>
    <w:rsid w:val="00EE79A3"/>
    <w:rsid w:val="00EE79C1"/>
    <w:rsid w:val="00EE7B86"/>
    <w:rsid w:val="00EE7C6F"/>
    <w:rsid w:val="00EF07D3"/>
    <w:rsid w:val="00EF0992"/>
    <w:rsid w:val="00EF0CEB"/>
    <w:rsid w:val="00EF10B7"/>
    <w:rsid w:val="00EF1779"/>
    <w:rsid w:val="00EF18E2"/>
    <w:rsid w:val="00EF22C5"/>
    <w:rsid w:val="00EF2777"/>
    <w:rsid w:val="00EF296C"/>
    <w:rsid w:val="00EF29DB"/>
    <w:rsid w:val="00EF2ACD"/>
    <w:rsid w:val="00EF2B2C"/>
    <w:rsid w:val="00EF2B8D"/>
    <w:rsid w:val="00EF2C5A"/>
    <w:rsid w:val="00EF3087"/>
    <w:rsid w:val="00EF3324"/>
    <w:rsid w:val="00EF3D7B"/>
    <w:rsid w:val="00EF3EB9"/>
    <w:rsid w:val="00EF41A3"/>
    <w:rsid w:val="00EF41BB"/>
    <w:rsid w:val="00EF43E8"/>
    <w:rsid w:val="00EF470F"/>
    <w:rsid w:val="00EF48C8"/>
    <w:rsid w:val="00EF4B80"/>
    <w:rsid w:val="00EF4FEC"/>
    <w:rsid w:val="00EF504D"/>
    <w:rsid w:val="00EF5286"/>
    <w:rsid w:val="00EF54B9"/>
    <w:rsid w:val="00EF5880"/>
    <w:rsid w:val="00EF5958"/>
    <w:rsid w:val="00EF5D1A"/>
    <w:rsid w:val="00EF5E0A"/>
    <w:rsid w:val="00EF5E1C"/>
    <w:rsid w:val="00EF6094"/>
    <w:rsid w:val="00EF6413"/>
    <w:rsid w:val="00EF658E"/>
    <w:rsid w:val="00EF687F"/>
    <w:rsid w:val="00EF6BDD"/>
    <w:rsid w:val="00EF6DBB"/>
    <w:rsid w:val="00EF6EE7"/>
    <w:rsid w:val="00EF6F50"/>
    <w:rsid w:val="00EF71DB"/>
    <w:rsid w:val="00F0031D"/>
    <w:rsid w:val="00F00331"/>
    <w:rsid w:val="00F005D5"/>
    <w:rsid w:val="00F0063C"/>
    <w:rsid w:val="00F006D8"/>
    <w:rsid w:val="00F009C3"/>
    <w:rsid w:val="00F00C82"/>
    <w:rsid w:val="00F00EA0"/>
    <w:rsid w:val="00F0116D"/>
    <w:rsid w:val="00F0135B"/>
    <w:rsid w:val="00F0145A"/>
    <w:rsid w:val="00F0146F"/>
    <w:rsid w:val="00F016C7"/>
    <w:rsid w:val="00F018B8"/>
    <w:rsid w:val="00F01A01"/>
    <w:rsid w:val="00F01AC5"/>
    <w:rsid w:val="00F01CE6"/>
    <w:rsid w:val="00F01DA7"/>
    <w:rsid w:val="00F02039"/>
    <w:rsid w:val="00F02330"/>
    <w:rsid w:val="00F02A49"/>
    <w:rsid w:val="00F02D3E"/>
    <w:rsid w:val="00F034FC"/>
    <w:rsid w:val="00F036BA"/>
    <w:rsid w:val="00F03DD8"/>
    <w:rsid w:val="00F0445C"/>
    <w:rsid w:val="00F0447F"/>
    <w:rsid w:val="00F0453F"/>
    <w:rsid w:val="00F0459C"/>
    <w:rsid w:val="00F045AE"/>
    <w:rsid w:val="00F0493F"/>
    <w:rsid w:val="00F04B09"/>
    <w:rsid w:val="00F04BD4"/>
    <w:rsid w:val="00F04E28"/>
    <w:rsid w:val="00F05151"/>
    <w:rsid w:val="00F051FB"/>
    <w:rsid w:val="00F056E4"/>
    <w:rsid w:val="00F05A81"/>
    <w:rsid w:val="00F0622F"/>
    <w:rsid w:val="00F064B1"/>
    <w:rsid w:val="00F06BE8"/>
    <w:rsid w:val="00F07582"/>
    <w:rsid w:val="00F076B1"/>
    <w:rsid w:val="00F10A2B"/>
    <w:rsid w:val="00F10E09"/>
    <w:rsid w:val="00F10E54"/>
    <w:rsid w:val="00F10E58"/>
    <w:rsid w:val="00F118BB"/>
    <w:rsid w:val="00F11A0F"/>
    <w:rsid w:val="00F11C7B"/>
    <w:rsid w:val="00F12322"/>
    <w:rsid w:val="00F12AB2"/>
    <w:rsid w:val="00F12CC4"/>
    <w:rsid w:val="00F12E88"/>
    <w:rsid w:val="00F12EE1"/>
    <w:rsid w:val="00F12F0D"/>
    <w:rsid w:val="00F133D8"/>
    <w:rsid w:val="00F139CA"/>
    <w:rsid w:val="00F13DEC"/>
    <w:rsid w:val="00F142DA"/>
    <w:rsid w:val="00F146E5"/>
    <w:rsid w:val="00F14707"/>
    <w:rsid w:val="00F147B9"/>
    <w:rsid w:val="00F148BE"/>
    <w:rsid w:val="00F14B2F"/>
    <w:rsid w:val="00F152B3"/>
    <w:rsid w:val="00F1543E"/>
    <w:rsid w:val="00F15787"/>
    <w:rsid w:val="00F15972"/>
    <w:rsid w:val="00F15AF9"/>
    <w:rsid w:val="00F15B39"/>
    <w:rsid w:val="00F15CAA"/>
    <w:rsid w:val="00F15DB4"/>
    <w:rsid w:val="00F15E8F"/>
    <w:rsid w:val="00F15ED3"/>
    <w:rsid w:val="00F15FAB"/>
    <w:rsid w:val="00F1630A"/>
    <w:rsid w:val="00F16982"/>
    <w:rsid w:val="00F174B5"/>
    <w:rsid w:val="00F17631"/>
    <w:rsid w:val="00F176F5"/>
    <w:rsid w:val="00F1771B"/>
    <w:rsid w:val="00F179A1"/>
    <w:rsid w:val="00F17A19"/>
    <w:rsid w:val="00F17A84"/>
    <w:rsid w:val="00F17BFD"/>
    <w:rsid w:val="00F17D31"/>
    <w:rsid w:val="00F17D91"/>
    <w:rsid w:val="00F201FC"/>
    <w:rsid w:val="00F202B3"/>
    <w:rsid w:val="00F20478"/>
    <w:rsid w:val="00F20BCF"/>
    <w:rsid w:val="00F20F12"/>
    <w:rsid w:val="00F211DD"/>
    <w:rsid w:val="00F2154C"/>
    <w:rsid w:val="00F21B4F"/>
    <w:rsid w:val="00F21C43"/>
    <w:rsid w:val="00F22277"/>
    <w:rsid w:val="00F223F1"/>
    <w:rsid w:val="00F224C3"/>
    <w:rsid w:val="00F22B79"/>
    <w:rsid w:val="00F239F0"/>
    <w:rsid w:val="00F23B29"/>
    <w:rsid w:val="00F23BA4"/>
    <w:rsid w:val="00F23BC6"/>
    <w:rsid w:val="00F23C34"/>
    <w:rsid w:val="00F23E5E"/>
    <w:rsid w:val="00F2446F"/>
    <w:rsid w:val="00F2596C"/>
    <w:rsid w:val="00F259A9"/>
    <w:rsid w:val="00F25A9F"/>
    <w:rsid w:val="00F25BEE"/>
    <w:rsid w:val="00F25DAC"/>
    <w:rsid w:val="00F26077"/>
    <w:rsid w:val="00F26136"/>
    <w:rsid w:val="00F26236"/>
    <w:rsid w:val="00F262B0"/>
    <w:rsid w:val="00F2646D"/>
    <w:rsid w:val="00F26706"/>
    <w:rsid w:val="00F26B7E"/>
    <w:rsid w:val="00F26C68"/>
    <w:rsid w:val="00F2726A"/>
    <w:rsid w:val="00F27287"/>
    <w:rsid w:val="00F27AF3"/>
    <w:rsid w:val="00F27B83"/>
    <w:rsid w:val="00F30AE1"/>
    <w:rsid w:val="00F30C79"/>
    <w:rsid w:val="00F30E8B"/>
    <w:rsid w:val="00F3138C"/>
    <w:rsid w:val="00F313DF"/>
    <w:rsid w:val="00F31B64"/>
    <w:rsid w:val="00F32183"/>
    <w:rsid w:val="00F322F9"/>
    <w:rsid w:val="00F324BF"/>
    <w:rsid w:val="00F32CBD"/>
    <w:rsid w:val="00F32EC4"/>
    <w:rsid w:val="00F33014"/>
    <w:rsid w:val="00F332C8"/>
    <w:rsid w:val="00F33308"/>
    <w:rsid w:val="00F33743"/>
    <w:rsid w:val="00F33A3A"/>
    <w:rsid w:val="00F33D36"/>
    <w:rsid w:val="00F341E8"/>
    <w:rsid w:val="00F34786"/>
    <w:rsid w:val="00F34999"/>
    <w:rsid w:val="00F34D19"/>
    <w:rsid w:val="00F34FD5"/>
    <w:rsid w:val="00F35590"/>
    <w:rsid w:val="00F357B0"/>
    <w:rsid w:val="00F35889"/>
    <w:rsid w:val="00F359BD"/>
    <w:rsid w:val="00F35BFF"/>
    <w:rsid w:val="00F35C9F"/>
    <w:rsid w:val="00F35EDC"/>
    <w:rsid w:val="00F362AD"/>
    <w:rsid w:val="00F36343"/>
    <w:rsid w:val="00F363FF"/>
    <w:rsid w:val="00F3640E"/>
    <w:rsid w:val="00F366D5"/>
    <w:rsid w:val="00F36C8B"/>
    <w:rsid w:val="00F36CCB"/>
    <w:rsid w:val="00F371AD"/>
    <w:rsid w:val="00F37296"/>
    <w:rsid w:val="00F373FD"/>
    <w:rsid w:val="00F375F6"/>
    <w:rsid w:val="00F378F6"/>
    <w:rsid w:val="00F37934"/>
    <w:rsid w:val="00F37AD6"/>
    <w:rsid w:val="00F37AF4"/>
    <w:rsid w:val="00F37B2B"/>
    <w:rsid w:val="00F37BA5"/>
    <w:rsid w:val="00F37C13"/>
    <w:rsid w:val="00F37DB4"/>
    <w:rsid w:val="00F4011E"/>
    <w:rsid w:val="00F40213"/>
    <w:rsid w:val="00F402A4"/>
    <w:rsid w:val="00F402B8"/>
    <w:rsid w:val="00F4082D"/>
    <w:rsid w:val="00F40A2D"/>
    <w:rsid w:val="00F40F77"/>
    <w:rsid w:val="00F41527"/>
    <w:rsid w:val="00F41AE7"/>
    <w:rsid w:val="00F41BC6"/>
    <w:rsid w:val="00F41CF7"/>
    <w:rsid w:val="00F41E2E"/>
    <w:rsid w:val="00F41F59"/>
    <w:rsid w:val="00F422D6"/>
    <w:rsid w:val="00F4254B"/>
    <w:rsid w:val="00F427E5"/>
    <w:rsid w:val="00F429AB"/>
    <w:rsid w:val="00F42C41"/>
    <w:rsid w:val="00F430A2"/>
    <w:rsid w:val="00F431E2"/>
    <w:rsid w:val="00F437C0"/>
    <w:rsid w:val="00F43838"/>
    <w:rsid w:val="00F43962"/>
    <w:rsid w:val="00F43A69"/>
    <w:rsid w:val="00F43B47"/>
    <w:rsid w:val="00F43BA2"/>
    <w:rsid w:val="00F4444F"/>
    <w:rsid w:val="00F444FE"/>
    <w:rsid w:val="00F4452C"/>
    <w:rsid w:val="00F44DCD"/>
    <w:rsid w:val="00F451D6"/>
    <w:rsid w:val="00F45641"/>
    <w:rsid w:val="00F45BD4"/>
    <w:rsid w:val="00F4655A"/>
    <w:rsid w:val="00F466AE"/>
    <w:rsid w:val="00F46BA7"/>
    <w:rsid w:val="00F46CED"/>
    <w:rsid w:val="00F470B6"/>
    <w:rsid w:val="00F47483"/>
    <w:rsid w:val="00F4752C"/>
    <w:rsid w:val="00F47A69"/>
    <w:rsid w:val="00F47D1D"/>
    <w:rsid w:val="00F50371"/>
    <w:rsid w:val="00F50AAF"/>
    <w:rsid w:val="00F50BC7"/>
    <w:rsid w:val="00F50C14"/>
    <w:rsid w:val="00F511E7"/>
    <w:rsid w:val="00F51522"/>
    <w:rsid w:val="00F51747"/>
    <w:rsid w:val="00F5199E"/>
    <w:rsid w:val="00F519C6"/>
    <w:rsid w:val="00F52A12"/>
    <w:rsid w:val="00F52F4F"/>
    <w:rsid w:val="00F5339B"/>
    <w:rsid w:val="00F537D3"/>
    <w:rsid w:val="00F539D5"/>
    <w:rsid w:val="00F53ABA"/>
    <w:rsid w:val="00F54143"/>
    <w:rsid w:val="00F54197"/>
    <w:rsid w:val="00F54990"/>
    <w:rsid w:val="00F54B25"/>
    <w:rsid w:val="00F54C3B"/>
    <w:rsid w:val="00F54D92"/>
    <w:rsid w:val="00F550BD"/>
    <w:rsid w:val="00F556E3"/>
    <w:rsid w:val="00F55875"/>
    <w:rsid w:val="00F55887"/>
    <w:rsid w:val="00F55C2B"/>
    <w:rsid w:val="00F55DA6"/>
    <w:rsid w:val="00F55F73"/>
    <w:rsid w:val="00F5602E"/>
    <w:rsid w:val="00F56A43"/>
    <w:rsid w:val="00F56AFF"/>
    <w:rsid w:val="00F56D6F"/>
    <w:rsid w:val="00F57140"/>
    <w:rsid w:val="00F571A8"/>
    <w:rsid w:val="00F572DE"/>
    <w:rsid w:val="00F57592"/>
    <w:rsid w:val="00F576F1"/>
    <w:rsid w:val="00F577A6"/>
    <w:rsid w:val="00F5786A"/>
    <w:rsid w:val="00F57C4A"/>
    <w:rsid w:val="00F57C61"/>
    <w:rsid w:val="00F57D47"/>
    <w:rsid w:val="00F60382"/>
    <w:rsid w:val="00F6042A"/>
    <w:rsid w:val="00F604D1"/>
    <w:rsid w:val="00F606D2"/>
    <w:rsid w:val="00F607E5"/>
    <w:rsid w:val="00F6086E"/>
    <w:rsid w:val="00F6090B"/>
    <w:rsid w:val="00F60B39"/>
    <w:rsid w:val="00F60D24"/>
    <w:rsid w:val="00F60D9A"/>
    <w:rsid w:val="00F60EEF"/>
    <w:rsid w:val="00F611D6"/>
    <w:rsid w:val="00F611E8"/>
    <w:rsid w:val="00F61214"/>
    <w:rsid w:val="00F61224"/>
    <w:rsid w:val="00F61670"/>
    <w:rsid w:val="00F6189E"/>
    <w:rsid w:val="00F6199F"/>
    <w:rsid w:val="00F61D1D"/>
    <w:rsid w:val="00F61D3C"/>
    <w:rsid w:val="00F620F7"/>
    <w:rsid w:val="00F627E8"/>
    <w:rsid w:val="00F62BFE"/>
    <w:rsid w:val="00F62DC1"/>
    <w:rsid w:val="00F6302C"/>
    <w:rsid w:val="00F63114"/>
    <w:rsid w:val="00F63450"/>
    <w:rsid w:val="00F6346A"/>
    <w:rsid w:val="00F63540"/>
    <w:rsid w:val="00F63813"/>
    <w:rsid w:val="00F63916"/>
    <w:rsid w:val="00F63C86"/>
    <w:rsid w:val="00F63E02"/>
    <w:rsid w:val="00F642C3"/>
    <w:rsid w:val="00F642E7"/>
    <w:rsid w:val="00F64403"/>
    <w:rsid w:val="00F64518"/>
    <w:rsid w:val="00F64737"/>
    <w:rsid w:val="00F6591C"/>
    <w:rsid w:val="00F659EB"/>
    <w:rsid w:val="00F65BAA"/>
    <w:rsid w:val="00F65FDB"/>
    <w:rsid w:val="00F6605A"/>
    <w:rsid w:val="00F661AF"/>
    <w:rsid w:val="00F66882"/>
    <w:rsid w:val="00F66CBC"/>
    <w:rsid w:val="00F6744E"/>
    <w:rsid w:val="00F674C3"/>
    <w:rsid w:val="00F679D2"/>
    <w:rsid w:val="00F67B51"/>
    <w:rsid w:val="00F7008D"/>
    <w:rsid w:val="00F701BB"/>
    <w:rsid w:val="00F70357"/>
    <w:rsid w:val="00F70495"/>
    <w:rsid w:val="00F706E0"/>
    <w:rsid w:val="00F70A18"/>
    <w:rsid w:val="00F70DC2"/>
    <w:rsid w:val="00F70DF8"/>
    <w:rsid w:val="00F718DB"/>
    <w:rsid w:val="00F71CC4"/>
    <w:rsid w:val="00F71F4F"/>
    <w:rsid w:val="00F7225C"/>
    <w:rsid w:val="00F7232E"/>
    <w:rsid w:val="00F72416"/>
    <w:rsid w:val="00F72B17"/>
    <w:rsid w:val="00F72BB8"/>
    <w:rsid w:val="00F7355C"/>
    <w:rsid w:val="00F737B9"/>
    <w:rsid w:val="00F73971"/>
    <w:rsid w:val="00F73B7C"/>
    <w:rsid w:val="00F7404B"/>
    <w:rsid w:val="00F74167"/>
    <w:rsid w:val="00F747E4"/>
    <w:rsid w:val="00F74D58"/>
    <w:rsid w:val="00F7509C"/>
    <w:rsid w:val="00F75332"/>
    <w:rsid w:val="00F753C4"/>
    <w:rsid w:val="00F753D7"/>
    <w:rsid w:val="00F75546"/>
    <w:rsid w:val="00F75F39"/>
    <w:rsid w:val="00F760D1"/>
    <w:rsid w:val="00F76102"/>
    <w:rsid w:val="00F7618A"/>
    <w:rsid w:val="00F76441"/>
    <w:rsid w:val="00F767E3"/>
    <w:rsid w:val="00F76C80"/>
    <w:rsid w:val="00F775D0"/>
    <w:rsid w:val="00F778E4"/>
    <w:rsid w:val="00F778EF"/>
    <w:rsid w:val="00F77A0E"/>
    <w:rsid w:val="00F77D6E"/>
    <w:rsid w:val="00F80651"/>
    <w:rsid w:val="00F8067B"/>
    <w:rsid w:val="00F80AF4"/>
    <w:rsid w:val="00F80D0E"/>
    <w:rsid w:val="00F80D32"/>
    <w:rsid w:val="00F8114A"/>
    <w:rsid w:val="00F8116F"/>
    <w:rsid w:val="00F81622"/>
    <w:rsid w:val="00F81817"/>
    <w:rsid w:val="00F81D54"/>
    <w:rsid w:val="00F825E7"/>
    <w:rsid w:val="00F8278D"/>
    <w:rsid w:val="00F827F6"/>
    <w:rsid w:val="00F829A9"/>
    <w:rsid w:val="00F82FA1"/>
    <w:rsid w:val="00F831E0"/>
    <w:rsid w:val="00F833A8"/>
    <w:rsid w:val="00F83537"/>
    <w:rsid w:val="00F8377B"/>
    <w:rsid w:val="00F8380A"/>
    <w:rsid w:val="00F83992"/>
    <w:rsid w:val="00F839D9"/>
    <w:rsid w:val="00F83FC4"/>
    <w:rsid w:val="00F8405D"/>
    <w:rsid w:val="00F840C3"/>
    <w:rsid w:val="00F84B11"/>
    <w:rsid w:val="00F84EAB"/>
    <w:rsid w:val="00F8513A"/>
    <w:rsid w:val="00F8530F"/>
    <w:rsid w:val="00F86926"/>
    <w:rsid w:val="00F86996"/>
    <w:rsid w:val="00F86B5C"/>
    <w:rsid w:val="00F86DAA"/>
    <w:rsid w:val="00F86DAE"/>
    <w:rsid w:val="00F872BF"/>
    <w:rsid w:val="00F87745"/>
    <w:rsid w:val="00F87801"/>
    <w:rsid w:val="00F8787D"/>
    <w:rsid w:val="00F87B78"/>
    <w:rsid w:val="00F900DF"/>
    <w:rsid w:val="00F90367"/>
    <w:rsid w:val="00F904C8"/>
    <w:rsid w:val="00F90797"/>
    <w:rsid w:val="00F9097F"/>
    <w:rsid w:val="00F9120B"/>
    <w:rsid w:val="00F92809"/>
    <w:rsid w:val="00F92988"/>
    <w:rsid w:val="00F92FE0"/>
    <w:rsid w:val="00F930A0"/>
    <w:rsid w:val="00F932DE"/>
    <w:rsid w:val="00F93301"/>
    <w:rsid w:val="00F9342F"/>
    <w:rsid w:val="00F93433"/>
    <w:rsid w:val="00F93787"/>
    <w:rsid w:val="00F93A19"/>
    <w:rsid w:val="00F93E21"/>
    <w:rsid w:val="00F93E39"/>
    <w:rsid w:val="00F93FF9"/>
    <w:rsid w:val="00F9401B"/>
    <w:rsid w:val="00F941C8"/>
    <w:rsid w:val="00F941F7"/>
    <w:rsid w:val="00F944A3"/>
    <w:rsid w:val="00F94DCE"/>
    <w:rsid w:val="00F94F0E"/>
    <w:rsid w:val="00F95652"/>
    <w:rsid w:val="00F96257"/>
    <w:rsid w:val="00F963DF"/>
    <w:rsid w:val="00F969AA"/>
    <w:rsid w:val="00F969DB"/>
    <w:rsid w:val="00F96D5B"/>
    <w:rsid w:val="00F96DC6"/>
    <w:rsid w:val="00F97027"/>
    <w:rsid w:val="00F973A2"/>
    <w:rsid w:val="00F97BCF"/>
    <w:rsid w:val="00F97D00"/>
    <w:rsid w:val="00F97EBE"/>
    <w:rsid w:val="00FA0285"/>
    <w:rsid w:val="00FA0818"/>
    <w:rsid w:val="00FA0C41"/>
    <w:rsid w:val="00FA0EC4"/>
    <w:rsid w:val="00FA174F"/>
    <w:rsid w:val="00FA18C3"/>
    <w:rsid w:val="00FA1956"/>
    <w:rsid w:val="00FA1C08"/>
    <w:rsid w:val="00FA1F00"/>
    <w:rsid w:val="00FA2007"/>
    <w:rsid w:val="00FA23BA"/>
    <w:rsid w:val="00FA244F"/>
    <w:rsid w:val="00FA299E"/>
    <w:rsid w:val="00FA2B52"/>
    <w:rsid w:val="00FA2BBA"/>
    <w:rsid w:val="00FA2DB3"/>
    <w:rsid w:val="00FA3361"/>
    <w:rsid w:val="00FA3818"/>
    <w:rsid w:val="00FA3905"/>
    <w:rsid w:val="00FA3EE4"/>
    <w:rsid w:val="00FA3FC0"/>
    <w:rsid w:val="00FA40DE"/>
    <w:rsid w:val="00FA4581"/>
    <w:rsid w:val="00FA4A0A"/>
    <w:rsid w:val="00FA4D94"/>
    <w:rsid w:val="00FA4E55"/>
    <w:rsid w:val="00FA531F"/>
    <w:rsid w:val="00FA573E"/>
    <w:rsid w:val="00FA585D"/>
    <w:rsid w:val="00FA61C0"/>
    <w:rsid w:val="00FA62A2"/>
    <w:rsid w:val="00FA6552"/>
    <w:rsid w:val="00FA6564"/>
    <w:rsid w:val="00FA65D2"/>
    <w:rsid w:val="00FA6899"/>
    <w:rsid w:val="00FA6A5D"/>
    <w:rsid w:val="00FA6F48"/>
    <w:rsid w:val="00FA7225"/>
    <w:rsid w:val="00FA7794"/>
    <w:rsid w:val="00FA7B97"/>
    <w:rsid w:val="00FA7CD2"/>
    <w:rsid w:val="00FA7D87"/>
    <w:rsid w:val="00FA7E57"/>
    <w:rsid w:val="00FB00C8"/>
    <w:rsid w:val="00FB0203"/>
    <w:rsid w:val="00FB0747"/>
    <w:rsid w:val="00FB09A2"/>
    <w:rsid w:val="00FB0ADE"/>
    <w:rsid w:val="00FB0F18"/>
    <w:rsid w:val="00FB1080"/>
    <w:rsid w:val="00FB11F5"/>
    <w:rsid w:val="00FB128D"/>
    <w:rsid w:val="00FB12E8"/>
    <w:rsid w:val="00FB130F"/>
    <w:rsid w:val="00FB1337"/>
    <w:rsid w:val="00FB14AA"/>
    <w:rsid w:val="00FB1609"/>
    <w:rsid w:val="00FB1778"/>
    <w:rsid w:val="00FB19F5"/>
    <w:rsid w:val="00FB1B4A"/>
    <w:rsid w:val="00FB1D2A"/>
    <w:rsid w:val="00FB28E0"/>
    <w:rsid w:val="00FB2DE5"/>
    <w:rsid w:val="00FB2E8D"/>
    <w:rsid w:val="00FB2EFA"/>
    <w:rsid w:val="00FB319D"/>
    <w:rsid w:val="00FB320B"/>
    <w:rsid w:val="00FB3452"/>
    <w:rsid w:val="00FB3BB7"/>
    <w:rsid w:val="00FB3CC3"/>
    <w:rsid w:val="00FB3DC8"/>
    <w:rsid w:val="00FB3E52"/>
    <w:rsid w:val="00FB4416"/>
    <w:rsid w:val="00FB48C2"/>
    <w:rsid w:val="00FB49EB"/>
    <w:rsid w:val="00FB4E12"/>
    <w:rsid w:val="00FB4F12"/>
    <w:rsid w:val="00FB5316"/>
    <w:rsid w:val="00FB5494"/>
    <w:rsid w:val="00FB57A4"/>
    <w:rsid w:val="00FB586E"/>
    <w:rsid w:val="00FB5ACF"/>
    <w:rsid w:val="00FB5B31"/>
    <w:rsid w:val="00FB5C82"/>
    <w:rsid w:val="00FB5D96"/>
    <w:rsid w:val="00FB603B"/>
    <w:rsid w:val="00FB630D"/>
    <w:rsid w:val="00FB68A2"/>
    <w:rsid w:val="00FB6C0E"/>
    <w:rsid w:val="00FB6C7B"/>
    <w:rsid w:val="00FB6DFD"/>
    <w:rsid w:val="00FB6F4F"/>
    <w:rsid w:val="00FB7468"/>
    <w:rsid w:val="00FB7521"/>
    <w:rsid w:val="00FB781E"/>
    <w:rsid w:val="00FB7CCD"/>
    <w:rsid w:val="00FC05F2"/>
    <w:rsid w:val="00FC07C7"/>
    <w:rsid w:val="00FC0B4B"/>
    <w:rsid w:val="00FC0C53"/>
    <w:rsid w:val="00FC1074"/>
    <w:rsid w:val="00FC122E"/>
    <w:rsid w:val="00FC136E"/>
    <w:rsid w:val="00FC13DF"/>
    <w:rsid w:val="00FC1D02"/>
    <w:rsid w:val="00FC2128"/>
    <w:rsid w:val="00FC2783"/>
    <w:rsid w:val="00FC2866"/>
    <w:rsid w:val="00FC2BFB"/>
    <w:rsid w:val="00FC3485"/>
    <w:rsid w:val="00FC370F"/>
    <w:rsid w:val="00FC37B7"/>
    <w:rsid w:val="00FC37FB"/>
    <w:rsid w:val="00FC3EFA"/>
    <w:rsid w:val="00FC435F"/>
    <w:rsid w:val="00FC4362"/>
    <w:rsid w:val="00FC4AD4"/>
    <w:rsid w:val="00FC4B67"/>
    <w:rsid w:val="00FC4B78"/>
    <w:rsid w:val="00FC4CE9"/>
    <w:rsid w:val="00FC4EDB"/>
    <w:rsid w:val="00FC54B0"/>
    <w:rsid w:val="00FC57B5"/>
    <w:rsid w:val="00FC5FA9"/>
    <w:rsid w:val="00FC6049"/>
    <w:rsid w:val="00FC63C0"/>
    <w:rsid w:val="00FC64AD"/>
    <w:rsid w:val="00FC6748"/>
    <w:rsid w:val="00FC6D6A"/>
    <w:rsid w:val="00FC6E70"/>
    <w:rsid w:val="00FC7149"/>
    <w:rsid w:val="00FC71EB"/>
    <w:rsid w:val="00FC7385"/>
    <w:rsid w:val="00FC7723"/>
    <w:rsid w:val="00FC7AD5"/>
    <w:rsid w:val="00FC7D69"/>
    <w:rsid w:val="00FC7E1D"/>
    <w:rsid w:val="00FD02A8"/>
    <w:rsid w:val="00FD0556"/>
    <w:rsid w:val="00FD086C"/>
    <w:rsid w:val="00FD089B"/>
    <w:rsid w:val="00FD0927"/>
    <w:rsid w:val="00FD0B8D"/>
    <w:rsid w:val="00FD0BD8"/>
    <w:rsid w:val="00FD0C69"/>
    <w:rsid w:val="00FD2557"/>
    <w:rsid w:val="00FD26AD"/>
    <w:rsid w:val="00FD2976"/>
    <w:rsid w:val="00FD2C44"/>
    <w:rsid w:val="00FD2C97"/>
    <w:rsid w:val="00FD2D57"/>
    <w:rsid w:val="00FD328F"/>
    <w:rsid w:val="00FD3617"/>
    <w:rsid w:val="00FD37CF"/>
    <w:rsid w:val="00FD3827"/>
    <w:rsid w:val="00FD3E2D"/>
    <w:rsid w:val="00FD3F79"/>
    <w:rsid w:val="00FD45E4"/>
    <w:rsid w:val="00FD479F"/>
    <w:rsid w:val="00FD4944"/>
    <w:rsid w:val="00FD4FBC"/>
    <w:rsid w:val="00FD53D9"/>
    <w:rsid w:val="00FD556B"/>
    <w:rsid w:val="00FD6165"/>
    <w:rsid w:val="00FD6204"/>
    <w:rsid w:val="00FD66FB"/>
    <w:rsid w:val="00FD698A"/>
    <w:rsid w:val="00FD6C45"/>
    <w:rsid w:val="00FD734E"/>
    <w:rsid w:val="00FD750F"/>
    <w:rsid w:val="00FD78ED"/>
    <w:rsid w:val="00FD7C18"/>
    <w:rsid w:val="00FD7C34"/>
    <w:rsid w:val="00FD7D4F"/>
    <w:rsid w:val="00FD7FD0"/>
    <w:rsid w:val="00FE0049"/>
    <w:rsid w:val="00FE05FD"/>
    <w:rsid w:val="00FE0875"/>
    <w:rsid w:val="00FE08FA"/>
    <w:rsid w:val="00FE0E34"/>
    <w:rsid w:val="00FE10F2"/>
    <w:rsid w:val="00FE13C6"/>
    <w:rsid w:val="00FE144D"/>
    <w:rsid w:val="00FE18CF"/>
    <w:rsid w:val="00FE18DD"/>
    <w:rsid w:val="00FE1A6D"/>
    <w:rsid w:val="00FE1C7B"/>
    <w:rsid w:val="00FE1E1A"/>
    <w:rsid w:val="00FE2495"/>
    <w:rsid w:val="00FE24A8"/>
    <w:rsid w:val="00FE24C2"/>
    <w:rsid w:val="00FE2668"/>
    <w:rsid w:val="00FE2729"/>
    <w:rsid w:val="00FE29C4"/>
    <w:rsid w:val="00FE2B37"/>
    <w:rsid w:val="00FE3420"/>
    <w:rsid w:val="00FE3AB1"/>
    <w:rsid w:val="00FE3BA9"/>
    <w:rsid w:val="00FE3C96"/>
    <w:rsid w:val="00FE3F7E"/>
    <w:rsid w:val="00FE3FFD"/>
    <w:rsid w:val="00FE4168"/>
    <w:rsid w:val="00FE4496"/>
    <w:rsid w:val="00FE44FF"/>
    <w:rsid w:val="00FE4518"/>
    <w:rsid w:val="00FE4B29"/>
    <w:rsid w:val="00FE4B77"/>
    <w:rsid w:val="00FE4FFB"/>
    <w:rsid w:val="00FE5374"/>
    <w:rsid w:val="00FE55EC"/>
    <w:rsid w:val="00FE5A01"/>
    <w:rsid w:val="00FE5AED"/>
    <w:rsid w:val="00FE5B11"/>
    <w:rsid w:val="00FE615B"/>
    <w:rsid w:val="00FE66E8"/>
    <w:rsid w:val="00FE6718"/>
    <w:rsid w:val="00FE6D10"/>
    <w:rsid w:val="00FE70D8"/>
    <w:rsid w:val="00FE7345"/>
    <w:rsid w:val="00FE741B"/>
    <w:rsid w:val="00FE7598"/>
    <w:rsid w:val="00FE79AA"/>
    <w:rsid w:val="00FE7ED0"/>
    <w:rsid w:val="00FF019E"/>
    <w:rsid w:val="00FF052B"/>
    <w:rsid w:val="00FF0593"/>
    <w:rsid w:val="00FF0D41"/>
    <w:rsid w:val="00FF0E32"/>
    <w:rsid w:val="00FF1B10"/>
    <w:rsid w:val="00FF1E49"/>
    <w:rsid w:val="00FF2273"/>
    <w:rsid w:val="00FF2603"/>
    <w:rsid w:val="00FF269F"/>
    <w:rsid w:val="00FF2889"/>
    <w:rsid w:val="00FF2B33"/>
    <w:rsid w:val="00FF2E8C"/>
    <w:rsid w:val="00FF3426"/>
    <w:rsid w:val="00FF34E7"/>
    <w:rsid w:val="00FF3507"/>
    <w:rsid w:val="00FF38ED"/>
    <w:rsid w:val="00FF3C18"/>
    <w:rsid w:val="00FF3DDA"/>
    <w:rsid w:val="00FF3E2C"/>
    <w:rsid w:val="00FF404F"/>
    <w:rsid w:val="00FF4521"/>
    <w:rsid w:val="00FF47E5"/>
    <w:rsid w:val="00FF510D"/>
    <w:rsid w:val="00FF519E"/>
    <w:rsid w:val="00FF59CE"/>
    <w:rsid w:val="00FF59E5"/>
    <w:rsid w:val="00FF5A0C"/>
    <w:rsid w:val="00FF5A38"/>
    <w:rsid w:val="00FF5E71"/>
    <w:rsid w:val="00FF63F8"/>
    <w:rsid w:val="00FF6A7D"/>
    <w:rsid w:val="00FF6B06"/>
    <w:rsid w:val="00FF6B07"/>
    <w:rsid w:val="00FF6BE3"/>
    <w:rsid w:val="00FF6DAB"/>
    <w:rsid w:val="00FF6DAF"/>
    <w:rsid w:val="00FF75B8"/>
    <w:rsid w:val="00FF7A0D"/>
    <w:rsid w:val="00FF7D49"/>
    <w:rsid w:val="00FF7D80"/>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BCB45F"/>
  <w15:chartTrackingRefBased/>
  <w15:docId w15:val="{D74F282C-EC25-4ABF-9278-5EEBB7A3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82E"/>
    <w:pPr>
      <w:widowControl w:val="0"/>
      <w:jc w:val="both"/>
    </w:pPr>
    <w:rPr>
      <w:rFonts w:asciiTheme="minorHAnsi" w:eastAsiaTheme="minorEastAsia" w:hAnsiTheme="minorHAnsi"/>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655"/>
    <w:pPr>
      <w:tabs>
        <w:tab w:val="center" w:pos="4252"/>
        <w:tab w:val="right" w:pos="8504"/>
      </w:tabs>
      <w:snapToGrid w:val="0"/>
    </w:pPr>
  </w:style>
  <w:style w:type="character" w:customStyle="1" w:styleId="a4">
    <w:name w:val="ヘッダー (文字)"/>
    <w:basedOn w:val="a0"/>
    <w:link w:val="a3"/>
    <w:uiPriority w:val="99"/>
    <w:rsid w:val="00BB6655"/>
    <w:rPr>
      <w:rFonts w:asciiTheme="minorHAnsi" w:eastAsiaTheme="minorEastAsia" w:hAnsiTheme="minorHAnsi"/>
      <w:sz w:val="21"/>
    </w:rPr>
  </w:style>
  <w:style w:type="paragraph" w:styleId="a5">
    <w:name w:val="footer"/>
    <w:basedOn w:val="a"/>
    <w:link w:val="a6"/>
    <w:uiPriority w:val="99"/>
    <w:unhideWhenUsed/>
    <w:rsid w:val="00BB6655"/>
    <w:pPr>
      <w:tabs>
        <w:tab w:val="center" w:pos="4252"/>
        <w:tab w:val="right" w:pos="8504"/>
      </w:tabs>
      <w:snapToGrid w:val="0"/>
    </w:pPr>
  </w:style>
  <w:style w:type="character" w:customStyle="1" w:styleId="a6">
    <w:name w:val="フッター (文字)"/>
    <w:basedOn w:val="a0"/>
    <w:link w:val="a5"/>
    <w:uiPriority w:val="99"/>
    <w:rsid w:val="00BB6655"/>
    <w:rPr>
      <w:rFonts w:asciiTheme="minorHAnsi" w:eastAsiaTheme="minorEastAsia" w:hAnsiTheme="minorHAnsi"/>
      <w:sz w:val="21"/>
    </w:rPr>
  </w:style>
  <w:style w:type="table" w:styleId="a7">
    <w:name w:val="Table Grid"/>
    <w:basedOn w:val="a1"/>
    <w:uiPriority w:val="59"/>
    <w:rsid w:val="00BB665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502025"/>
    <w:rPr>
      <w:i/>
      <w:iCs/>
    </w:rPr>
  </w:style>
  <w:style w:type="paragraph" w:styleId="a9">
    <w:name w:val="List Paragraph"/>
    <w:basedOn w:val="a"/>
    <w:uiPriority w:val="34"/>
    <w:qFormat/>
    <w:rsid w:val="006B6B27"/>
    <w:pPr>
      <w:ind w:leftChars="400" w:left="840"/>
    </w:pPr>
  </w:style>
  <w:style w:type="paragraph" w:customStyle="1" w:styleId="Default">
    <w:name w:val="Default"/>
    <w:rsid w:val="00276A5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681B-4167-47E9-9945-FD720B6A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18</Pages>
  <Words>2576</Words>
  <Characters>14687</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10</cp:revision>
  <dcterms:created xsi:type="dcterms:W3CDTF">2022-04-16T13:26:00Z</dcterms:created>
  <dcterms:modified xsi:type="dcterms:W3CDTF">2022-04-17T18:50:00Z</dcterms:modified>
</cp:coreProperties>
</file>